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969" w:rsidRPr="008A1969" w:rsidRDefault="008A1969" w:rsidP="008A1969">
      <w:pPr>
        <w:ind w:right="-604"/>
        <w:rPr>
          <w:rFonts w:ascii="Courier New" w:hAnsi="Courier New"/>
          <w:b/>
          <w:bCs/>
        </w:rPr>
      </w:pPr>
      <w:r w:rsidRPr="008A1969">
        <w:rPr>
          <w:rFonts w:ascii="Courier New" w:eastAsia="Courier New" w:hAnsi="Courier New" w:cs="Courier New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49E6CBF" wp14:editId="7CBED4D8">
            <wp:simplePos x="0" y="0"/>
            <wp:positionH relativeFrom="column">
              <wp:posOffset>2670175</wp:posOffset>
            </wp:positionH>
            <wp:positionV relativeFrom="paragraph">
              <wp:posOffset>0</wp:posOffset>
            </wp:positionV>
            <wp:extent cx="624205" cy="753110"/>
            <wp:effectExtent l="0" t="0" r="4445" b="8890"/>
            <wp:wrapSquare wrapText="right"/>
            <wp:docPr id="2" name="Рисунок 1" descr="Описание: Описание: ГЕРБ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ГЕРБ_ЦВЕТ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205" cy="753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1969">
        <w:rPr>
          <w:rFonts w:ascii="Courier New" w:hAnsi="Courier New"/>
          <w:b/>
          <w:bCs/>
        </w:rPr>
        <w:t xml:space="preserve">              </w:t>
      </w:r>
    </w:p>
    <w:p w:rsidR="008A1969" w:rsidRPr="008A1969" w:rsidRDefault="008A1969" w:rsidP="008A1969">
      <w:pPr>
        <w:ind w:right="-604"/>
        <w:rPr>
          <w:rFonts w:ascii="Courier New" w:hAnsi="Courier New"/>
          <w:b/>
          <w:bCs/>
        </w:rPr>
      </w:pPr>
    </w:p>
    <w:p w:rsidR="008A1969" w:rsidRPr="008A1969" w:rsidRDefault="008A1969" w:rsidP="008A1969">
      <w:pPr>
        <w:ind w:right="-604"/>
        <w:rPr>
          <w:b/>
          <w:bCs/>
          <w:sz w:val="24"/>
          <w:szCs w:val="24"/>
          <w:u w:val="single"/>
        </w:rPr>
      </w:pPr>
    </w:p>
    <w:p w:rsidR="008A1969" w:rsidRPr="008A1969" w:rsidRDefault="008A1969" w:rsidP="008A1969">
      <w:pPr>
        <w:ind w:right="142"/>
        <w:jc w:val="center"/>
        <w:rPr>
          <w:b/>
          <w:color w:val="auto"/>
          <w:sz w:val="28"/>
          <w:szCs w:val="28"/>
        </w:rPr>
      </w:pPr>
    </w:p>
    <w:p w:rsidR="00122288" w:rsidRPr="00122288" w:rsidRDefault="00122288" w:rsidP="00122288">
      <w:pPr>
        <w:ind w:right="-604"/>
        <w:rPr>
          <w:b/>
          <w:color w:val="auto"/>
          <w:sz w:val="28"/>
          <w:szCs w:val="28"/>
        </w:rPr>
      </w:pPr>
    </w:p>
    <w:p w:rsidR="00122288" w:rsidRPr="00122288" w:rsidRDefault="00122288" w:rsidP="00122288">
      <w:pPr>
        <w:jc w:val="center"/>
        <w:rPr>
          <w:color w:val="auto"/>
          <w:sz w:val="24"/>
          <w:szCs w:val="24"/>
        </w:rPr>
      </w:pPr>
      <w:r w:rsidRPr="00122288">
        <w:rPr>
          <w:b/>
          <w:color w:val="auto"/>
          <w:sz w:val="28"/>
          <w:szCs w:val="28"/>
        </w:rPr>
        <w:t>АДМИНИСТРАЦИЯ</w:t>
      </w:r>
    </w:p>
    <w:p w:rsidR="00122288" w:rsidRPr="00122288" w:rsidRDefault="00122288" w:rsidP="00122288">
      <w:pPr>
        <w:jc w:val="center"/>
        <w:rPr>
          <w:b/>
          <w:color w:val="auto"/>
          <w:sz w:val="28"/>
          <w:szCs w:val="28"/>
        </w:rPr>
      </w:pPr>
      <w:r w:rsidRPr="00122288">
        <w:rPr>
          <w:b/>
          <w:color w:val="auto"/>
          <w:sz w:val="28"/>
          <w:szCs w:val="28"/>
        </w:rPr>
        <w:t>КАЛИНИНСКОГО СЕЛЬСКОГО ПОСЕЛЕНИЯ</w:t>
      </w:r>
    </w:p>
    <w:p w:rsidR="00122288" w:rsidRPr="00122288" w:rsidRDefault="00122288" w:rsidP="00122288">
      <w:pPr>
        <w:ind w:right="-6"/>
        <w:jc w:val="center"/>
        <w:rPr>
          <w:b/>
          <w:bCs/>
          <w:sz w:val="27"/>
          <w:szCs w:val="27"/>
        </w:rPr>
      </w:pPr>
      <w:r w:rsidRPr="00122288">
        <w:rPr>
          <w:b/>
          <w:sz w:val="28"/>
          <w:szCs w:val="28"/>
        </w:rPr>
        <w:t xml:space="preserve">ЦИМЛЯНСКОГО </w:t>
      </w:r>
      <w:bookmarkStart w:id="0" w:name="_GoBack"/>
      <w:r w:rsidRPr="00122288">
        <w:rPr>
          <w:b/>
          <w:sz w:val="28"/>
          <w:szCs w:val="28"/>
        </w:rPr>
        <w:t>РАЙОН</w:t>
      </w:r>
      <w:bookmarkEnd w:id="0"/>
      <w:r w:rsidRPr="00122288">
        <w:rPr>
          <w:b/>
          <w:sz w:val="28"/>
          <w:szCs w:val="28"/>
        </w:rPr>
        <w:t>А  РОСТОВСКОЙ ОБЛАСТИ</w:t>
      </w:r>
    </w:p>
    <w:p w:rsidR="008A1969" w:rsidRPr="008A1969" w:rsidRDefault="008A1969" w:rsidP="008A1969">
      <w:pPr>
        <w:jc w:val="center"/>
        <w:rPr>
          <w:color w:val="auto"/>
          <w:sz w:val="28"/>
          <w:szCs w:val="28"/>
        </w:rPr>
      </w:pPr>
    </w:p>
    <w:p w:rsidR="008A1969" w:rsidRPr="008A1969" w:rsidRDefault="008A1969" w:rsidP="008A1969">
      <w:pPr>
        <w:jc w:val="center"/>
        <w:rPr>
          <w:b/>
          <w:color w:val="auto"/>
          <w:sz w:val="28"/>
          <w:szCs w:val="28"/>
        </w:rPr>
      </w:pPr>
      <w:r w:rsidRPr="008A1969">
        <w:rPr>
          <w:b/>
          <w:color w:val="auto"/>
          <w:sz w:val="28"/>
          <w:szCs w:val="28"/>
        </w:rPr>
        <w:t>ПОСТАНОВЛЕНИЕ</w:t>
      </w:r>
    </w:p>
    <w:p w:rsidR="008A1969" w:rsidRPr="008A1969" w:rsidRDefault="008A1969" w:rsidP="008A1969">
      <w:pPr>
        <w:rPr>
          <w:color w:val="auto"/>
          <w:sz w:val="28"/>
          <w:szCs w:val="28"/>
        </w:rPr>
      </w:pPr>
    </w:p>
    <w:p w:rsidR="008A1969" w:rsidRDefault="00122288" w:rsidP="008A1969">
      <w:p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softHyphen/>
      </w:r>
      <w:r w:rsidR="00125CC2">
        <w:rPr>
          <w:color w:val="auto"/>
          <w:sz w:val="28"/>
          <w:szCs w:val="28"/>
        </w:rPr>
        <w:t>25.12</w:t>
      </w:r>
      <w:r w:rsidR="008A1969" w:rsidRPr="008A1969">
        <w:rPr>
          <w:color w:val="auto"/>
          <w:sz w:val="28"/>
          <w:szCs w:val="28"/>
        </w:rPr>
        <w:t>.2024                                     №</w:t>
      </w:r>
      <w:r w:rsidR="00125CC2">
        <w:rPr>
          <w:color w:val="auto"/>
          <w:sz w:val="28"/>
          <w:szCs w:val="28"/>
        </w:rPr>
        <w:t xml:space="preserve"> 140</w:t>
      </w:r>
      <w:r w:rsidR="008A1969" w:rsidRPr="008A1969">
        <w:rPr>
          <w:color w:val="auto"/>
          <w:sz w:val="28"/>
          <w:szCs w:val="28"/>
        </w:rPr>
        <w:t xml:space="preserve">                 </w:t>
      </w:r>
      <w:r>
        <w:rPr>
          <w:color w:val="auto"/>
          <w:sz w:val="28"/>
          <w:szCs w:val="28"/>
        </w:rPr>
        <w:t xml:space="preserve">   </w:t>
      </w:r>
      <w:r w:rsidR="008A1969" w:rsidRPr="008A1969">
        <w:rPr>
          <w:color w:val="auto"/>
          <w:sz w:val="28"/>
          <w:szCs w:val="28"/>
        </w:rPr>
        <w:t xml:space="preserve">              ст. Калининская</w:t>
      </w:r>
    </w:p>
    <w:p w:rsidR="008A1969" w:rsidRPr="008A1969" w:rsidRDefault="008A1969" w:rsidP="008A1969">
      <w:pPr>
        <w:jc w:val="both"/>
        <w:rPr>
          <w:color w:val="auto"/>
          <w:sz w:val="28"/>
          <w:szCs w:val="28"/>
        </w:rPr>
      </w:pPr>
    </w:p>
    <w:p w:rsidR="00FB4E54" w:rsidRPr="00FB4E54" w:rsidRDefault="00FB4E54" w:rsidP="00FB4E54">
      <w:pPr>
        <w:ind w:right="4537"/>
        <w:jc w:val="both"/>
        <w:rPr>
          <w:color w:val="auto"/>
          <w:sz w:val="28"/>
          <w:szCs w:val="28"/>
        </w:rPr>
      </w:pPr>
      <w:bookmarkStart w:id="1" w:name="_Hlk182304409"/>
      <w:r w:rsidRPr="001D16EF">
        <w:rPr>
          <w:color w:val="auto"/>
          <w:sz w:val="28"/>
          <w:szCs w:val="28"/>
        </w:rPr>
        <w:t>Об организации проектной деятельности</w:t>
      </w:r>
      <w:r w:rsidR="001D16EF" w:rsidRPr="001D16EF">
        <w:rPr>
          <w:color w:val="auto"/>
          <w:sz w:val="28"/>
          <w:szCs w:val="28"/>
        </w:rPr>
        <w:t xml:space="preserve"> </w:t>
      </w:r>
      <w:r w:rsidRPr="001D16EF">
        <w:rPr>
          <w:color w:val="auto"/>
          <w:sz w:val="28"/>
          <w:szCs w:val="28"/>
        </w:rPr>
        <w:t xml:space="preserve">в Администрации </w:t>
      </w:r>
      <w:r w:rsidR="008A1969">
        <w:rPr>
          <w:color w:val="auto"/>
          <w:sz w:val="28"/>
          <w:szCs w:val="28"/>
        </w:rPr>
        <w:t>Калининского сельского поселения</w:t>
      </w:r>
    </w:p>
    <w:bookmarkEnd w:id="1"/>
    <w:p w:rsidR="00FB4E54" w:rsidRPr="00760D2D" w:rsidRDefault="00FB4E54" w:rsidP="00FB4E54">
      <w:pPr>
        <w:ind w:right="4537"/>
        <w:jc w:val="both"/>
        <w:rPr>
          <w:color w:val="auto"/>
        </w:rPr>
      </w:pPr>
    </w:p>
    <w:p w:rsidR="00FB4E54" w:rsidRDefault="00FB4E54" w:rsidP="008A1969">
      <w:pPr>
        <w:ind w:right="1"/>
        <w:jc w:val="both"/>
        <w:rPr>
          <w:color w:val="auto"/>
          <w:sz w:val="28"/>
          <w:szCs w:val="28"/>
        </w:rPr>
      </w:pPr>
      <w:r w:rsidRPr="00760D2D">
        <w:rPr>
          <w:color w:val="auto"/>
          <w:sz w:val="28"/>
          <w:szCs w:val="28"/>
        </w:rPr>
        <w:tab/>
      </w:r>
      <w:r w:rsidR="00760D2D" w:rsidRPr="00760D2D">
        <w:rPr>
          <w:color w:val="auto"/>
          <w:sz w:val="28"/>
          <w:szCs w:val="28"/>
        </w:rPr>
        <w:t xml:space="preserve">В целях приведения </w:t>
      </w:r>
      <w:r w:rsidR="00F31F7D">
        <w:rPr>
          <w:color w:val="auto"/>
          <w:sz w:val="28"/>
          <w:szCs w:val="28"/>
        </w:rPr>
        <w:t>нормативно</w:t>
      </w:r>
      <w:r w:rsidR="00525D5D">
        <w:rPr>
          <w:color w:val="auto"/>
          <w:sz w:val="28"/>
          <w:szCs w:val="28"/>
        </w:rPr>
        <w:t xml:space="preserve">го </w:t>
      </w:r>
      <w:r w:rsidR="00F31F7D">
        <w:rPr>
          <w:color w:val="auto"/>
          <w:sz w:val="28"/>
          <w:szCs w:val="28"/>
        </w:rPr>
        <w:t xml:space="preserve">правового акта Администрации </w:t>
      </w:r>
      <w:r w:rsidR="008A1969">
        <w:rPr>
          <w:color w:val="auto"/>
          <w:sz w:val="28"/>
          <w:szCs w:val="28"/>
        </w:rPr>
        <w:t xml:space="preserve">Калининского сельского поселения </w:t>
      </w:r>
      <w:r w:rsidR="00760D2D" w:rsidRPr="00760D2D">
        <w:rPr>
          <w:color w:val="auto"/>
          <w:sz w:val="28"/>
          <w:szCs w:val="28"/>
        </w:rPr>
        <w:t xml:space="preserve">в </w:t>
      </w:r>
      <w:r w:rsidR="00525D5D">
        <w:rPr>
          <w:color w:val="auto"/>
          <w:sz w:val="28"/>
          <w:szCs w:val="28"/>
        </w:rPr>
        <w:t xml:space="preserve">соответствие с </w:t>
      </w:r>
      <w:r w:rsidR="00760D2D" w:rsidRPr="00760D2D">
        <w:rPr>
          <w:color w:val="auto"/>
          <w:sz w:val="28"/>
          <w:szCs w:val="28"/>
        </w:rPr>
        <w:t>действующ</w:t>
      </w:r>
      <w:r w:rsidR="00F31F7D">
        <w:rPr>
          <w:color w:val="auto"/>
          <w:sz w:val="28"/>
          <w:szCs w:val="28"/>
        </w:rPr>
        <w:t>им</w:t>
      </w:r>
      <w:r w:rsidR="00760D2D" w:rsidRPr="00760D2D">
        <w:rPr>
          <w:color w:val="auto"/>
          <w:sz w:val="28"/>
          <w:szCs w:val="28"/>
        </w:rPr>
        <w:t xml:space="preserve"> законодательств</w:t>
      </w:r>
      <w:r w:rsidR="00F31F7D">
        <w:rPr>
          <w:color w:val="auto"/>
          <w:sz w:val="28"/>
          <w:szCs w:val="28"/>
        </w:rPr>
        <w:t>ом</w:t>
      </w:r>
      <w:r w:rsidR="00760D2D" w:rsidRPr="00760D2D">
        <w:rPr>
          <w:color w:val="auto"/>
          <w:sz w:val="28"/>
          <w:szCs w:val="28"/>
        </w:rPr>
        <w:t xml:space="preserve">, Администрация </w:t>
      </w:r>
      <w:r w:rsidR="008A1969">
        <w:rPr>
          <w:color w:val="auto"/>
          <w:sz w:val="28"/>
          <w:szCs w:val="28"/>
        </w:rPr>
        <w:t>Калининского сельского поселения</w:t>
      </w:r>
    </w:p>
    <w:p w:rsidR="008A1969" w:rsidRPr="00760D2D" w:rsidRDefault="008A1969" w:rsidP="008A1969">
      <w:pPr>
        <w:ind w:right="1"/>
        <w:jc w:val="both"/>
        <w:rPr>
          <w:color w:val="auto"/>
        </w:rPr>
      </w:pPr>
    </w:p>
    <w:p w:rsidR="00FB4E54" w:rsidRPr="00760D2D" w:rsidRDefault="00FB4E54" w:rsidP="00FB4E54">
      <w:pPr>
        <w:jc w:val="center"/>
        <w:rPr>
          <w:color w:val="auto"/>
          <w:sz w:val="28"/>
          <w:szCs w:val="28"/>
        </w:rPr>
      </w:pPr>
      <w:r w:rsidRPr="00760D2D">
        <w:rPr>
          <w:color w:val="auto"/>
          <w:sz w:val="28"/>
          <w:szCs w:val="28"/>
        </w:rPr>
        <w:t>ПОСТАНОВЛЯЕТ:</w:t>
      </w:r>
    </w:p>
    <w:p w:rsidR="00FB4E54" w:rsidRPr="00FB4E54" w:rsidRDefault="00FB4E54" w:rsidP="00FB4E54">
      <w:pPr>
        <w:jc w:val="both"/>
        <w:rPr>
          <w:color w:val="auto"/>
        </w:rPr>
      </w:pPr>
    </w:p>
    <w:p w:rsidR="001D16EF" w:rsidRDefault="00FB4E54" w:rsidP="00122288">
      <w:pPr>
        <w:ind w:right="1" w:firstLine="709"/>
        <w:jc w:val="both"/>
        <w:rPr>
          <w:color w:val="auto"/>
          <w:sz w:val="28"/>
          <w:szCs w:val="28"/>
        </w:rPr>
      </w:pPr>
      <w:r w:rsidRPr="00F31F7D">
        <w:rPr>
          <w:color w:val="auto"/>
          <w:sz w:val="28"/>
          <w:szCs w:val="28"/>
        </w:rPr>
        <w:t xml:space="preserve">1. </w:t>
      </w:r>
      <w:r w:rsidR="00122288" w:rsidRPr="00122288">
        <w:rPr>
          <w:color w:val="auto"/>
          <w:sz w:val="28"/>
          <w:szCs w:val="28"/>
        </w:rPr>
        <w:t>Утвердить</w:t>
      </w:r>
      <w:r w:rsidR="001D16EF" w:rsidRPr="00F31F7D">
        <w:rPr>
          <w:color w:val="auto"/>
          <w:sz w:val="28"/>
          <w:szCs w:val="28"/>
        </w:rPr>
        <w:t xml:space="preserve"> постановление Администрации </w:t>
      </w:r>
      <w:r w:rsidR="00122288">
        <w:rPr>
          <w:color w:val="auto"/>
          <w:sz w:val="28"/>
          <w:szCs w:val="28"/>
        </w:rPr>
        <w:t xml:space="preserve">Калининского сельского поселения </w:t>
      </w:r>
      <w:r w:rsidR="001D16EF" w:rsidRPr="00F31F7D">
        <w:rPr>
          <w:color w:val="auto"/>
          <w:sz w:val="28"/>
          <w:szCs w:val="28"/>
        </w:rPr>
        <w:t xml:space="preserve">«Об организации проектной деятельности в Администрации </w:t>
      </w:r>
      <w:r w:rsidR="00122288">
        <w:rPr>
          <w:color w:val="auto"/>
          <w:sz w:val="28"/>
          <w:szCs w:val="28"/>
        </w:rPr>
        <w:t>Калининского сельского поселения»</w:t>
      </w:r>
      <w:r w:rsidR="001D16EF" w:rsidRPr="00F31F7D">
        <w:rPr>
          <w:color w:val="auto"/>
          <w:sz w:val="28"/>
          <w:szCs w:val="28"/>
        </w:rPr>
        <w:t>, согласно приложению № 1 к настоящему постановлению.</w:t>
      </w:r>
    </w:p>
    <w:p w:rsidR="00122288" w:rsidRPr="00122288" w:rsidRDefault="00122288" w:rsidP="00122288">
      <w:pPr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</w:t>
      </w:r>
      <w:r w:rsidRPr="00122288">
        <w:rPr>
          <w:color w:val="auto"/>
          <w:sz w:val="28"/>
          <w:szCs w:val="28"/>
        </w:rPr>
        <w:t>. Настоящее постановление вступает в силу со дня его официального опубликования.</w:t>
      </w:r>
    </w:p>
    <w:p w:rsidR="00122288" w:rsidRPr="00122288" w:rsidRDefault="00122288" w:rsidP="00122288">
      <w:pPr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</w:t>
      </w:r>
      <w:r w:rsidRPr="00122288">
        <w:rPr>
          <w:color w:val="auto"/>
          <w:sz w:val="28"/>
          <w:szCs w:val="28"/>
        </w:rPr>
        <w:t>. Контроль за выполнение настоящего постановления оставляю за собой.</w:t>
      </w:r>
    </w:p>
    <w:p w:rsidR="00122288" w:rsidRPr="00122288" w:rsidRDefault="00122288" w:rsidP="00122288">
      <w:pPr>
        <w:rPr>
          <w:color w:val="auto"/>
          <w:sz w:val="28"/>
          <w:szCs w:val="28"/>
        </w:rPr>
      </w:pPr>
    </w:p>
    <w:p w:rsidR="00122288" w:rsidRDefault="00122288" w:rsidP="00122288">
      <w:pPr>
        <w:rPr>
          <w:color w:val="auto"/>
          <w:sz w:val="28"/>
          <w:szCs w:val="28"/>
        </w:rPr>
      </w:pPr>
    </w:p>
    <w:p w:rsidR="00122288" w:rsidRDefault="00122288" w:rsidP="00122288">
      <w:pPr>
        <w:rPr>
          <w:color w:val="auto"/>
          <w:sz w:val="28"/>
          <w:szCs w:val="28"/>
        </w:rPr>
      </w:pPr>
    </w:p>
    <w:p w:rsidR="00122288" w:rsidRDefault="00122288" w:rsidP="00122288">
      <w:pPr>
        <w:rPr>
          <w:color w:val="auto"/>
          <w:sz w:val="28"/>
          <w:szCs w:val="28"/>
        </w:rPr>
      </w:pPr>
    </w:p>
    <w:p w:rsidR="00122288" w:rsidRDefault="00122288" w:rsidP="00122288">
      <w:pPr>
        <w:rPr>
          <w:color w:val="auto"/>
          <w:sz w:val="28"/>
          <w:szCs w:val="28"/>
        </w:rPr>
      </w:pPr>
    </w:p>
    <w:p w:rsidR="00122288" w:rsidRPr="00122288" w:rsidRDefault="00122288" w:rsidP="00122288">
      <w:pPr>
        <w:rPr>
          <w:color w:val="auto"/>
          <w:sz w:val="28"/>
          <w:szCs w:val="28"/>
        </w:rPr>
      </w:pPr>
      <w:r w:rsidRPr="00122288">
        <w:rPr>
          <w:color w:val="auto"/>
          <w:sz w:val="28"/>
          <w:szCs w:val="28"/>
        </w:rPr>
        <w:t>Главы Администрации</w:t>
      </w:r>
    </w:p>
    <w:p w:rsidR="00122288" w:rsidRPr="00122288" w:rsidRDefault="00122288" w:rsidP="00122288">
      <w:pPr>
        <w:rPr>
          <w:color w:val="auto"/>
          <w:sz w:val="18"/>
          <w:szCs w:val="18"/>
        </w:rPr>
      </w:pPr>
      <w:r w:rsidRPr="00122288">
        <w:rPr>
          <w:color w:val="auto"/>
          <w:sz w:val="28"/>
          <w:szCs w:val="28"/>
        </w:rPr>
        <w:t>Калининского сельского поселения                                   А.Г. Савушинский</w:t>
      </w:r>
    </w:p>
    <w:p w:rsidR="00122288" w:rsidRDefault="00122288" w:rsidP="00FB4E54">
      <w:pPr>
        <w:rPr>
          <w:rFonts w:eastAsia="Calibri"/>
          <w:color w:val="auto"/>
          <w:lang w:eastAsia="en-US"/>
        </w:rPr>
      </w:pPr>
    </w:p>
    <w:p w:rsidR="00122288" w:rsidRDefault="00122288" w:rsidP="00FB4E54">
      <w:pPr>
        <w:rPr>
          <w:rFonts w:eastAsia="Calibri"/>
          <w:color w:val="auto"/>
          <w:lang w:eastAsia="en-US"/>
        </w:rPr>
      </w:pPr>
    </w:p>
    <w:p w:rsidR="00122288" w:rsidRDefault="00122288" w:rsidP="00FB4E54">
      <w:pPr>
        <w:rPr>
          <w:rFonts w:eastAsia="Calibri"/>
          <w:color w:val="auto"/>
          <w:lang w:eastAsia="en-US"/>
        </w:rPr>
      </w:pPr>
    </w:p>
    <w:p w:rsidR="00122288" w:rsidRDefault="00122288" w:rsidP="00FB4E54">
      <w:pPr>
        <w:rPr>
          <w:rFonts w:eastAsia="Calibri"/>
          <w:color w:val="auto"/>
          <w:lang w:eastAsia="en-US"/>
        </w:rPr>
      </w:pPr>
    </w:p>
    <w:p w:rsidR="00122288" w:rsidRDefault="00122288" w:rsidP="00FB4E54">
      <w:pPr>
        <w:rPr>
          <w:rFonts w:eastAsia="Calibri"/>
          <w:color w:val="auto"/>
          <w:lang w:eastAsia="en-US"/>
        </w:rPr>
      </w:pPr>
    </w:p>
    <w:p w:rsidR="00122288" w:rsidRDefault="00122288" w:rsidP="00FB4E54">
      <w:pPr>
        <w:rPr>
          <w:rFonts w:eastAsia="Calibri"/>
          <w:color w:val="auto"/>
          <w:lang w:eastAsia="en-US"/>
        </w:rPr>
      </w:pPr>
    </w:p>
    <w:p w:rsidR="00122288" w:rsidRDefault="00122288" w:rsidP="00FB4E54">
      <w:pPr>
        <w:rPr>
          <w:rFonts w:eastAsia="Calibri"/>
          <w:color w:val="auto"/>
          <w:lang w:eastAsia="en-US"/>
        </w:rPr>
      </w:pPr>
    </w:p>
    <w:p w:rsidR="00122288" w:rsidRDefault="00122288" w:rsidP="00FB4E54">
      <w:pPr>
        <w:rPr>
          <w:rFonts w:eastAsia="Calibri"/>
          <w:color w:val="auto"/>
          <w:lang w:eastAsia="en-US"/>
        </w:rPr>
      </w:pPr>
    </w:p>
    <w:p w:rsidR="00122288" w:rsidRDefault="00122288" w:rsidP="00FB4E54">
      <w:pPr>
        <w:rPr>
          <w:rFonts w:eastAsia="Calibri"/>
          <w:color w:val="auto"/>
          <w:lang w:eastAsia="en-US"/>
        </w:rPr>
      </w:pPr>
    </w:p>
    <w:p w:rsidR="00FB4E54" w:rsidRPr="00FB4E54" w:rsidRDefault="00FB4E54" w:rsidP="00FB4E54">
      <w:pPr>
        <w:rPr>
          <w:rFonts w:eastAsia="Calibri"/>
          <w:color w:val="auto"/>
          <w:lang w:eastAsia="en-US"/>
        </w:rPr>
      </w:pPr>
      <w:r w:rsidRPr="00FB4E54">
        <w:rPr>
          <w:rFonts w:eastAsia="Calibri"/>
          <w:color w:val="auto"/>
          <w:lang w:eastAsia="en-US"/>
        </w:rPr>
        <w:t xml:space="preserve">Постановление вносит </w:t>
      </w:r>
    </w:p>
    <w:p w:rsidR="00FB4E54" w:rsidRDefault="00122288" w:rsidP="00FB4E54">
      <w:pPr>
        <w:rPr>
          <w:rFonts w:eastAsia="Calibri"/>
          <w:color w:val="auto"/>
          <w:lang w:eastAsia="en-US"/>
        </w:rPr>
      </w:pPr>
      <w:r>
        <w:rPr>
          <w:rFonts w:eastAsia="Calibri"/>
          <w:color w:val="auto"/>
          <w:lang w:eastAsia="en-US"/>
        </w:rPr>
        <w:t>С</w:t>
      </w:r>
      <w:r w:rsidR="008A1969">
        <w:rPr>
          <w:rFonts w:eastAsia="Calibri"/>
          <w:color w:val="auto"/>
          <w:lang w:eastAsia="en-US"/>
        </w:rPr>
        <w:t>ектор экономики и финасов</w:t>
      </w:r>
    </w:p>
    <w:p w:rsidR="008A1969" w:rsidRDefault="008A1969" w:rsidP="00FB4E54">
      <w:pPr>
        <w:rPr>
          <w:rFonts w:eastAsia="Calibri"/>
          <w:color w:val="auto"/>
          <w:lang w:eastAsia="en-US"/>
        </w:rPr>
      </w:pPr>
    </w:p>
    <w:p w:rsidR="008A1969" w:rsidRPr="00FB4E54" w:rsidRDefault="008A1969" w:rsidP="00FB4E54">
      <w:pPr>
        <w:rPr>
          <w:rFonts w:eastAsia="Calibri"/>
          <w:color w:val="auto"/>
          <w:lang w:eastAsia="en-US"/>
        </w:rPr>
      </w:pPr>
    </w:p>
    <w:p w:rsidR="0058605B" w:rsidRPr="0058605B" w:rsidRDefault="0058605B" w:rsidP="0058605B">
      <w:pPr>
        <w:ind w:left="6237"/>
        <w:jc w:val="right"/>
        <w:rPr>
          <w:color w:val="auto"/>
          <w:sz w:val="28"/>
          <w:szCs w:val="28"/>
        </w:rPr>
      </w:pPr>
      <w:r w:rsidRPr="0058605B">
        <w:rPr>
          <w:color w:val="auto"/>
          <w:sz w:val="28"/>
          <w:szCs w:val="28"/>
        </w:rPr>
        <w:lastRenderedPageBreak/>
        <w:t>Приложение № 1</w:t>
      </w:r>
    </w:p>
    <w:p w:rsidR="00125CC2" w:rsidRDefault="00125CC2" w:rsidP="00125CC2">
      <w:pPr>
        <w:ind w:left="2977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к постановлению </w:t>
      </w:r>
    </w:p>
    <w:p w:rsidR="00125CC2" w:rsidRDefault="00125CC2" w:rsidP="00125CC2">
      <w:pPr>
        <w:ind w:left="2977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Администрации </w:t>
      </w:r>
      <w:proofErr w:type="gramStart"/>
      <w:r>
        <w:rPr>
          <w:color w:val="auto"/>
          <w:sz w:val="28"/>
          <w:szCs w:val="28"/>
        </w:rPr>
        <w:t>К</w:t>
      </w:r>
      <w:r w:rsidR="00122288" w:rsidRPr="00122288">
        <w:rPr>
          <w:color w:val="auto"/>
          <w:sz w:val="28"/>
          <w:szCs w:val="28"/>
        </w:rPr>
        <w:t>алининского</w:t>
      </w:r>
      <w:proofErr w:type="gramEnd"/>
      <w:r w:rsidR="00122288" w:rsidRPr="00122288">
        <w:rPr>
          <w:color w:val="auto"/>
          <w:sz w:val="28"/>
          <w:szCs w:val="28"/>
        </w:rPr>
        <w:t xml:space="preserve"> </w:t>
      </w:r>
    </w:p>
    <w:p w:rsidR="00125CC2" w:rsidRDefault="00122288" w:rsidP="00125CC2">
      <w:pPr>
        <w:ind w:left="2977"/>
        <w:jc w:val="right"/>
        <w:rPr>
          <w:color w:val="auto"/>
          <w:sz w:val="28"/>
          <w:szCs w:val="28"/>
        </w:rPr>
      </w:pPr>
      <w:r w:rsidRPr="00122288">
        <w:rPr>
          <w:color w:val="auto"/>
          <w:sz w:val="28"/>
          <w:szCs w:val="28"/>
        </w:rPr>
        <w:t>сельского поселения</w:t>
      </w:r>
      <w:r w:rsidRPr="0058605B">
        <w:rPr>
          <w:color w:val="auto"/>
          <w:sz w:val="28"/>
          <w:szCs w:val="28"/>
        </w:rPr>
        <w:t xml:space="preserve"> </w:t>
      </w:r>
    </w:p>
    <w:p w:rsidR="0058605B" w:rsidRPr="0058605B" w:rsidRDefault="00125CC2" w:rsidP="00125CC2">
      <w:pPr>
        <w:ind w:left="4962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от 25.12.2024 № 140</w:t>
      </w:r>
    </w:p>
    <w:p w:rsidR="0058605B" w:rsidRDefault="0058605B" w:rsidP="00384981">
      <w:pPr>
        <w:jc w:val="center"/>
        <w:rPr>
          <w:color w:val="auto"/>
          <w:sz w:val="28"/>
        </w:rPr>
      </w:pPr>
    </w:p>
    <w:p w:rsidR="00384981" w:rsidRPr="001F4C7B" w:rsidRDefault="00384981" w:rsidP="00384981">
      <w:pPr>
        <w:jc w:val="center"/>
        <w:rPr>
          <w:color w:val="auto"/>
          <w:sz w:val="28"/>
        </w:rPr>
      </w:pPr>
      <w:r w:rsidRPr="001F4C7B">
        <w:rPr>
          <w:color w:val="auto"/>
          <w:sz w:val="28"/>
        </w:rPr>
        <w:t xml:space="preserve">ПОЛОЖЕНИЕ </w:t>
      </w:r>
    </w:p>
    <w:p w:rsidR="00384981" w:rsidRPr="001F4C7B" w:rsidRDefault="00384981" w:rsidP="00384981">
      <w:pPr>
        <w:jc w:val="center"/>
        <w:rPr>
          <w:color w:val="auto"/>
          <w:sz w:val="28"/>
        </w:rPr>
      </w:pPr>
      <w:r w:rsidRPr="001F4C7B">
        <w:rPr>
          <w:color w:val="auto"/>
          <w:sz w:val="28"/>
        </w:rPr>
        <w:t xml:space="preserve">об организации проектной деятельности </w:t>
      </w:r>
    </w:p>
    <w:p w:rsidR="00384981" w:rsidRPr="001F4C7B" w:rsidRDefault="00384981" w:rsidP="00384981">
      <w:pPr>
        <w:jc w:val="center"/>
        <w:rPr>
          <w:color w:val="auto"/>
          <w:sz w:val="28"/>
        </w:rPr>
      </w:pPr>
      <w:r w:rsidRPr="001F4C7B">
        <w:rPr>
          <w:color w:val="auto"/>
          <w:sz w:val="28"/>
        </w:rPr>
        <w:t xml:space="preserve">в </w:t>
      </w:r>
      <w:r w:rsidR="001F4C7B" w:rsidRPr="001F4C7B">
        <w:rPr>
          <w:color w:val="auto"/>
          <w:sz w:val="28"/>
        </w:rPr>
        <w:t xml:space="preserve">Администрации </w:t>
      </w:r>
      <w:r w:rsidR="00122288" w:rsidRPr="00122288">
        <w:rPr>
          <w:color w:val="auto"/>
          <w:sz w:val="28"/>
          <w:szCs w:val="28"/>
        </w:rPr>
        <w:t>Калининского сельского поселения</w:t>
      </w:r>
    </w:p>
    <w:p w:rsidR="00384981" w:rsidRPr="001F4C7B" w:rsidRDefault="00384981" w:rsidP="00384981">
      <w:pPr>
        <w:jc w:val="center"/>
        <w:rPr>
          <w:color w:val="auto"/>
          <w:sz w:val="28"/>
        </w:rPr>
      </w:pPr>
    </w:p>
    <w:p w:rsidR="00384981" w:rsidRPr="001F4C7B" w:rsidRDefault="00384981" w:rsidP="00384981">
      <w:pPr>
        <w:jc w:val="center"/>
        <w:rPr>
          <w:color w:val="auto"/>
          <w:sz w:val="28"/>
        </w:rPr>
      </w:pPr>
      <w:r w:rsidRPr="001F4C7B">
        <w:rPr>
          <w:color w:val="auto"/>
          <w:sz w:val="28"/>
        </w:rPr>
        <w:t>1. Общие положения</w:t>
      </w:r>
    </w:p>
    <w:p w:rsidR="00384981" w:rsidRPr="001F4C7B" w:rsidRDefault="00384981" w:rsidP="00384981">
      <w:pPr>
        <w:jc w:val="center"/>
        <w:rPr>
          <w:color w:val="auto"/>
          <w:sz w:val="28"/>
        </w:rPr>
      </w:pPr>
    </w:p>
    <w:p w:rsidR="00384981" w:rsidRPr="00FC4E04" w:rsidRDefault="00384981" w:rsidP="00384981">
      <w:pPr>
        <w:widowControl w:val="0"/>
        <w:ind w:firstLine="709"/>
        <w:jc w:val="both"/>
        <w:rPr>
          <w:color w:val="auto"/>
          <w:sz w:val="28"/>
        </w:rPr>
      </w:pPr>
      <w:r w:rsidRPr="00FC4E04">
        <w:rPr>
          <w:color w:val="auto"/>
          <w:sz w:val="28"/>
        </w:rPr>
        <w:t xml:space="preserve">1.1. Настоящее Положение определяет порядок организации проектной деятельности в </w:t>
      </w:r>
      <w:bookmarkStart w:id="2" w:name="_Hlk181964444"/>
      <w:r w:rsidR="002F5965" w:rsidRPr="00FC4E04">
        <w:rPr>
          <w:color w:val="auto"/>
          <w:sz w:val="28"/>
        </w:rPr>
        <w:t xml:space="preserve">Администрации </w:t>
      </w:r>
      <w:r w:rsidR="00122288">
        <w:rPr>
          <w:color w:val="auto"/>
          <w:sz w:val="28"/>
        </w:rPr>
        <w:t>Калининского сельского поселения</w:t>
      </w:r>
      <w:r w:rsidRPr="00FC4E04">
        <w:rPr>
          <w:color w:val="auto"/>
          <w:sz w:val="28"/>
        </w:rPr>
        <w:t>,</w:t>
      </w:r>
      <w:r w:rsidR="002F5965" w:rsidRPr="00FC4E04">
        <w:rPr>
          <w:color w:val="auto"/>
        </w:rPr>
        <w:t xml:space="preserve"> </w:t>
      </w:r>
      <w:r w:rsidR="002F5965" w:rsidRPr="00FC4E04">
        <w:rPr>
          <w:color w:val="auto"/>
          <w:sz w:val="28"/>
        </w:rPr>
        <w:t xml:space="preserve">отраслевых (функциональных) органах Администрации </w:t>
      </w:r>
      <w:r w:rsidR="00122288">
        <w:rPr>
          <w:color w:val="auto"/>
          <w:sz w:val="28"/>
        </w:rPr>
        <w:t>Калининского сельского поселения</w:t>
      </w:r>
      <w:bookmarkEnd w:id="2"/>
      <w:r w:rsidR="002F5965" w:rsidRPr="00FC4E04">
        <w:rPr>
          <w:color w:val="auto"/>
          <w:sz w:val="28"/>
        </w:rPr>
        <w:t>,</w:t>
      </w:r>
      <w:r w:rsidRPr="00FC4E04">
        <w:rPr>
          <w:color w:val="auto"/>
          <w:sz w:val="28"/>
        </w:rPr>
        <w:t xml:space="preserve"> в том числе порядок инициирования, подготовки, реализации и завершения реализации </w:t>
      </w:r>
      <w:r w:rsidR="002F5965" w:rsidRPr="00FC4E04">
        <w:rPr>
          <w:color w:val="auto"/>
          <w:sz w:val="28"/>
        </w:rPr>
        <w:t>муниципальных</w:t>
      </w:r>
      <w:r w:rsidRPr="00FC4E04">
        <w:rPr>
          <w:color w:val="auto"/>
          <w:sz w:val="28"/>
        </w:rPr>
        <w:t xml:space="preserve">, ведомственных проектов, являющихся структурными элементами </w:t>
      </w:r>
      <w:r w:rsidR="002F5965" w:rsidRPr="00FC4E04">
        <w:rPr>
          <w:color w:val="auto"/>
          <w:sz w:val="28"/>
        </w:rPr>
        <w:t xml:space="preserve">муниципальных программ </w:t>
      </w:r>
      <w:r w:rsidR="00122288">
        <w:rPr>
          <w:color w:val="auto"/>
          <w:sz w:val="28"/>
        </w:rPr>
        <w:t>Калининского сельского поселения</w:t>
      </w:r>
      <w:r w:rsidRPr="00FC4E04">
        <w:rPr>
          <w:color w:val="auto"/>
          <w:sz w:val="28"/>
        </w:rPr>
        <w:t xml:space="preserve"> (далее также – проектная деятельность).</w:t>
      </w:r>
    </w:p>
    <w:p w:rsidR="00384981" w:rsidRPr="00FC4E04" w:rsidRDefault="00384981" w:rsidP="00384981">
      <w:pPr>
        <w:widowControl w:val="0"/>
        <w:ind w:firstLine="709"/>
        <w:jc w:val="both"/>
        <w:rPr>
          <w:color w:val="auto"/>
          <w:sz w:val="28"/>
        </w:rPr>
      </w:pPr>
      <w:r w:rsidRPr="00FC4E04">
        <w:rPr>
          <w:color w:val="auto"/>
          <w:sz w:val="28"/>
        </w:rPr>
        <w:t>1.2. Для целей настоящего Положения используются следующие понятия:</w:t>
      </w:r>
    </w:p>
    <w:p w:rsidR="00384981" w:rsidRPr="00FC4E04" w:rsidRDefault="002F5965" w:rsidP="00384981">
      <w:pPr>
        <w:widowControl w:val="0"/>
        <w:ind w:firstLine="709"/>
        <w:jc w:val="both"/>
        <w:rPr>
          <w:color w:val="auto"/>
          <w:sz w:val="28"/>
        </w:rPr>
      </w:pPr>
      <w:proofErr w:type="gramStart"/>
      <w:r w:rsidRPr="00FC4E04">
        <w:rPr>
          <w:color w:val="auto"/>
          <w:sz w:val="28"/>
        </w:rPr>
        <w:t>муниципальный</w:t>
      </w:r>
      <w:r w:rsidR="00384981" w:rsidRPr="00FC4E04">
        <w:rPr>
          <w:color w:val="auto"/>
          <w:sz w:val="28"/>
        </w:rPr>
        <w:t xml:space="preserve"> проект – проект, обеспечивающий достижение и (или) вклад в достижение целей и (или) показателей и реализацию мероприятий (результатов) </w:t>
      </w:r>
      <w:r w:rsidR="00232990" w:rsidRPr="00FC4E04">
        <w:rPr>
          <w:color w:val="auto"/>
          <w:sz w:val="28"/>
        </w:rPr>
        <w:t>регионального</w:t>
      </w:r>
      <w:r w:rsidR="00384981" w:rsidRPr="00FC4E04">
        <w:rPr>
          <w:color w:val="auto"/>
          <w:sz w:val="28"/>
        </w:rPr>
        <w:t xml:space="preserve"> проекта, входящего в состав национального проекта, и (или) структурных элементов </w:t>
      </w:r>
      <w:r w:rsidR="00232990" w:rsidRPr="00FC4E04">
        <w:rPr>
          <w:color w:val="auto"/>
          <w:sz w:val="28"/>
        </w:rPr>
        <w:t xml:space="preserve">муниципальной программы </w:t>
      </w:r>
      <w:r w:rsidR="00122288">
        <w:rPr>
          <w:color w:val="auto"/>
          <w:sz w:val="28"/>
        </w:rPr>
        <w:t>Калининского сельского поселения</w:t>
      </w:r>
      <w:r w:rsidR="00232990" w:rsidRPr="00FC4E04">
        <w:rPr>
          <w:color w:val="auto"/>
          <w:sz w:val="28"/>
        </w:rPr>
        <w:t>.</w:t>
      </w:r>
      <w:proofErr w:type="gramEnd"/>
      <w:r w:rsidR="00232990" w:rsidRPr="00FC4E04">
        <w:rPr>
          <w:color w:val="auto"/>
          <w:sz w:val="28"/>
        </w:rPr>
        <w:t xml:space="preserve"> </w:t>
      </w:r>
      <w:r w:rsidR="00384981" w:rsidRPr="00FC4E04">
        <w:rPr>
          <w:color w:val="auto"/>
          <w:sz w:val="28"/>
        </w:rPr>
        <w:t xml:space="preserve"> </w:t>
      </w:r>
      <w:r w:rsidR="00232990" w:rsidRPr="00FC4E04">
        <w:rPr>
          <w:color w:val="auto"/>
          <w:sz w:val="28"/>
        </w:rPr>
        <w:t xml:space="preserve">Муниципальные </w:t>
      </w:r>
      <w:r w:rsidR="00384981" w:rsidRPr="00FC4E04">
        <w:rPr>
          <w:color w:val="auto"/>
          <w:sz w:val="28"/>
        </w:rPr>
        <w:t xml:space="preserve">проекты подразделяются на </w:t>
      </w:r>
      <w:r w:rsidR="00232990" w:rsidRPr="00FC4E04">
        <w:rPr>
          <w:color w:val="auto"/>
          <w:sz w:val="28"/>
        </w:rPr>
        <w:t>муниципальные</w:t>
      </w:r>
      <w:r w:rsidR="00384981" w:rsidRPr="00FC4E04">
        <w:rPr>
          <w:color w:val="auto"/>
          <w:sz w:val="28"/>
        </w:rPr>
        <w:t xml:space="preserve"> проекты, обеспечивающие достижение и (или) вклад в достижение целей и (или) показателей и реализацию результатов </w:t>
      </w:r>
      <w:r w:rsidR="00232990" w:rsidRPr="00FC4E04">
        <w:rPr>
          <w:color w:val="auto"/>
          <w:sz w:val="28"/>
        </w:rPr>
        <w:t xml:space="preserve">регионального </w:t>
      </w:r>
      <w:r w:rsidR="00384981" w:rsidRPr="00FC4E04">
        <w:rPr>
          <w:color w:val="auto"/>
          <w:sz w:val="28"/>
        </w:rPr>
        <w:t xml:space="preserve">проекта, входящего в состав национального проекта (далее – </w:t>
      </w:r>
      <w:r w:rsidR="00232990" w:rsidRPr="00FC4E04">
        <w:rPr>
          <w:color w:val="auto"/>
          <w:sz w:val="28"/>
        </w:rPr>
        <w:t>муниципальные</w:t>
      </w:r>
      <w:r w:rsidR="00384981" w:rsidRPr="00FC4E04">
        <w:rPr>
          <w:color w:val="auto"/>
          <w:sz w:val="28"/>
        </w:rPr>
        <w:t xml:space="preserve"> проекты, направленные на достижение целей </w:t>
      </w:r>
      <w:r w:rsidR="00232990" w:rsidRPr="00FC4E04">
        <w:rPr>
          <w:color w:val="auto"/>
          <w:sz w:val="28"/>
        </w:rPr>
        <w:t>регионального</w:t>
      </w:r>
      <w:r w:rsidR="00384981" w:rsidRPr="00FC4E04">
        <w:rPr>
          <w:color w:val="auto"/>
          <w:sz w:val="28"/>
        </w:rPr>
        <w:t xml:space="preserve"> проекта), и иные </w:t>
      </w:r>
      <w:r w:rsidR="00232990" w:rsidRPr="00FC4E04">
        <w:rPr>
          <w:color w:val="auto"/>
          <w:sz w:val="28"/>
        </w:rPr>
        <w:t>муниципальные</w:t>
      </w:r>
      <w:r w:rsidR="00384981" w:rsidRPr="00FC4E04">
        <w:rPr>
          <w:color w:val="auto"/>
          <w:sz w:val="28"/>
        </w:rPr>
        <w:t xml:space="preserve"> проекты;</w:t>
      </w:r>
    </w:p>
    <w:p w:rsidR="00384981" w:rsidRPr="00FC4E04" w:rsidRDefault="00657839" w:rsidP="00657839">
      <w:pPr>
        <w:widowControl w:val="0"/>
        <w:ind w:firstLine="709"/>
        <w:jc w:val="both"/>
        <w:rPr>
          <w:color w:val="auto"/>
          <w:sz w:val="28"/>
        </w:rPr>
      </w:pPr>
      <w:r w:rsidRPr="00FC4E04">
        <w:rPr>
          <w:color w:val="auto"/>
          <w:sz w:val="28"/>
        </w:rPr>
        <w:t xml:space="preserve">иной </w:t>
      </w:r>
      <w:r w:rsidR="00210035" w:rsidRPr="00FC4E04">
        <w:rPr>
          <w:color w:val="auto"/>
          <w:sz w:val="28"/>
        </w:rPr>
        <w:t>муниципальный проект</w:t>
      </w:r>
      <w:r w:rsidR="00CE7D61" w:rsidRPr="00FC4E04">
        <w:rPr>
          <w:color w:val="auto"/>
          <w:sz w:val="28"/>
        </w:rPr>
        <w:t xml:space="preserve"> – это муниципальный проект, </w:t>
      </w:r>
      <w:r w:rsidR="00384981" w:rsidRPr="00FC4E04">
        <w:rPr>
          <w:color w:val="auto"/>
          <w:sz w:val="28"/>
        </w:rPr>
        <w:t xml:space="preserve">направленный на достижение показателей </w:t>
      </w:r>
      <w:bookmarkStart w:id="3" w:name="_Hlk175064635"/>
      <w:r w:rsidR="002F5965" w:rsidRPr="00FC4E04">
        <w:rPr>
          <w:color w:val="auto"/>
          <w:sz w:val="28"/>
        </w:rPr>
        <w:t>муниципальной</w:t>
      </w:r>
      <w:r w:rsidR="00384981" w:rsidRPr="00FC4E04">
        <w:rPr>
          <w:color w:val="auto"/>
          <w:sz w:val="28"/>
        </w:rPr>
        <w:t xml:space="preserve"> программы </w:t>
      </w:r>
      <w:r w:rsidR="00122288">
        <w:rPr>
          <w:color w:val="auto"/>
          <w:sz w:val="28"/>
        </w:rPr>
        <w:t>Калининского сельского поселения</w:t>
      </w:r>
      <w:r w:rsidR="00384981" w:rsidRPr="00FC4E04">
        <w:rPr>
          <w:color w:val="auto"/>
          <w:sz w:val="28"/>
        </w:rPr>
        <w:t xml:space="preserve"> </w:t>
      </w:r>
      <w:bookmarkEnd w:id="3"/>
      <w:r w:rsidR="00384981" w:rsidRPr="00FC4E04">
        <w:rPr>
          <w:color w:val="auto"/>
          <w:sz w:val="28"/>
        </w:rPr>
        <w:t xml:space="preserve">и на решение задач социально-экономического развития </w:t>
      </w:r>
      <w:r w:rsidR="00122288">
        <w:rPr>
          <w:color w:val="auto"/>
          <w:sz w:val="28"/>
        </w:rPr>
        <w:t>Калининского сельского поселения</w:t>
      </w:r>
      <w:r w:rsidR="00384981" w:rsidRPr="00FC4E04">
        <w:rPr>
          <w:color w:val="auto"/>
          <w:sz w:val="28"/>
        </w:rPr>
        <w:t>;</w:t>
      </w:r>
    </w:p>
    <w:p w:rsidR="00384981" w:rsidRPr="00FC4E04" w:rsidRDefault="00384981" w:rsidP="00384981">
      <w:pPr>
        <w:widowControl w:val="0"/>
        <w:ind w:firstLine="709"/>
        <w:jc w:val="both"/>
        <w:rPr>
          <w:color w:val="auto"/>
          <w:sz w:val="28"/>
        </w:rPr>
      </w:pPr>
      <w:r w:rsidRPr="00FC4E04">
        <w:rPr>
          <w:color w:val="auto"/>
          <w:sz w:val="28"/>
        </w:rPr>
        <w:t xml:space="preserve">ведомственный проект – проект, обеспечивающий достижение и (или) вклад в достижение показателей </w:t>
      </w:r>
      <w:r w:rsidR="002F5965" w:rsidRPr="00FC4E04">
        <w:rPr>
          <w:color w:val="auto"/>
          <w:sz w:val="28"/>
        </w:rPr>
        <w:t xml:space="preserve">муниципальной программы </w:t>
      </w:r>
      <w:r w:rsidR="00122288">
        <w:rPr>
          <w:color w:val="auto"/>
          <w:sz w:val="28"/>
        </w:rPr>
        <w:t>Калининского сельского поселения</w:t>
      </w:r>
      <w:r w:rsidRPr="00FC4E04">
        <w:rPr>
          <w:color w:val="auto"/>
          <w:sz w:val="28"/>
        </w:rPr>
        <w:t xml:space="preserve"> (в случае если ведомственный проект является структурным элементом </w:t>
      </w:r>
      <w:r w:rsidR="002F5965" w:rsidRPr="00FC4E04">
        <w:rPr>
          <w:color w:val="auto"/>
          <w:sz w:val="28"/>
        </w:rPr>
        <w:t xml:space="preserve">муниципальной программы </w:t>
      </w:r>
      <w:r w:rsidR="00122288">
        <w:rPr>
          <w:color w:val="auto"/>
          <w:sz w:val="28"/>
        </w:rPr>
        <w:t>Калининского сельского поселения</w:t>
      </w:r>
      <w:r w:rsidRPr="00FC4E04">
        <w:rPr>
          <w:color w:val="auto"/>
          <w:sz w:val="28"/>
        </w:rPr>
        <w:t xml:space="preserve">), а также достижение иных показателей и (или) решение иных задач соответствующего </w:t>
      </w:r>
      <w:bookmarkStart w:id="4" w:name="_Hlk175296904"/>
      <w:r w:rsidR="002F5965" w:rsidRPr="00FC4E04">
        <w:rPr>
          <w:color w:val="auto"/>
          <w:sz w:val="28"/>
        </w:rPr>
        <w:t xml:space="preserve">отраслевого (функционального) органа Администрации </w:t>
      </w:r>
      <w:r w:rsidR="00122288">
        <w:rPr>
          <w:color w:val="auto"/>
          <w:sz w:val="28"/>
        </w:rPr>
        <w:t>Калининского сельского поселения</w:t>
      </w:r>
      <w:bookmarkEnd w:id="4"/>
      <w:r w:rsidRPr="00FC4E04">
        <w:rPr>
          <w:color w:val="auto"/>
          <w:sz w:val="28"/>
        </w:rPr>
        <w:t xml:space="preserve">. Порядок организации работы с ведомственным проектом, являющимся структурным элементом </w:t>
      </w:r>
      <w:r w:rsidR="002F5965" w:rsidRPr="00FC4E04">
        <w:rPr>
          <w:color w:val="auto"/>
          <w:sz w:val="28"/>
        </w:rPr>
        <w:t xml:space="preserve">муниципальной программы </w:t>
      </w:r>
      <w:r w:rsidR="00122288">
        <w:rPr>
          <w:color w:val="auto"/>
          <w:sz w:val="28"/>
        </w:rPr>
        <w:t>Калининского сельского поселения</w:t>
      </w:r>
      <w:r w:rsidRPr="00FC4E04">
        <w:rPr>
          <w:color w:val="auto"/>
          <w:sz w:val="28"/>
        </w:rPr>
        <w:t xml:space="preserve">, определяется настоящим Положением. Порядок организации работы с иным ведомственным проектом определяется соответствующим </w:t>
      </w:r>
      <w:bookmarkStart w:id="5" w:name="_Hlk175297154"/>
      <w:r w:rsidR="00210035" w:rsidRPr="00FC4E04">
        <w:rPr>
          <w:color w:val="auto"/>
          <w:sz w:val="28"/>
        </w:rPr>
        <w:t xml:space="preserve">отраслевым (функциональным) </w:t>
      </w:r>
      <w:r w:rsidR="00210035" w:rsidRPr="00FC4E04">
        <w:rPr>
          <w:color w:val="auto"/>
          <w:sz w:val="28"/>
        </w:rPr>
        <w:lastRenderedPageBreak/>
        <w:t xml:space="preserve">органом Администрации </w:t>
      </w:r>
      <w:r w:rsidR="00122288">
        <w:rPr>
          <w:color w:val="auto"/>
          <w:sz w:val="28"/>
        </w:rPr>
        <w:t>Калининского сельского поселения</w:t>
      </w:r>
      <w:bookmarkEnd w:id="5"/>
      <w:r w:rsidR="00210035" w:rsidRPr="00FC4E04">
        <w:rPr>
          <w:color w:val="auto"/>
          <w:sz w:val="28"/>
        </w:rPr>
        <w:t xml:space="preserve"> </w:t>
      </w:r>
      <w:r w:rsidRPr="00FC4E04">
        <w:rPr>
          <w:color w:val="auto"/>
          <w:sz w:val="28"/>
        </w:rPr>
        <w:t xml:space="preserve">с учетом настоящего Положения; </w:t>
      </w:r>
    </w:p>
    <w:p w:rsidR="00384981" w:rsidRPr="00384981" w:rsidRDefault="00384981" w:rsidP="00384981">
      <w:pPr>
        <w:widowControl w:val="0"/>
        <w:ind w:firstLine="709"/>
        <w:jc w:val="both"/>
        <w:rPr>
          <w:color w:val="4472C4" w:themeColor="accent1"/>
          <w:sz w:val="28"/>
        </w:rPr>
      </w:pPr>
      <w:r w:rsidRPr="00210035">
        <w:rPr>
          <w:color w:val="auto"/>
          <w:sz w:val="28"/>
        </w:rPr>
        <w:t xml:space="preserve">паспорт проекта – документ, включающий в себя наименование проекта, общественно значимые результаты (только для </w:t>
      </w:r>
      <w:r w:rsidR="00210035" w:rsidRPr="00210035">
        <w:rPr>
          <w:color w:val="auto"/>
          <w:sz w:val="28"/>
        </w:rPr>
        <w:t>муниципальных</w:t>
      </w:r>
      <w:r w:rsidRPr="00210035">
        <w:rPr>
          <w:color w:val="auto"/>
          <w:sz w:val="28"/>
        </w:rPr>
        <w:t xml:space="preserve"> проектов, направленных на достижение целей </w:t>
      </w:r>
      <w:r w:rsidR="00210035" w:rsidRPr="00210035">
        <w:rPr>
          <w:color w:val="auto"/>
          <w:sz w:val="28"/>
        </w:rPr>
        <w:t>регионального</w:t>
      </w:r>
      <w:r w:rsidRPr="00210035">
        <w:rPr>
          <w:color w:val="auto"/>
          <w:sz w:val="28"/>
        </w:rPr>
        <w:t xml:space="preserve"> проекта) и (или) задачи, показатели, перечень мероприятий (результатов) с указанием их значений по годам реализации (далее – результаты), сроки реализации и параметры финансового обеспечения за счет всех источников по годам реализации в целом по проекту, а также с детализацией по его результатам, план реализации, </w:t>
      </w:r>
      <w:r w:rsidRPr="005B6829">
        <w:rPr>
          <w:color w:val="auto"/>
          <w:sz w:val="28"/>
        </w:rPr>
        <w:t xml:space="preserve">включающий информацию о контрольных точках и объектах результатов (за исключением паспортов </w:t>
      </w:r>
      <w:r w:rsidR="00210035" w:rsidRPr="005B6829">
        <w:rPr>
          <w:color w:val="auto"/>
          <w:sz w:val="28"/>
        </w:rPr>
        <w:t>муниципальных</w:t>
      </w:r>
      <w:r w:rsidRPr="005B6829">
        <w:rPr>
          <w:color w:val="auto"/>
          <w:sz w:val="28"/>
        </w:rPr>
        <w:t xml:space="preserve"> проектов, направленных на достижение целей </w:t>
      </w:r>
      <w:r w:rsidR="00210035" w:rsidRPr="005B6829">
        <w:rPr>
          <w:color w:val="auto"/>
          <w:sz w:val="28"/>
        </w:rPr>
        <w:t>региональных</w:t>
      </w:r>
      <w:r w:rsidRPr="005B6829">
        <w:rPr>
          <w:color w:val="auto"/>
          <w:sz w:val="28"/>
        </w:rPr>
        <w:t xml:space="preserve"> проектов, информация об объектах результатов которых подлежит отражению в рабочем плане такого </w:t>
      </w:r>
      <w:r w:rsidR="005B6829" w:rsidRPr="005B6829">
        <w:rPr>
          <w:color w:val="auto"/>
          <w:sz w:val="28"/>
        </w:rPr>
        <w:t>муниципального</w:t>
      </w:r>
      <w:r w:rsidRPr="005B6829">
        <w:rPr>
          <w:color w:val="auto"/>
          <w:sz w:val="28"/>
        </w:rPr>
        <w:t xml:space="preserve"> проекта), информацию о кураторе, руководителе, администраторе и участниках проекта, а также иные сведения;</w:t>
      </w:r>
    </w:p>
    <w:p w:rsidR="00384981" w:rsidRPr="00384981" w:rsidRDefault="00384981" w:rsidP="00384981">
      <w:pPr>
        <w:widowControl w:val="0"/>
        <w:ind w:firstLine="709"/>
        <w:jc w:val="both"/>
        <w:rPr>
          <w:color w:val="4472C4" w:themeColor="accent1"/>
          <w:sz w:val="28"/>
        </w:rPr>
      </w:pPr>
      <w:r w:rsidRPr="005B6829">
        <w:rPr>
          <w:color w:val="auto"/>
          <w:sz w:val="28"/>
        </w:rPr>
        <w:t xml:space="preserve">рабочий план </w:t>
      </w:r>
      <w:r w:rsidR="005B6829" w:rsidRPr="005B6829">
        <w:rPr>
          <w:color w:val="auto"/>
          <w:sz w:val="28"/>
        </w:rPr>
        <w:t>муниципального</w:t>
      </w:r>
      <w:r w:rsidRPr="005B6829">
        <w:rPr>
          <w:color w:val="auto"/>
          <w:sz w:val="28"/>
        </w:rPr>
        <w:t xml:space="preserve"> проекта, направленного на достижение целей </w:t>
      </w:r>
      <w:r w:rsidR="005B6829" w:rsidRPr="005B6829">
        <w:rPr>
          <w:color w:val="auto"/>
          <w:sz w:val="28"/>
        </w:rPr>
        <w:t>регионального</w:t>
      </w:r>
      <w:r w:rsidRPr="005B6829">
        <w:rPr>
          <w:color w:val="auto"/>
          <w:sz w:val="28"/>
        </w:rPr>
        <w:t xml:space="preserve"> проекта – документ, разрабатываемый в целях дополнительной детализации </w:t>
      </w:r>
      <w:r w:rsidR="005B6829" w:rsidRPr="005B6829">
        <w:rPr>
          <w:color w:val="auto"/>
          <w:sz w:val="28"/>
        </w:rPr>
        <w:t>муниципального</w:t>
      </w:r>
      <w:r w:rsidRPr="005B6829">
        <w:rPr>
          <w:color w:val="auto"/>
          <w:sz w:val="28"/>
        </w:rPr>
        <w:t xml:space="preserve"> проекта, направленного на достижение целей </w:t>
      </w:r>
      <w:r w:rsidR="005B6829" w:rsidRPr="005B6829">
        <w:rPr>
          <w:color w:val="auto"/>
          <w:sz w:val="28"/>
        </w:rPr>
        <w:t>регионального</w:t>
      </w:r>
      <w:r w:rsidRPr="005B6829">
        <w:rPr>
          <w:color w:val="auto"/>
          <w:sz w:val="28"/>
        </w:rPr>
        <w:t xml:space="preserve"> проекта. Разработка рабочего плана </w:t>
      </w:r>
      <w:r w:rsidR="005B6829" w:rsidRPr="005B6829">
        <w:rPr>
          <w:color w:val="auto"/>
          <w:sz w:val="28"/>
        </w:rPr>
        <w:t>муниципального</w:t>
      </w:r>
      <w:r w:rsidRPr="005B6829">
        <w:rPr>
          <w:color w:val="auto"/>
          <w:sz w:val="28"/>
        </w:rPr>
        <w:t xml:space="preserve"> проекта, направленного на достижение целей </w:t>
      </w:r>
      <w:r w:rsidR="005B6829" w:rsidRPr="005B6829">
        <w:rPr>
          <w:color w:val="auto"/>
          <w:sz w:val="28"/>
        </w:rPr>
        <w:t>регионального</w:t>
      </w:r>
      <w:r w:rsidRPr="005B6829">
        <w:rPr>
          <w:color w:val="auto"/>
          <w:sz w:val="28"/>
        </w:rPr>
        <w:t xml:space="preserve"> проекта, обязательна в случае реализации в рамках </w:t>
      </w:r>
      <w:r w:rsidR="005B6829" w:rsidRPr="005B6829">
        <w:rPr>
          <w:color w:val="auto"/>
          <w:sz w:val="28"/>
        </w:rPr>
        <w:t>муниципального</w:t>
      </w:r>
      <w:r w:rsidRPr="005B6829">
        <w:rPr>
          <w:color w:val="auto"/>
          <w:sz w:val="28"/>
        </w:rPr>
        <w:t xml:space="preserve"> проекта, направленного на достижение целей </w:t>
      </w:r>
      <w:r w:rsidR="005B6829" w:rsidRPr="005B6829">
        <w:rPr>
          <w:color w:val="auto"/>
          <w:sz w:val="28"/>
        </w:rPr>
        <w:t>регионального</w:t>
      </w:r>
      <w:r w:rsidRPr="005B6829">
        <w:rPr>
          <w:color w:val="auto"/>
          <w:sz w:val="28"/>
        </w:rPr>
        <w:t xml:space="preserve"> проекта, одного из следующих типов результатов: строительство (реконструкция, техническое перевооружение, приобретение) объектов недвижимого имущества, принятие нормативных правовых (правовых) актов, создание (развитие) информационно-телекоммуникационного сервиса (информационной системы);</w:t>
      </w:r>
    </w:p>
    <w:p w:rsidR="00384981" w:rsidRPr="005B6829" w:rsidRDefault="00384981" w:rsidP="00384981">
      <w:pPr>
        <w:widowControl w:val="0"/>
        <w:ind w:firstLine="709"/>
        <w:jc w:val="both"/>
        <w:rPr>
          <w:color w:val="auto"/>
          <w:sz w:val="28"/>
        </w:rPr>
      </w:pPr>
      <w:r w:rsidRPr="005B6829">
        <w:rPr>
          <w:color w:val="auto"/>
          <w:sz w:val="28"/>
        </w:rPr>
        <w:t>параметры проекта – показатели, результаты, контрольные точки проекта, объекты результатов проекта;</w:t>
      </w:r>
    </w:p>
    <w:p w:rsidR="00384981" w:rsidRPr="005B6829" w:rsidRDefault="00384981" w:rsidP="00384981">
      <w:pPr>
        <w:widowControl w:val="0"/>
        <w:ind w:firstLine="709"/>
        <w:jc w:val="both"/>
        <w:rPr>
          <w:color w:val="auto"/>
          <w:sz w:val="28"/>
        </w:rPr>
      </w:pPr>
      <w:r w:rsidRPr="005B6829">
        <w:rPr>
          <w:color w:val="auto"/>
          <w:sz w:val="28"/>
        </w:rPr>
        <w:t>риск – событие (совокупность событий), наступление которого может оказать негативное влияние на ход реализации и (или) достижение параметра проекта;</w:t>
      </w:r>
    </w:p>
    <w:p w:rsidR="00384981" w:rsidRPr="005B6829" w:rsidRDefault="00384981" w:rsidP="00384981">
      <w:pPr>
        <w:widowControl w:val="0"/>
        <w:ind w:firstLine="709"/>
        <w:jc w:val="both"/>
        <w:rPr>
          <w:color w:val="auto"/>
          <w:sz w:val="28"/>
        </w:rPr>
      </w:pPr>
      <w:r w:rsidRPr="005B6829">
        <w:rPr>
          <w:color w:val="auto"/>
          <w:sz w:val="28"/>
        </w:rPr>
        <w:t>куратор проекта –</w:t>
      </w:r>
      <w:r w:rsidR="005B6829">
        <w:rPr>
          <w:color w:val="auto"/>
          <w:sz w:val="28"/>
        </w:rPr>
        <w:t xml:space="preserve"> </w:t>
      </w:r>
      <w:r w:rsidRPr="005B6829">
        <w:rPr>
          <w:color w:val="auto"/>
          <w:sz w:val="28"/>
        </w:rPr>
        <w:t xml:space="preserve">заместитель </w:t>
      </w:r>
      <w:r w:rsidR="005B6829" w:rsidRPr="005B6829">
        <w:rPr>
          <w:color w:val="auto"/>
          <w:sz w:val="28"/>
        </w:rPr>
        <w:t xml:space="preserve">главы Администрации </w:t>
      </w:r>
      <w:r w:rsidR="00122288">
        <w:rPr>
          <w:color w:val="auto"/>
          <w:sz w:val="28"/>
        </w:rPr>
        <w:t>Калининского сельского поселения</w:t>
      </w:r>
      <w:r w:rsidRPr="005B6829">
        <w:rPr>
          <w:color w:val="auto"/>
          <w:sz w:val="28"/>
        </w:rPr>
        <w:t>, отвечающий за решение вопросов, выходящих за рамки полномочий руководителя проекта, оказывающий всестороннее содействие успешной реализации проекта;</w:t>
      </w:r>
    </w:p>
    <w:p w:rsidR="00384981" w:rsidRPr="00F032F3" w:rsidRDefault="00384981" w:rsidP="00384981">
      <w:pPr>
        <w:widowControl w:val="0"/>
        <w:ind w:firstLine="709"/>
        <w:jc w:val="both"/>
        <w:rPr>
          <w:color w:val="auto"/>
          <w:sz w:val="28"/>
        </w:rPr>
      </w:pPr>
      <w:r w:rsidRPr="005B6829">
        <w:rPr>
          <w:color w:val="auto"/>
          <w:sz w:val="28"/>
        </w:rPr>
        <w:t xml:space="preserve">руководитель проекта – </w:t>
      </w:r>
      <w:r w:rsidR="005B6829" w:rsidRPr="005B6829">
        <w:rPr>
          <w:color w:val="auto"/>
          <w:sz w:val="28"/>
        </w:rPr>
        <w:t xml:space="preserve">руководитель </w:t>
      </w:r>
      <w:bookmarkStart w:id="6" w:name="_Hlk175298236"/>
      <w:r w:rsidR="005B6829" w:rsidRPr="005B6829">
        <w:rPr>
          <w:color w:val="auto"/>
          <w:sz w:val="28"/>
        </w:rPr>
        <w:t xml:space="preserve">структурного подразделения Администрации </w:t>
      </w:r>
      <w:r w:rsidR="00122288">
        <w:rPr>
          <w:color w:val="auto"/>
          <w:sz w:val="28"/>
        </w:rPr>
        <w:t>Калининского сельского поселения</w:t>
      </w:r>
      <w:r w:rsidR="005B6829" w:rsidRPr="005B6829">
        <w:rPr>
          <w:color w:val="auto"/>
          <w:sz w:val="28"/>
        </w:rPr>
        <w:t xml:space="preserve"> или отраслевого (функционального) органа Администрации </w:t>
      </w:r>
      <w:r w:rsidR="00122288">
        <w:rPr>
          <w:color w:val="auto"/>
          <w:sz w:val="28"/>
        </w:rPr>
        <w:t>Калининского сельского поселения</w:t>
      </w:r>
      <w:bookmarkEnd w:id="6"/>
      <w:r w:rsidRPr="005B6829">
        <w:rPr>
          <w:color w:val="auto"/>
          <w:sz w:val="28"/>
        </w:rPr>
        <w:t xml:space="preserve">, несущий персональную </w:t>
      </w:r>
      <w:r w:rsidRPr="00F032F3">
        <w:rPr>
          <w:color w:val="auto"/>
          <w:sz w:val="28"/>
        </w:rPr>
        <w:t>ответственность за достижение показателей и результатов проекта;</w:t>
      </w:r>
    </w:p>
    <w:p w:rsidR="00384981" w:rsidRPr="00F032F3" w:rsidRDefault="00384981" w:rsidP="00384981">
      <w:pPr>
        <w:widowControl w:val="0"/>
        <w:spacing w:line="252" w:lineRule="auto"/>
        <w:ind w:firstLine="709"/>
        <w:jc w:val="both"/>
        <w:rPr>
          <w:color w:val="auto"/>
          <w:sz w:val="28"/>
        </w:rPr>
      </w:pPr>
      <w:r w:rsidRPr="00F032F3">
        <w:rPr>
          <w:color w:val="auto"/>
          <w:sz w:val="28"/>
        </w:rPr>
        <w:t xml:space="preserve">администратор проекта – </w:t>
      </w:r>
      <w:r w:rsidR="00F032F3" w:rsidRPr="00F032F3">
        <w:rPr>
          <w:color w:val="auto"/>
          <w:sz w:val="28"/>
        </w:rPr>
        <w:t>специали</w:t>
      </w:r>
      <w:proofErr w:type="gramStart"/>
      <w:r w:rsidR="00F032F3" w:rsidRPr="00F032F3">
        <w:rPr>
          <w:color w:val="auto"/>
          <w:sz w:val="28"/>
        </w:rPr>
        <w:t>ст стр</w:t>
      </w:r>
      <w:proofErr w:type="gramEnd"/>
      <w:r w:rsidR="00F032F3" w:rsidRPr="00F032F3">
        <w:rPr>
          <w:color w:val="auto"/>
          <w:sz w:val="28"/>
        </w:rPr>
        <w:t xml:space="preserve">уктурного подразделения Администрации </w:t>
      </w:r>
      <w:r w:rsidR="00122288">
        <w:rPr>
          <w:color w:val="auto"/>
          <w:sz w:val="28"/>
        </w:rPr>
        <w:t>Калининского сельского поселения</w:t>
      </w:r>
      <w:r w:rsidR="00F032F3" w:rsidRPr="00F032F3">
        <w:rPr>
          <w:color w:val="auto"/>
          <w:sz w:val="28"/>
        </w:rPr>
        <w:t xml:space="preserve"> или </w:t>
      </w:r>
      <w:bookmarkStart w:id="7" w:name="_Hlk178258070"/>
      <w:r w:rsidR="00F032F3" w:rsidRPr="00F032F3">
        <w:rPr>
          <w:color w:val="auto"/>
          <w:sz w:val="28"/>
        </w:rPr>
        <w:t xml:space="preserve">отраслевого (функционального) органа Администрации </w:t>
      </w:r>
      <w:r w:rsidR="00122288">
        <w:rPr>
          <w:color w:val="auto"/>
          <w:sz w:val="28"/>
        </w:rPr>
        <w:t>Калининского сельского поселения</w:t>
      </w:r>
      <w:bookmarkEnd w:id="7"/>
      <w:r w:rsidRPr="00F032F3">
        <w:rPr>
          <w:color w:val="auto"/>
          <w:sz w:val="28"/>
        </w:rPr>
        <w:t xml:space="preserve">, осуществляющий оперативное управление проектом, в том числе по организации сбора и обработке информации, организации взаимодействия </w:t>
      </w:r>
      <w:r w:rsidRPr="00F032F3">
        <w:rPr>
          <w:color w:val="auto"/>
          <w:sz w:val="28"/>
        </w:rPr>
        <w:lastRenderedPageBreak/>
        <w:t>между участниками проекта;</w:t>
      </w:r>
    </w:p>
    <w:p w:rsidR="00384981" w:rsidRPr="00F032F3" w:rsidRDefault="00384981" w:rsidP="00384981">
      <w:pPr>
        <w:widowControl w:val="0"/>
        <w:spacing w:line="252" w:lineRule="auto"/>
        <w:ind w:firstLine="709"/>
        <w:jc w:val="both"/>
        <w:rPr>
          <w:color w:val="auto"/>
          <w:sz w:val="28"/>
        </w:rPr>
      </w:pPr>
      <w:r w:rsidRPr="00F032F3">
        <w:rPr>
          <w:color w:val="auto"/>
          <w:sz w:val="28"/>
        </w:rPr>
        <w:t xml:space="preserve">участники проекта – </w:t>
      </w:r>
      <w:r w:rsidR="00F032F3" w:rsidRPr="00F032F3">
        <w:rPr>
          <w:color w:val="auto"/>
          <w:sz w:val="28"/>
        </w:rPr>
        <w:t xml:space="preserve">структурные подразделения Администрации </w:t>
      </w:r>
      <w:r w:rsidR="00122288">
        <w:rPr>
          <w:color w:val="auto"/>
          <w:sz w:val="28"/>
        </w:rPr>
        <w:t>Калининского сельского поселения</w:t>
      </w:r>
      <w:r w:rsidR="00F032F3" w:rsidRPr="00F032F3">
        <w:rPr>
          <w:color w:val="auto"/>
          <w:sz w:val="28"/>
        </w:rPr>
        <w:t xml:space="preserve"> или отраслевые (функциональные) органы Администрации </w:t>
      </w:r>
      <w:r w:rsidR="00122288">
        <w:rPr>
          <w:color w:val="auto"/>
          <w:sz w:val="28"/>
        </w:rPr>
        <w:t>Калининского сельского поселения</w:t>
      </w:r>
      <w:r w:rsidRPr="00F032F3">
        <w:rPr>
          <w:color w:val="auto"/>
          <w:sz w:val="28"/>
        </w:rPr>
        <w:t>, ины</w:t>
      </w:r>
      <w:r w:rsidR="00F032F3" w:rsidRPr="00F032F3">
        <w:rPr>
          <w:color w:val="auto"/>
          <w:sz w:val="28"/>
        </w:rPr>
        <w:t>е</w:t>
      </w:r>
      <w:r w:rsidRPr="00F032F3">
        <w:rPr>
          <w:color w:val="auto"/>
          <w:sz w:val="28"/>
        </w:rPr>
        <w:t xml:space="preserve"> орган</w:t>
      </w:r>
      <w:r w:rsidR="00F032F3" w:rsidRPr="00F032F3">
        <w:rPr>
          <w:color w:val="auto"/>
          <w:sz w:val="28"/>
        </w:rPr>
        <w:t>ы</w:t>
      </w:r>
      <w:r w:rsidRPr="00F032F3">
        <w:rPr>
          <w:color w:val="auto"/>
          <w:sz w:val="28"/>
        </w:rPr>
        <w:t xml:space="preserve"> и организаци</w:t>
      </w:r>
      <w:r w:rsidR="00F032F3" w:rsidRPr="00F032F3">
        <w:rPr>
          <w:color w:val="auto"/>
          <w:sz w:val="28"/>
        </w:rPr>
        <w:t>и</w:t>
      </w:r>
      <w:r w:rsidRPr="00F032F3">
        <w:rPr>
          <w:color w:val="auto"/>
          <w:sz w:val="28"/>
        </w:rPr>
        <w:t>, деятельность которых направлена на достижение параметров проекта.</w:t>
      </w:r>
    </w:p>
    <w:p w:rsidR="00384981" w:rsidRPr="00F032F3" w:rsidRDefault="00384981" w:rsidP="00384981">
      <w:pPr>
        <w:widowControl w:val="0"/>
        <w:spacing w:line="252" w:lineRule="auto"/>
        <w:ind w:firstLine="709"/>
        <w:jc w:val="both"/>
        <w:rPr>
          <w:color w:val="auto"/>
          <w:sz w:val="28"/>
        </w:rPr>
      </w:pPr>
      <w:r w:rsidRPr="00F032F3">
        <w:rPr>
          <w:color w:val="auto"/>
          <w:sz w:val="28"/>
        </w:rPr>
        <w:t>Иные термины, используемые в настоящем Положении, применяются в значениях, определенных Положением об организации проектной деятельности в Правительстве Российской Федерации, утвержденным постановлением Правительства Российской Федерации от 31.10.2018 № 1288 «Об организации проектной деятельности в Правительстве Российской Федерации».</w:t>
      </w:r>
    </w:p>
    <w:p w:rsidR="00384981" w:rsidRPr="00F032F3" w:rsidRDefault="00384981" w:rsidP="00384981">
      <w:pPr>
        <w:widowControl w:val="0"/>
        <w:spacing w:line="252" w:lineRule="auto"/>
        <w:ind w:firstLine="709"/>
        <w:jc w:val="both"/>
        <w:rPr>
          <w:color w:val="auto"/>
          <w:sz w:val="28"/>
        </w:rPr>
      </w:pPr>
      <w:r w:rsidRPr="00F032F3">
        <w:rPr>
          <w:color w:val="auto"/>
          <w:sz w:val="28"/>
        </w:rPr>
        <w:t>1.3. Организационная структура системы управления проектной деятельностью включает в себя:</w:t>
      </w:r>
    </w:p>
    <w:p w:rsidR="00384981" w:rsidRPr="00843573" w:rsidRDefault="00384981" w:rsidP="00384981">
      <w:pPr>
        <w:widowControl w:val="0"/>
        <w:ind w:firstLine="709"/>
        <w:jc w:val="both"/>
        <w:rPr>
          <w:color w:val="auto"/>
          <w:sz w:val="28"/>
        </w:rPr>
      </w:pPr>
      <w:r w:rsidRPr="00843573">
        <w:rPr>
          <w:color w:val="auto"/>
          <w:sz w:val="28"/>
        </w:rPr>
        <w:t>1.3.1. Постоянные органы управления проектной деятельностью:</w:t>
      </w:r>
    </w:p>
    <w:p w:rsidR="00384981" w:rsidRPr="00843573" w:rsidRDefault="004E29F2" w:rsidP="00384981">
      <w:pPr>
        <w:widowControl w:val="0"/>
        <w:ind w:firstLine="709"/>
        <w:jc w:val="both"/>
        <w:rPr>
          <w:color w:val="auto"/>
          <w:sz w:val="28"/>
        </w:rPr>
      </w:pPr>
      <w:r>
        <w:rPr>
          <w:color w:val="auto"/>
          <w:sz w:val="28"/>
        </w:rPr>
        <w:t xml:space="preserve">- </w:t>
      </w:r>
      <w:bookmarkStart w:id="8" w:name="_Hlk181965641"/>
      <w:r w:rsidR="00384981" w:rsidRPr="00843573">
        <w:rPr>
          <w:color w:val="auto"/>
          <w:sz w:val="28"/>
        </w:rPr>
        <w:t xml:space="preserve">Совет по проектному управлению при </w:t>
      </w:r>
      <w:r w:rsidR="00843573" w:rsidRPr="00843573">
        <w:rPr>
          <w:color w:val="auto"/>
          <w:sz w:val="28"/>
        </w:rPr>
        <w:t xml:space="preserve">главе Администрации </w:t>
      </w:r>
      <w:r w:rsidR="00122288">
        <w:rPr>
          <w:color w:val="auto"/>
          <w:sz w:val="28"/>
        </w:rPr>
        <w:t>Калининского сельского поселения</w:t>
      </w:r>
      <w:r w:rsidR="00384981" w:rsidRPr="00843573">
        <w:rPr>
          <w:color w:val="auto"/>
          <w:sz w:val="28"/>
        </w:rPr>
        <w:t xml:space="preserve"> </w:t>
      </w:r>
      <w:bookmarkEnd w:id="8"/>
      <w:r w:rsidR="00384981" w:rsidRPr="00843573">
        <w:rPr>
          <w:color w:val="auto"/>
          <w:sz w:val="28"/>
        </w:rPr>
        <w:t>(далее также – Совет)</w:t>
      </w:r>
      <w:r w:rsidR="00082AFA">
        <w:rPr>
          <w:color w:val="auto"/>
          <w:sz w:val="28"/>
        </w:rPr>
        <w:t>.</w:t>
      </w:r>
    </w:p>
    <w:p w:rsidR="00384981" w:rsidRPr="00843573" w:rsidRDefault="00384981" w:rsidP="00384981">
      <w:pPr>
        <w:widowControl w:val="0"/>
        <w:ind w:firstLine="709"/>
        <w:jc w:val="both"/>
        <w:rPr>
          <w:color w:val="auto"/>
          <w:sz w:val="28"/>
        </w:rPr>
      </w:pPr>
      <w:r w:rsidRPr="00843573">
        <w:rPr>
          <w:color w:val="auto"/>
          <w:sz w:val="28"/>
        </w:rPr>
        <w:t>1.3.2. Временные органы управления проектной деятельностью:</w:t>
      </w:r>
    </w:p>
    <w:p w:rsidR="00384981" w:rsidRPr="00843573" w:rsidRDefault="004E29F2" w:rsidP="00384981">
      <w:pPr>
        <w:widowControl w:val="0"/>
        <w:ind w:firstLine="709"/>
        <w:jc w:val="both"/>
        <w:rPr>
          <w:color w:val="auto"/>
          <w:sz w:val="28"/>
        </w:rPr>
      </w:pPr>
      <w:r>
        <w:rPr>
          <w:color w:val="auto"/>
          <w:sz w:val="28"/>
        </w:rPr>
        <w:t xml:space="preserve">- </w:t>
      </w:r>
      <w:r w:rsidR="00384981" w:rsidRPr="00843573">
        <w:rPr>
          <w:color w:val="auto"/>
          <w:sz w:val="28"/>
        </w:rPr>
        <w:t>куратор проекта;</w:t>
      </w:r>
    </w:p>
    <w:p w:rsidR="00384981" w:rsidRPr="00843573" w:rsidRDefault="004E29F2" w:rsidP="00384981">
      <w:pPr>
        <w:widowControl w:val="0"/>
        <w:ind w:firstLine="709"/>
        <w:jc w:val="both"/>
        <w:rPr>
          <w:color w:val="auto"/>
          <w:sz w:val="28"/>
        </w:rPr>
      </w:pPr>
      <w:r>
        <w:rPr>
          <w:color w:val="auto"/>
          <w:sz w:val="28"/>
        </w:rPr>
        <w:t xml:space="preserve">- </w:t>
      </w:r>
      <w:r w:rsidR="00384981" w:rsidRPr="00843573">
        <w:rPr>
          <w:color w:val="auto"/>
          <w:sz w:val="28"/>
        </w:rPr>
        <w:t>руководитель проекта;</w:t>
      </w:r>
    </w:p>
    <w:p w:rsidR="00384981" w:rsidRPr="00843573" w:rsidRDefault="004E29F2" w:rsidP="00384981">
      <w:pPr>
        <w:widowControl w:val="0"/>
        <w:ind w:firstLine="709"/>
        <w:jc w:val="both"/>
        <w:rPr>
          <w:color w:val="auto"/>
          <w:sz w:val="28"/>
        </w:rPr>
      </w:pPr>
      <w:r>
        <w:rPr>
          <w:color w:val="auto"/>
          <w:sz w:val="28"/>
        </w:rPr>
        <w:t xml:space="preserve">- </w:t>
      </w:r>
      <w:r w:rsidR="00384981" w:rsidRPr="00843573">
        <w:rPr>
          <w:color w:val="auto"/>
          <w:sz w:val="28"/>
        </w:rPr>
        <w:t>администратор проекта;</w:t>
      </w:r>
    </w:p>
    <w:p w:rsidR="00384981" w:rsidRPr="00843573" w:rsidRDefault="004E29F2" w:rsidP="00384981">
      <w:pPr>
        <w:widowControl w:val="0"/>
        <w:ind w:firstLine="709"/>
        <w:jc w:val="both"/>
        <w:rPr>
          <w:color w:val="auto"/>
          <w:sz w:val="28"/>
        </w:rPr>
      </w:pPr>
      <w:r>
        <w:rPr>
          <w:color w:val="auto"/>
          <w:sz w:val="28"/>
        </w:rPr>
        <w:t xml:space="preserve">- </w:t>
      </w:r>
      <w:r w:rsidR="00384981" w:rsidRPr="00843573">
        <w:rPr>
          <w:color w:val="auto"/>
          <w:sz w:val="28"/>
        </w:rPr>
        <w:t>участники проекта</w:t>
      </w:r>
      <w:r w:rsidR="009165E7">
        <w:rPr>
          <w:color w:val="auto"/>
          <w:sz w:val="28"/>
        </w:rPr>
        <w:t>.</w:t>
      </w:r>
    </w:p>
    <w:p w:rsidR="00384981" w:rsidRPr="00E136AF" w:rsidRDefault="00384981" w:rsidP="00384981">
      <w:pPr>
        <w:widowControl w:val="0"/>
        <w:ind w:firstLine="709"/>
        <w:jc w:val="both"/>
        <w:rPr>
          <w:color w:val="auto"/>
          <w:sz w:val="28"/>
        </w:rPr>
      </w:pPr>
      <w:r w:rsidRPr="00E136AF">
        <w:rPr>
          <w:color w:val="auto"/>
          <w:sz w:val="28"/>
        </w:rPr>
        <w:t>1.4. Стадиями проектной деятельности являются:</w:t>
      </w:r>
    </w:p>
    <w:p w:rsidR="00384981" w:rsidRPr="00E136AF" w:rsidRDefault="004E29F2" w:rsidP="00384981">
      <w:pPr>
        <w:widowControl w:val="0"/>
        <w:ind w:firstLine="709"/>
        <w:jc w:val="both"/>
        <w:rPr>
          <w:color w:val="auto"/>
          <w:sz w:val="28"/>
        </w:rPr>
      </w:pPr>
      <w:r>
        <w:rPr>
          <w:color w:val="auto"/>
          <w:sz w:val="28"/>
        </w:rPr>
        <w:t xml:space="preserve">- </w:t>
      </w:r>
      <w:r w:rsidR="00384981" w:rsidRPr="00E136AF">
        <w:rPr>
          <w:color w:val="auto"/>
          <w:sz w:val="28"/>
        </w:rPr>
        <w:t>инициирование проекта;</w:t>
      </w:r>
    </w:p>
    <w:p w:rsidR="00384981" w:rsidRPr="00E136AF" w:rsidRDefault="004E29F2" w:rsidP="00384981">
      <w:pPr>
        <w:widowControl w:val="0"/>
        <w:ind w:firstLine="709"/>
        <w:jc w:val="both"/>
        <w:rPr>
          <w:color w:val="auto"/>
          <w:sz w:val="28"/>
        </w:rPr>
      </w:pPr>
      <w:r>
        <w:rPr>
          <w:color w:val="auto"/>
          <w:sz w:val="28"/>
        </w:rPr>
        <w:t xml:space="preserve">- </w:t>
      </w:r>
      <w:r w:rsidR="00384981" w:rsidRPr="00E136AF">
        <w:rPr>
          <w:color w:val="auto"/>
          <w:sz w:val="28"/>
        </w:rPr>
        <w:t xml:space="preserve">подготовка проекта; </w:t>
      </w:r>
    </w:p>
    <w:p w:rsidR="00384981" w:rsidRPr="00E136AF" w:rsidRDefault="004E29F2" w:rsidP="00384981">
      <w:pPr>
        <w:widowControl w:val="0"/>
        <w:ind w:firstLine="709"/>
        <w:jc w:val="both"/>
        <w:rPr>
          <w:color w:val="auto"/>
          <w:sz w:val="28"/>
        </w:rPr>
      </w:pPr>
      <w:r>
        <w:rPr>
          <w:color w:val="auto"/>
          <w:sz w:val="28"/>
        </w:rPr>
        <w:t xml:space="preserve">- </w:t>
      </w:r>
      <w:r w:rsidR="00384981" w:rsidRPr="00E136AF">
        <w:rPr>
          <w:color w:val="auto"/>
          <w:sz w:val="28"/>
        </w:rPr>
        <w:t>реализация проекта;</w:t>
      </w:r>
    </w:p>
    <w:p w:rsidR="00384981" w:rsidRPr="00E136AF" w:rsidRDefault="004E29F2" w:rsidP="00384981">
      <w:pPr>
        <w:widowControl w:val="0"/>
        <w:ind w:firstLine="709"/>
        <w:jc w:val="both"/>
        <w:rPr>
          <w:color w:val="auto"/>
          <w:sz w:val="28"/>
        </w:rPr>
      </w:pPr>
      <w:r>
        <w:rPr>
          <w:color w:val="auto"/>
          <w:sz w:val="28"/>
        </w:rPr>
        <w:t xml:space="preserve">- </w:t>
      </w:r>
      <w:r w:rsidR="00384981" w:rsidRPr="00E136AF">
        <w:rPr>
          <w:color w:val="auto"/>
          <w:sz w:val="28"/>
        </w:rPr>
        <w:t>завершение реализации проекта.</w:t>
      </w:r>
    </w:p>
    <w:p w:rsidR="00384981" w:rsidRPr="00E136AF" w:rsidRDefault="00384981" w:rsidP="00384981">
      <w:pPr>
        <w:widowControl w:val="0"/>
        <w:ind w:firstLine="709"/>
        <w:jc w:val="both"/>
        <w:rPr>
          <w:color w:val="auto"/>
          <w:sz w:val="28"/>
        </w:rPr>
      </w:pPr>
      <w:r w:rsidRPr="00E136AF">
        <w:rPr>
          <w:color w:val="auto"/>
          <w:sz w:val="28"/>
        </w:rPr>
        <w:t>1.</w:t>
      </w:r>
      <w:r w:rsidR="001D16EF">
        <w:rPr>
          <w:color w:val="auto"/>
          <w:sz w:val="28"/>
        </w:rPr>
        <w:t>4</w:t>
      </w:r>
      <w:r w:rsidRPr="00E136AF">
        <w:rPr>
          <w:color w:val="auto"/>
          <w:sz w:val="28"/>
        </w:rPr>
        <w:t>. </w:t>
      </w:r>
      <w:r w:rsidR="00E136AF" w:rsidRPr="00E136AF">
        <w:rPr>
          <w:color w:val="auto"/>
          <w:sz w:val="28"/>
        </w:rPr>
        <w:t>Муниципальные</w:t>
      </w:r>
      <w:r w:rsidRPr="00E136AF">
        <w:rPr>
          <w:color w:val="auto"/>
          <w:sz w:val="28"/>
        </w:rPr>
        <w:t xml:space="preserve"> проекты отражаются в виде структурных элементов в составе соответствующих </w:t>
      </w:r>
      <w:r w:rsidR="00E136AF" w:rsidRPr="00E136AF">
        <w:rPr>
          <w:color w:val="auto"/>
          <w:sz w:val="28"/>
        </w:rPr>
        <w:t>муниципальных</w:t>
      </w:r>
      <w:r w:rsidRPr="00E136AF">
        <w:rPr>
          <w:color w:val="auto"/>
          <w:sz w:val="28"/>
        </w:rPr>
        <w:t xml:space="preserve"> программ </w:t>
      </w:r>
      <w:r w:rsidR="00122288">
        <w:rPr>
          <w:color w:val="auto"/>
          <w:sz w:val="28"/>
        </w:rPr>
        <w:t>Калининского сельского поселения</w:t>
      </w:r>
      <w:r w:rsidRPr="00E136AF">
        <w:rPr>
          <w:color w:val="auto"/>
          <w:sz w:val="28"/>
        </w:rPr>
        <w:t xml:space="preserve">, к сфере реализации которых они относятся. </w:t>
      </w:r>
    </w:p>
    <w:p w:rsidR="00384981" w:rsidRPr="00E136AF" w:rsidRDefault="00384981" w:rsidP="00384981">
      <w:pPr>
        <w:widowControl w:val="0"/>
        <w:ind w:firstLine="709"/>
        <w:jc w:val="both"/>
        <w:rPr>
          <w:color w:val="auto"/>
          <w:sz w:val="28"/>
        </w:rPr>
      </w:pPr>
      <w:r w:rsidRPr="00E136AF">
        <w:rPr>
          <w:color w:val="auto"/>
          <w:sz w:val="28"/>
        </w:rPr>
        <w:t xml:space="preserve">Ведомственные проекты могут отражаться в виде структурных элементов в составе соответствующих </w:t>
      </w:r>
      <w:r w:rsidR="00E136AF" w:rsidRPr="00E136AF">
        <w:rPr>
          <w:color w:val="auto"/>
          <w:sz w:val="28"/>
        </w:rPr>
        <w:t>муниципальных</w:t>
      </w:r>
      <w:r w:rsidRPr="00E136AF">
        <w:rPr>
          <w:color w:val="auto"/>
          <w:sz w:val="28"/>
        </w:rPr>
        <w:t xml:space="preserve"> программ </w:t>
      </w:r>
      <w:r w:rsidR="00122288">
        <w:rPr>
          <w:color w:val="auto"/>
          <w:sz w:val="28"/>
        </w:rPr>
        <w:t>Калининского сельского поселения</w:t>
      </w:r>
      <w:r w:rsidRPr="00E136AF">
        <w:rPr>
          <w:color w:val="auto"/>
          <w:sz w:val="28"/>
        </w:rPr>
        <w:t>.</w:t>
      </w:r>
    </w:p>
    <w:p w:rsidR="00384981" w:rsidRPr="00E136AF" w:rsidRDefault="00384981" w:rsidP="00384981">
      <w:pPr>
        <w:widowControl w:val="0"/>
        <w:ind w:firstLine="709"/>
        <w:jc w:val="both"/>
        <w:rPr>
          <w:strike/>
          <w:color w:val="auto"/>
          <w:sz w:val="28"/>
        </w:rPr>
      </w:pPr>
      <w:r w:rsidRPr="00E136AF">
        <w:rPr>
          <w:color w:val="auto"/>
          <w:sz w:val="28"/>
        </w:rPr>
        <w:t xml:space="preserve">Внутренние (локальные) проекты не являются структурными элементами </w:t>
      </w:r>
      <w:r w:rsidR="00E136AF" w:rsidRPr="00E136AF">
        <w:rPr>
          <w:color w:val="auto"/>
          <w:sz w:val="28"/>
        </w:rPr>
        <w:t xml:space="preserve">муниципальных программ </w:t>
      </w:r>
      <w:r w:rsidR="00122288">
        <w:rPr>
          <w:color w:val="auto"/>
          <w:sz w:val="28"/>
        </w:rPr>
        <w:t>Калининского сельского поселения</w:t>
      </w:r>
      <w:r w:rsidRPr="00E136AF">
        <w:rPr>
          <w:color w:val="auto"/>
          <w:sz w:val="28"/>
        </w:rPr>
        <w:t>.</w:t>
      </w:r>
    </w:p>
    <w:p w:rsidR="00384981" w:rsidRPr="00E136AF" w:rsidRDefault="00384981" w:rsidP="00384981">
      <w:pPr>
        <w:widowControl w:val="0"/>
        <w:ind w:firstLine="709"/>
        <w:jc w:val="both"/>
        <w:rPr>
          <w:color w:val="auto"/>
          <w:sz w:val="28"/>
        </w:rPr>
      </w:pPr>
      <w:r w:rsidRPr="00E136AF">
        <w:rPr>
          <w:color w:val="auto"/>
          <w:sz w:val="28"/>
        </w:rPr>
        <w:t>1.</w:t>
      </w:r>
      <w:r w:rsidR="001D16EF">
        <w:rPr>
          <w:color w:val="auto"/>
          <w:sz w:val="28"/>
        </w:rPr>
        <w:t>5</w:t>
      </w:r>
      <w:r w:rsidRPr="00E136AF">
        <w:rPr>
          <w:color w:val="auto"/>
          <w:sz w:val="28"/>
        </w:rPr>
        <w:t>. </w:t>
      </w:r>
      <w:proofErr w:type="gramStart"/>
      <w:r w:rsidRPr="00E136AF">
        <w:rPr>
          <w:color w:val="auto"/>
          <w:sz w:val="28"/>
        </w:rPr>
        <w:t xml:space="preserve">Формирование, согласование (одобрение), утверждение и представление паспортов </w:t>
      </w:r>
      <w:r w:rsidR="00E136AF" w:rsidRPr="00E136AF">
        <w:rPr>
          <w:color w:val="auto"/>
          <w:sz w:val="28"/>
        </w:rPr>
        <w:t>муниципальных</w:t>
      </w:r>
      <w:r w:rsidRPr="00E136AF">
        <w:rPr>
          <w:color w:val="auto"/>
          <w:sz w:val="28"/>
        </w:rPr>
        <w:t xml:space="preserve"> проектов</w:t>
      </w:r>
      <w:r w:rsidR="00E4227D">
        <w:rPr>
          <w:color w:val="auto"/>
          <w:sz w:val="28"/>
        </w:rPr>
        <w:t xml:space="preserve"> </w:t>
      </w:r>
      <w:r w:rsidR="00E4227D" w:rsidRPr="00E4227D">
        <w:rPr>
          <w:color w:val="auto"/>
          <w:sz w:val="28"/>
        </w:rPr>
        <w:t>(приложение №1)</w:t>
      </w:r>
      <w:r w:rsidRPr="00E136AF">
        <w:rPr>
          <w:color w:val="auto"/>
          <w:sz w:val="28"/>
        </w:rPr>
        <w:t xml:space="preserve">, направленных на достижение целей </w:t>
      </w:r>
      <w:r w:rsidR="00E136AF" w:rsidRPr="00E136AF">
        <w:rPr>
          <w:color w:val="auto"/>
          <w:sz w:val="28"/>
        </w:rPr>
        <w:t>региональных</w:t>
      </w:r>
      <w:r w:rsidRPr="00E136AF">
        <w:rPr>
          <w:color w:val="auto"/>
          <w:sz w:val="28"/>
        </w:rPr>
        <w:t xml:space="preserve"> проектов, запросов на изменение паспортов </w:t>
      </w:r>
      <w:r w:rsidR="00E136AF" w:rsidRPr="00E136AF">
        <w:rPr>
          <w:color w:val="auto"/>
          <w:sz w:val="28"/>
        </w:rPr>
        <w:t>муниципальных</w:t>
      </w:r>
      <w:r w:rsidRPr="00E136AF">
        <w:rPr>
          <w:color w:val="auto"/>
          <w:sz w:val="28"/>
        </w:rPr>
        <w:t xml:space="preserve"> проектов, направленных на достижение целей </w:t>
      </w:r>
      <w:r w:rsidR="00E136AF" w:rsidRPr="00E136AF">
        <w:rPr>
          <w:color w:val="auto"/>
          <w:sz w:val="28"/>
        </w:rPr>
        <w:t>региональных</w:t>
      </w:r>
      <w:r w:rsidRPr="00E136AF">
        <w:rPr>
          <w:color w:val="auto"/>
          <w:sz w:val="28"/>
        </w:rPr>
        <w:t xml:space="preserve"> проектов, отчетов об их реализации</w:t>
      </w:r>
      <w:r w:rsidR="00E114DF">
        <w:rPr>
          <w:color w:val="auto"/>
          <w:sz w:val="28"/>
        </w:rPr>
        <w:t xml:space="preserve"> (приложение №2)</w:t>
      </w:r>
      <w:r w:rsidRPr="00E136AF">
        <w:rPr>
          <w:color w:val="auto"/>
          <w:sz w:val="28"/>
        </w:rPr>
        <w:t xml:space="preserve">, а также иных документов и информации, разрабатываемых при осуществлении проектной деятельности в части </w:t>
      </w:r>
      <w:r w:rsidR="00E136AF" w:rsidRPr="00E136AF">
        <w:rPr>
          <w:color w:val="auto"/>
          <w:sz w:val="28"/>
        </w:rPr>
        <w:t>муниципальных</w:t>
      </w:r>
      <w:r w:rsidRPr="00E136AF">
        <w:rPr>
          <w:color w:val="auto"/>
          <w:sz w:val="28"/>
        </w:rPr>
        <w:t xml:space="preserve"> проектов, направленных на достижение целей </w:t>
      </w:r>
      <w:r w:rsidR="00E136AF" w:rsidRPr="00E136AF">
        <w:rPr>
          <w:color w:val="auto"/>
          <w:sz w:val="28"/>
        </w:rPr>
        <w:t>региональных</w:t>
      </w:r>
      <w:r w:rsidRPr="00E136AF">
        <w:rPr>
          <w:color w:val="auto"/>
          <w:sz w:val="28"/>
        </w:rPr>
        <w:t xml:space="preserve"> проектов, за исключением информации и</w:t>
      </w:r>
      <w:proofErr w:type="gramEnd"/>
      <w:r w:rsidRPr="00E136AF">
        <w:rPr>
          <w:color w:val="auto"/>
          <w:sz w:val="28"/>
        </w:rPr>
        <w:t xml:space="preserve"> </w:t>
      </w:r>
      <w:proofErr w:type="gramStart"/>
      <w:r w:rsidRPr="00E136AF">
        <w:rPr>
          <w:color w:val="auto"/>
          <w:sz w:val="28"/>
        </w:rPr>
        <w:t xml:space="preserve">документов, содержащих сведения, составляющие государственную тайну, </w:t>
      </w:r>
      <w:r w:rsidRPr="00E136AF">
        <w:rPr>
          <w:color w:val="auto"/>
          <w:sz w:val="28"/>
        </w:rPr>
        <w:lastRenderedPageBreak/>
        <w:t xml:space="preserve">осуществляются в подсистеме управления </w:t>
      </w:r>
      <w:r w:rsidRPr="001D16EF">
        <w:rPr>
          <w:color w:val="auto"/>
          <w:sz w:val="28"/>
        </w:rPr>
        <w:t>национальными проектами государственной интегрированной информационной системы управления общественными финансами «Электронный бюджет» (далее также – система «Электронный бюджет») по мере ввода в эксплуатацию ее компонентов и модулей в форме электронных документов, подписанных усиленной квалифицированной электронной подписью лиц, уполномоченных действовать от имени органа управления проектной деятельностью и</w:t>
      </w:r>
      <w:r w:rsidR="00E136AF" w:rsidRPr="001D16EF">
        <w:rPr>
          <w:color w:val="auto"/>
          <w:sz w:val="28"/>
        </w:rPr>
        <w:t xml:space="preserve"> </w:t>
      </w:r>
      <w:r w:rsidRPr="001D16EF">
        <w:rPr>
          <w:color w:val="auto"/>
          <w:sz w:val="28"/>
        </w:rPr>
        <w:t>финансового органа (</w:t>
      </w:r>
      <w:r w:rsidR="00E136AF" w:rsidRPr="001D16EF">
        <w:rPr>
          <w:color w:val="auto"/>
          <w:sz w:val="28"/>
        </w:rPr>
        <w:t xml:space="preserve">Администрации </w:t>
      </w:r>
      <w:r w:rsidR="00122288">
        <w:rPr>
          <w:color w:val="auto"/>
          <w:sz w:val="28"/>
        </w:rPr>
        <w:t>Калининского сельского поселения</w:t>
      </w:r>
      <w:r w:rsidRPr="001D16EF">
        <w:rPr>
          <w:color w:val="auto"/>
          <w:sz w:val="28"/>
        </w:rPr>
        <w:t>).</w:t>
      </w:r>
      <w:proofErr w:type="gramEnd"/>
    </w:p>
    <w:p w:rsidR="00384981" w:rsidRPr="00E136AF" w:rsidRDefault="00384981" w:rsidP="00384981">
      <w:pPr>
        <w:widowControl w:val="0"/>
        <w:ind w:firstLine="709"/>
        <w:jc w:val="both"/>
        <w:rPr>
          <w:color w:val="auto"/>
          <w:sz w:val="28"/>
        </w:rPr>
      </w:pPr>
      <w:r w:rsidRPr="00E136AF">
        <w:rPr>
          <w:color w:val="auto"/>
          <w:sz w:val="28"/>
        </w:rPr>
        <w:t>До ввода в эксплуатацию соответствующих компонентов и модулей системы «Электронный бюджет» формирование, согласование (одобрение), утверждение и представление указанных документов и информации осуществляются в форме документов на бумажном носителе, подписанных лицом, уполномоченным действовать от имени органа управления проектной деятельностью.</w:t>
      </w:r>
    </w:p>
    <w:p w:rsidR="00384981" w:rsidRPr="00384981" w:rsidRDefault="00384981" w:rsidP="00384981">
      <w:pPr>
        <w:widowControl w:val="0"/>
        <w:ind w:firstLine="709"/>
        <w:jc w:val="both"/>
        <w:rPr>
          <w:color w:val="4472C4" w:themeColor="accent1"/>
          <w:sz w:val="28"/>
        </w:rPr>
      </w:pPr>
      <w:r w:rsidRPr="000C213F">
        <w:rPr>
          <w:color w:val="auto"/>
          <w:sz w:val="28"/>
        </w:rPr>
        <w:t>1.</w:t>
      </w:r>
      <w:r w:rsidR="001D16EF">
        <w:rPr>
          <w:color w:val="auto"/>
          <w:sz w:val="28"/>
        </w:rPr>
        <w:t>6</w:t>
      </w:r>
      <w:r w:rsidRPr="000C213F">
        <w:rPr>
          <w:color w:val="auto"/>
          <w:sz w:val="28"/>
        </w:rPr>
        <w:t>. </w:t>
      </w:r>
      <w:proofErr w:type="gramStart"/>
      <w:r w:rsidRPr="000C213F">
        <w:rPr>
          <w:color w:val="auto"/>
          <w:sz w:val="28"/>
        </w:rPr>
        <w:t xml:space="preserve">Формирование, согласование, представление и утверждение паспортов иных </w:t>
      </w:r>
      <w:r w:rsidR="000C213F" w:rsidRPr="000C213F">
        <w:rPr>
          <w:color w:val="auto"/>
          <w:sz w:val="28"/>
        </w:rPr>
        <w:t>муниципальных</w:t>
      </w:r>
      <w:r w:rsidRPr="000C213F">
        <w:rPr>
          <w:color w:val="auto"/>
          <w:sz w:val="28"/>
        </w:rPr>
        <w:t xml:space="preserve">, ведомственных проектов, запросов на их изменение, планов и отчетов об их реализации, иных документов и информации осуществляются в государственной интегрированной информационной системе управления общественными финансами «Электронный бюджет» по мере ввода в опытную </w:t>
      </w:r>
      <w:r w:rsidRPr="001D16EF">
        <w:rPr>
          <w:color w:val="auto"/>
          <w:sz w:val="28"/>
        </w:rPr>
        <w:t>эксплуатацию ее компонентов и модулей в форме электронных документов, подписанных усиленной квалифицированной электронной подписью лиц, уполномоченных в установленном порядке действовать</w:t>
      </w:r>
      <w:proofErr w:type="gramEnd"/>
      <w:r w:rsidRPr="001D16EF">
        <w:rPr>
          <w:color w:val="auto"/>
          <w:sz w:val="28"/>
        </w:rPr>
        <w:t xml:space="preserve"> от имени органа управления проектной деятельностью, и финансового органа (</w:t>
      </w:r>
      <w:r w:rsidR="000C213F" w:rsidRPr="001D16EF">
        <w:rPr>
          <w:color w:val="auto"/>
          <w:sz w:val="28"/>
        </w:rPr>
        <w:t xml:space="preserve">финансового отдела Администрации </w:t>
      </w:r>
      <w:r w:rsidR="00122288">
        <w:rPr>
          <w:color w:val="auto"/>
          <w:sz w:val="28"/>
        </w:rPr>
        <w:t>Калининского сельского поселения</w:t>
      </w:r>
      <w:r w:rsidRPr="001D16EF">
        <w:rPr>
          <w:color w:val="auto"/>
          <w:sz w:val="28"/>
        </w:rPr>
        <w:t>).</w:t>
      </w:r>
    </w:p>
    <w:p w:rsidR="00384981" w:rsidRPr="000C213F" w:rsidRDefault="00384981" w:rsidP="00384981">
      <w:pPr>
        <w:widowControl w:val="0"/>
        <w:ind w:firstLine="709"/>
        <w:jc w:val="both"/>
        <w:rPr>
          <w:color w:val="auto"/>
          <w:sz w:val="28"/>
        </w:rPr>
      </w:pPr>
      <w:r w:rsidRPr="000C213F">
        <w:rPr>
          <w:color w:val="auto"/>
          <w:sz w:val="28"/>
        </w:rPr>
        <w:t xml:space="preserve">До ввода в эксплуатацию соответствующих компонентов и модулей системы «Электронный бюджет» согласование, изменение, утверждение и представление паспортов иных </w:t>
      </w:r>
      <w:r w:rsidR="000C213F" w:rsidRPr="000C213F">
        <w:rPr>
          <w:color w:val="auto"/>
          <w:sz w:val="28"/>
        </w:rPr>
        <w:t>муниципальных</w:t>
      </w:r>
      <w:r w:rsidRPr="000C213F">
        <w:rPr>
          <w:color w:val="auto"/>
          <w:sz w:val="28"/>
        </w:rPr>
        <w:t>, ведомственных проектов осуществляются в электронном виде посредством межведомственной системы электронного документооборота и делопроизводства «Дело» (далее также – система «Дело»).</w:t>
      </w:r>
    </w:p>
    <w:p w:rsidR="00384981" w:rsidRPr="000C213F" w:rsidRDefault="00384981" w:rsidP="00384981">
      <w:pPr>
        <w:widowControl w:val="0"/>
        <w:ind w:firstLine="709"/>
        <w:jc w:val="both"/>
        <w:rPr>
          <w:strike/>
          <w:color w:val="auto"/>
          <w:sz w:val="28"/>
        </w:rPr>
      </w:pPr>
      <w:r w:rsidRPr="000C213F">
        <w:rPr>
          <w:color w:val="auto"/>
          <w:sz w:val="28"/>
        </w:rPr>
        <w:t>1</w:t>
      </w:r>
      <w:r w:rsidR="00082AFA">
        <w:rPr>
          <w:color w:val="auto"/>
          <w:sz w:val="28"/>
        </w:rPr>
        <w:t>.</w:t>
      </w:r>
      <w:r w:rsidR="001D16EF">
        <w:rPr>
          <w:color w:val="auto"/>
          <w:sz w:val="28"/>
        </w:rPr>
        <w:t>7</w:t>
      </w:r>
      <w:r w:rsidRPr="000C213F">
        <w:rPr>
          <w:color w:val="auto"/>
          <w:sz w:val="28"/>
        </w:rPr>
        <w:t xml:space="preserve">. Информация, содержащаяся в паспортах проектов, запросах на изменение (актуализированных редакциях) паспортов проектов, а также в отчетах об их реализации, до их утверждения в соответствии с настоящим Положением не подлежит разглашению (распространению), если иное не установлено настоящим Положением, решением </w:t>
      </w:r>
      <w:r w:rsidR="000C213F" w:rsidRPr="000C213F">
        <w:rPr>
          <w:color w:val="auto"/>
          <w:sz w:val="28"/>
        </w:rPr>
        <w:t xml:space="preserve">главы Администрации </w:t>
      </w:r>
      <w:r w:rsidR="00122288">
        <w:rPr>
          <w:color w:val="auto"/>
          <w:sz w:val="28"/>
        </w:rPr>
        <w:t>Калининского сельского поселения</w:t>
      </w:r>
      <w:r w:rsidRPr="000C213F">
        <w:rPr>
          <w:color w:val="auto"/>
          <w:sz w:val="28"/>
        </w:rPr>
        <w:t>,  куратора проекта, руководителя проекта.</w:t>
      </w:r>
    </w:p>
    <w:p w:rsidR="00384981" w:rsidRPr="000C213F" w:rsidRDefault="00384981" w:rsidP="00082AFA">
      <w:pPr>
        <w:widowControl w:val="0"/>
        <w:ind w:firstLine="709"/>
        <w:jc w:val="both"/>
        <w:rPr>
          <w:color w:val="auto"/>
          <w:sz w:val="28"/>
        </w:rPr>
      </w:pPr>
      <w:r w:rsidRPr="000C213F">
        <w:rPr>
          <w:color w:val="auto"/>
          <w:sz w:val="28"/>
        </w:rPr>
        <w:t>1.</w:t>
      </w:r>
      <w:r w:rsidR="001D16EF">
        <w:rPr>
          <w:color w:val="auto"/>
          <w:sz w:val="28"/>
        </w:rPr>
        <w:t>8</w:t>
      </w:r>
      <w:r w:rsidRPr="000C213F">
        <w:rPr>
          <w:color w:val="auto"/>
          <w:sz w:val="28"/>
        </w:rPr>
        <w:t xml:space="preserve">. Полномочия Совета по проектному управлению при </w:t>
      </w:r>
      <w:r w:rsidR="000C213F" w:rsidRPr="000C213F">
        <w:rPr>
          <w:color w:val="auto"/>
          <w:sz w:val="28"/>
        </w:rPr>
        <w:t xml:space="preserve">главе Администрации </w:t>
      </w:r>
      <w:r w:rsidR="00122288">
        <w:rPr>
          <w:color w:val="auto"/>
          <w:sz w:val="28"/>
        </w:rPr>
        <w:t>Калининского сельского поселения</w:t>
      </w:r>
      <w:r w:rsidRPr="000C213F">
        <w:rPr>
          <w:color w:val="auto"/>
          <w:sz w:val="28"/>
        </w:rPr>
        <w:t xml:space="preserve"> определены Положением о Совете</w:t>
      </w:r>
      <w:r w:rsidR="000C213F" w:rsidRPr="000C213F">
        <w:rPr>
          <w:color w:val="auto"/>
          <w:sz w:val="28"/>
        </w:rPr>
        <w:t>.</w:t>
      </w:r>
    </w:p>
    <w:p w:rsidR="00384981" w:rsidRPr="00BB42FC" w:rsidRDefault="00384981" w:rsidP="00384981">
      <w:pPr>
        <w:widowControl w:val="0"/>
        <w:ind w:firstLine="709"/>
        <w:jc w:val="both"/>
        <w:rPr>
          <w:color w:val="auto"/>
          <w:sz w:val="28"/>
        </w:rPr>
      </w:pPr>
      <w:r w:rsidRPr="00BB42FC">
        <w:rPr>
          <w:color w:val="auto"/>
          <w:sz w:val="28"/>
        </w:rPr>
        <w:t>1.</w:t>
      </w:r>
      <w:r w:rsidR="001D16EF">
        <w:rPr>
          <w:color w:val="auto"/>
          <w:sz w:val="28"/>
        </w:rPr>
        <w:t>9</w:t>
      </w:r>
      <w:r w:rsidRPr="00BB42FC">
        <w:rPr>
          <w:color w:val="auto"/>
          <w:sz w:val="28"/>
        </w:rPr>
        <w:t>. Полномочия временных органов управления проектной деятельностью:</w:t>
      </w:r>
    </w:p>
    <w:p w:rsidR="00384981" w:rsidRPr="00BB42FC" w:rsidRDefault="00384981" w:rsidP="00384981">
      <w:pPr>
        <w:widowControl w:val="0"/>
        <w:ind w:firstLine="709"/>
        <w:jc w:val="both"/>
        <w:rPr>
          <w:color w:val="auto"/>
          <w:sz w:val="28"/>
        </w:rPr>
      </w:pPr>
      <w:r w:rsidRPr="00BB42FC">
        <w:rPr>
          <w:color w:val="auto"/>
          <w:sz w:val="28"/>
        </w:rPr>
        <w:t>1.</w:t>
      </w:r>
      <w:r w:rsidR="001D16EF">
        <w:rPr>
          <w:color w:val="auto"/>
          <w:sz w:val="28"/>
        </w:rPr>
        <w:t>9</w:t>
      </w:r>
      <w:r w:rsidRPr="00BB42FC">
        <w:rPr>
          <w:color w:val="auto"/>
          <w:sz w:val="28"/>
        </w:rPr>
        <w:t>.1. Куратор проекта:</w:t>
      </w:r>
    </w:p>
    <w:p w:rsidR="00384981" w:rsidRPr="00BB42FC" w:rsidRDefault="00384981" w:rsidP="00384981">
      <w:pPr>
        <w:widowControl w:val="0"/>
        <w:ind w:firstLine="709"/>
        <w:jc w:val="both"/>
        <w:rPr>
          <w:color w:val="auto"/>
          <w:sz w:val="28"/>
        </w:rPr>
      </w:pPr>
      <w:r w:rsidRPr="00BB42FC">
        <w:rPr>
          <w:color w:val="auto"/>
          <w:sz w:val="28"/>
        </w:rPr>
        <w:t>координирует работу руководителя проекта;</w:t>
      </w:r>
    </w:p>
    <w:p w:rsidR="00384981" w:rsidRPr="00BB42FC" w:rsidRDefault="00384981" w:rsidP="00384981">
      <w:pPr>
        <w:widowControl w:val="0"/>
        <w:ind w:firstLine="709"/>
        <w:jc w:val="both"/>
        <w:rPr>
          <w:color w:val="auto"/>
          <w:sz w:val="28"/>
        </w:rPr>
      </w:pPr>
      <w:r w:rsidRPr="00BB42FC">
        <w:rPr>
          <w:color w:val="auto"/>
          <w:sz w:val="28"/>
        </w:rPr>
        <w:t>согласовывает паспорт проекта и запрос на его изменение (актуализированную редакцию);</w:t>
      </w:r>
    </w:p>
    <w:p w:rsidR="00384981" w:rsidRPr="00BB42FC" w:rsidRDefault="00384981" w:rsidP="00384981">
      <w:pPr>
        <w:widowControl w:val="0"/>
        <w:ind w:firstLine="709"/>
        <w:jc w:val="both"/>
        <w:rPr>
          <w:color w:val="auto"/>
          <w:sz w:val="28"/>
        </w:rPr>
      </w:pPr>
      <w:r w:rsidRPr="00BB42FC">
        <w:rPr>
          <w:color w:val="auto"/>
          <w:sz w:val="28"/>
        </w:rPr>
        <w:lastRenderedPageBreak/>
        <w:t>рассматривает и снимает разногласия в ходе подготовки и реализации проекта;</w:t>
      </w:r>
    </w:p>
    <w:p w:rsidR="00384981" w:rsidRPr="00BB42FC" w:rsidRDefault="00384981" w:rsidP="00384981">
      <w:pPr>
        <w:widowControl w:val="0"/>
        <w:ind w:firstLine="709"/>
        <w:jc w:val="both"/>
        <w:rPr>
          <w:color w:val="auto"/>
          <w:sz w:val="28"/>
        </w:rPr>
      </w:pPr>
      <w:r w:rsidRPr="00BB42FC">
        <w:rPr>
          <w:color w:val="auto"/>
          <w:sz w:val="28"/>
        </w:rPr>
        <w:t>рассматривает результаты анализа реализации проекта, в том числе рассматривает по представлению руководителя проекта информацию о рисках проекта;</w:t>
      </w:r>
    </w:p>
    <w:p w:rsidR="00384981" w:rsidRPr="00BB42FC" w:rsidRDefault="00384981" w:rsidP="00384981">
      <w:pPr>
        <w:widowControl w:val="0"/>
        <w:ind w:firstLine="709"/>
        <w:jc w:val="both"/>
        <w:rPr>
          <w:color w:val="auto"/>
          <w:sz w:val="28"/>
        </w:rPr>
      </w:pPr>
      <w:r w:rsidRPr="00BB42FC">
        <w:rPr>
          <w:color w:val="auto"/>
          <w:sz w:val="28"/>
        </w:rPr>
        <w:t>оказывает содействие успешной реализации проекта;</w:t>
      </w:r>
    </w:p>
    <w:p w:rsidR="00384981" w:rsidRPr="00BB42FC" w:rsidRDefault="00384981" w:rsidP="00384981">
      <w:pPr>
        <w:widowControl w:val="0"/>
        <w:ind w:firstLine="709"/>
        <w:jc w:val="both"/>
        <w:rPr>
          <w:color w:val="auto"/>
          <w:sz w:val="28"/>
        </w:rPr>
      </w:pPr>
      <w:r w:rsidRPr="00BB42FC">
        <w:rPr>
          <w:color w:val="auto"/>
          <w:sz w:val="28"/>
        </w:rPr>
        <w:t>одобряет параметры и финансовое обеспечение проектов;</w:t>
      </w:r>
    </w:p>
    <w:p w:rsidR="00384981" w:rsidRPr="00BB42FC" w:rsidRDefault="00384981" w:rsidP="00384981">
      <w:pPr>
        <w:widowControl w:val="0"/>
        <w:ind w:firstLine="709"/>
        <w:jc w:val="both"/>
        <w:rPr>
          <w:color w:val="auto"/>
          <w:sz w:val="28"/>
        </w:rPr>
      </w:pPr>
      <w:r w:rsidRPr="00BB42FC">
        <w:rPr>
          <w:color w:val="auto"/>
          <w:sz w:val="28"/>
        </w:rPr>
        <w:t>осуществляет на постоянной основе контроль реализации проектов;</w:t>
      </w:r>
    </w:p>
    <w:p w:rsidR="00384981" w:rsidRPr="00BB42FC" w:rsidRDefault="00384981" w:rsidP="00384981">
      <w:pPr>
        <w:widowControl w:val="0"/>
        <w:ind w:firstLine="709"/>
        <w:jc w:val="both"/>
        <w:rPr>
          <w:color w:val="auto"/>
          <w:sz w:val="28"/>
        </w:rPr>
      </w:pPr>
      <w:r w:rsidRPr="00BB42FC">
        <w:rPr>
          <w:color w:val="auto"/>
          <w:sz w:val="28"/>
        </w:rPr>
        <w:t>осуществляет иные полномочия, предусмотренные настоящим Положением и иными нормативными правовыми актами в сфере проектной деятельности.</w:t>
      </w:r>
    </w:p>
    <w:p w:rsidR="00384981" w:rsidRPr="00384981" w:rsidRDefault="00384981" w:rsidP="00384981">
      <w:pPr>
        <w:widowControl w:val="0"/>
        <w:ind w:firstLine="709"/>
        <w:jc w:val="both"/>
        <w:rPr>
          <w:color w:val="4472C4" w:themeColor="accent1"/>
          <w:sz w:val="28"/>
        </w:rPr>
      </w:pPr>
      <w:r w:rsidRPr="00BB42FC">
        <w:rPr>
          <w:color w:val="auto"/>
          <w:sz w:val="28"/>
        </w:rPr>
        <w:t>1.</w:t>
      </w:r>
      <w:r w:rsidR="001D16EF">
        <w:rPr>
          <w:color w:val="auto"/>
          <w:sz w:val="28"/>
        </w:rPr>
        <w:t>9</w:t>
      </w:r>
      <w:r w:rsidRPr="00BB42FC">
        <w:rPr>
          <w:color w:val="auto"/>
          <w:sz w:val="28"/>
        </w:rPr>
        <w:t>.2. Руководитель проекта:</w:t>
      </w:r>
    </w:p>
    <w:p w:rsidR="00384981" w:rsidRPr="00BB42FC" w:rsidRDefault="00384981" w:rsidP="00384981">
      <w:pPr>
        <w:widowControl w:val="0"/>
        <w:ind w:firstLine="709"/>
        <w:jc w:val="both"/>
        <w:rPr>
          <w:color w:val="auto"/>
          <w:sz w:val="28"/>
        </w:rPr>
      </w:pPr>
      <w:r w:rsidRPr="00BB42FC">
        <w:rPr>
          <w:color w:val="auto"/>
          <w:sz w:val="28"/>
        </w:rPr>
        <w:t xml:space="preserve">несет персональную ответственность за достижение общественно значимых результатов, выполнение задач, достижение показателей и результатов </w:t>
      </w:r>
      <w:r w:rsidR="00BB42FC" w:rsidRPr="00BB42FC">
        <w:rPr>
          <w:color w:val="auto"/>
          <w:sz w:val="28"/>
        </w:rPr>
        <w:t>муниципального</w:t>
      </w:r>
      <w:r w:rsidRPr="00BB42FC">
        <w:rPr>
          <w:color w:val="auto"/>
          <w:sz w:val="28"/>
        </w:rPr>
        <w:t>, ведомственного проекта;</w:t>
      </w:r>
    </w:p>
    <w:p w:rsidR="00384981" w:rsidRPr="00BB42FC" w:rsidRDefault="00384981" w:rsidP="00384981">
      <w:pPr>
        <w:widowControl w:val="0"/>
        <w:ind w:firstLine="709"/>
        <w:jc w:val="both"/>
        <w:rPr>
          <w:color w:val="auto"/>
          <w:sz w:val="28"/>
        </w:rPr>
      </w:pPr>
      <w:r w:rsidRPr="00BB42FC">
        <w:rPr>
          <w:color w:val="auto"/>
          <w:sz w:val="28"/>
        </w:rPr>
        <w:t>обеспечивает своевременную актуализацию паспорта проекта;</w:t>
      </w:r>
    </w:p>
    <w:p w:rsidR="00384981" w:rsidRPr="00BB42FC" w:rsidRDefault="00384981" w:rsidP="00384981">
      <w:pPr>
        <w:widowControl w:val="0"/>
        <w:ind w:firstLine="709"/>
        <w:jc w:val="both"/>
        <w:rPr>
          <w:color w:val="auto"/>
          <w:sz w:val="28"/>
        </w:rPr>
      </w:pPr>
      <w:r w:rsidRPr="00BB42FC">
        <w:rPr>
          <w:color w:val="auto"/>
          <w:sz w:val="28"/>
        </w:rPr>
        <w:t>осуществляет управление реализацией проекта, обеспечивая достижение его показателей, выполнение результатов и контрольных точек в соответствии с утвержденным паспортом проекта, с документальной фиксацией достигнутых показателей, результатов и контрольных точек;</w:t>
      </w:r>
    </w:p>
    <w:p w:rsidR="00384981" w:rsidRPr="00BB42FC" w:rsidRDefault="00384981" w:rsidP="00384981">
      <w:pPr>
        <w:widowControl w:val="0"/>
        <w:ind w:firstLine="709"/>
        <w:jc w:val="both"/>
        <w:rPr>
          <w:color w:val="auto"/>
          <w:sz w:val="28"/>
        </w:rPr>
      </w:pPr>
      <w:r w:rsidRPr="00BB42FC">
        <w:rPr>
          <w:color w:val="auto"/>
          <w:sz w:val="28"/>
        </w:rPr>
        <w:t>обеспечивает своевременное формирование и утверждение отчетов о ходе реализации проекта и несет персональную ответственность за достоверность, обоснованность, актуальность и полноту информации, содержащейся в отчетах;</w:t>
      </w:r>
    </w:p>
    <w:p w:rsidR="00384981" w:rsidRPr="00BB42FC" w:rsidRDefault="00384981" w:rsidP="00384981">
      <w:pPr>
        <w:widowControl w:val="0"/>
        <w:ind w:firstLine="709"/>
        <w:jc w:val="both"/>
        <w:rPr>
          <w:color w:val="auto"/>
          <w:sz w:val="28"/>
        </w:rPr>
      </w:pPr>
      <w:r w:rsidRPr="00BB42FC">
        <w:rPr>
          <w:color w:val="auto"/>
          <w:sz w:val="28"/>
        </w:rPr>
        <w:t>организовывает своевременное представление участниками проекта достоверной информации о реализации проекта;</w:t>
      </w:r>
    </w:p>
    <w:p w:rsidR="00384981" w:rsidRPr="00C441CD" w:rsidRDefault="00384981" w:rsidP="00384981">
      <w:pPr>
        <w:widowControl w:val="0"/>
        <w:ind w:firstLine="709"/>
        <w:jc w:val="both"/>
        <w:rPr>
          <w:color w:val="auto"/>
          <w:sz w:val="28"/>
        </w:rPr>
      </w:pPr>
      <w:r w:rsidRPr="00BB42FC">
        <w:rPr>
          <w:color w:val="auto"/>
          <w:sz w:val="28"/>
        </w:rPr>
        <w:t xml:space="preserve">осуществляет ведение мониторинга реализации проекта в части </w:t>
      </w:r>
      <w:r w:rsidRPr="00C441CD">
        <w:rPr>
          <w:color w:val="auto"/>
          <w:sz w:val="28"/>
        </w:rPr>
        <w:t>выполнения показателей, результатов, контрольных точек;</w:t>
      </w:r>
    </w:p>
    <w:p w:rsidR="00384981" w:rsidRPr="00C441CD" w:rsidRDefault="00384981" w:rsidP="00384981">
      <w:pPr>
        <w:widowControl w:val="0"/>
        <w:ind w:firstLine="709"/>
        <w:jc w:val="both"/>
        <w:rPr>
          <w:color w:val="auto"/>
          <w:sz w:val="28"/>
        </w:rPr>
      </w:pPr>
      <w:r w:rsidRPr="00C441CD">
        <w:rPr>
          <w:color w:val="auto"/>
          <w:sz w:val="28"/>
        </w:rPr>
        <w:t>осуществляет управление рисками проекта, согласование мер реагирования, направленных на устранение (минимизацию) рисков реализации проекта, а также эскалацию выявленных рисков на куратора проекта;</w:t>
      </w:r>
    </w:p>
    <w:p w:rsidR="00384981" w:rsidRPr="00C441CD" w:rsidRDefault="00384981" w:rsidP="00384981">
      <w:pPr>
        <w:widowControl w:val="0"/>
        <w:ind w:firstLine="709"/>
        <w:jc w:val="both"/>
        <w:rPr>
          <w:color w:val="auto"/>
          <w:sz w:val="28"/>
        </w:rPr>
      </w:pPr>
      <w:r w:rsidRPr="00C441CD">
        <w:rPr>
          <w:color w:val="auto"/>
          <w:sz w:val="28"/>
        </w:rPr>
        <w:t xml:space="preserve">обеспечивает разработку, актуализацию и мониторинг реализации рабочего плана </w:t>
      </w:r>
      <w:r w:rsidR="00C441CD" w:rsidRPr="00C441CD">
        <w:rPr>
          <w:color w:val="auto"/>
          <w:sz w:val="28"/>
        </w:rPr>
        <w:t xml:space="preserve">муниципального </w:t>
      </w:r>
      <w:r w:rsidRPr="00C441CD">
        <w:rPr>
          <w:color w:val="auto"/>
          <w:sz w:val="28"/>
        </w:rPr>
        <w:t xml:space="preserve">проекта, направленного на достижение целей </w:t>
      </w:r>
      <w:r w:rsidR="00C441CD" w:rsidRPr="00C441CD">
        <w:rPr>
          <w:color w:val="auto"/>
          <w:sz w:val="28"/>
        </w:rPr>
        <w:t>регионального</w:t>
      </w:r>
      <w:r w:rsidRPr="00C441CD">
        <w:rPr>
          <w:color w:val="auto"/>
          <w:sz w:val="28"/>
        </w:rPr>
        <w:t xml:space="preserve"> проекта;</w:t>
      </w:r>
    </w:p>
    <w:p w:rsidR="00384981" w:rsidRPr="00C441CD" w:rsidRDefault="00384981" w:rsidP="00384981">
      <w:pPr>
        <w:widowControl w:val="0"/>
        <w:ind w:firstLine="709"/>
        <w:jc w:val="both"/>
        <w:rPr>
          <w:color w:val="auto"/>
          <w:sz w:val="28"/>
        </w:rPr>
      </w:pPr>
      <w:r w:rsidRPr="00C441CD">
        <w:rPr>
          <w:color w:val="auto"/>
          <w:sz w:val="28"/>
        </w:rPr>
        <w:t>обеспечивает соблюдение исполнительской дисциплины участников проекта;</w:t>
      </w:r>
    </w:p>
    <w:p w:rsidR="00384981" w:rsidRPr="00C441CD" w:rsidRDefault="00384981" w:rsidP="00384981">
      <w:pPr>
        <w:widowControl w:val="0"/>
        <w:ind w:firstLine="709"/>
        <w:jc w:val="both"/>
        <w:rPr>
          <w:color w:val="auto"/>
          <w:sz w:val="28"/>
        </w:rPr>
      </w:pPr>
      <w:r w:rsidRPr="00C441CD">
        <w:rPr>
          <w:color w:val="auto"/>
          <w:sz w:val="28"/>
        </w:rPr>
        <w:t>осуществляет иные полномочия, предусмотренные настоящим Положением и иными нормативными правовыми актами в сфере проектной деятельности.</w:t>
      </w:r>
    </w:p>
    <w:p w:rsidR="00384981" w:rsidRPr="00C441CD" w:rsidRDefault="00384981" w:rsidP="00384981">
      <w:pPr>
        <w:widowControl w:val="0"/>
        <w:spacing w:line="252" w:lineRule="auto"/>
        <w:ind w:firstLine="709"/>
        <w:jc w:val="both"/>
        <w:rPr>
          <w:color w:val="auto"/>
          <w:sz w:val="28"/>
        </w:rPr>
      </w:pPr>
      <w:r w:rsidRPr="00C441CD">
        <w:rPr>
          <w:color w:val="auto"/>
          <w:sz w:val="28"/>
        </w:rPr>
        <w:t>1.</w:t>
      </w:r>
      <w:r w:rsidR="001D16EF">
        <w:rPr>
          <w:color w:val="auto"/>
          <w:sz w:val="28"/>
        </w:rPr>
        <w:t>9</w:t>
      </w:r>
      <w:r w:rsidRPr="00C441CD">
        <w:rPr>
          <w:color w:val="auto"/>
          <w:sz w:val="28"/>
        </w:rPr>
        <w:t>.3. Администратор проекта:</w:t>
      </w:r>
    </w:p>
    <w:p w:rsidR="00384981" w:rsidRPr="00C441CD" w:rsidRDefault="00384981" w:rsidP="00384981">
      <w:pPr>
        <w:widowControl w:val="0"/>
        <w:spacing w:line="252" w:lineRule="auto"/>
        <w:ind w:firstLine="709"/>
        <w:jc w:val="both"/>
        <w:rPr>
          <w:color w:val="auto"/>
          <w:sz w:val="28"/>
        </w:rPr>
      </w:pPr>
      <w:r w:rsidRPr="00C441CD">
        <w:rPr>
          <w:color w:val="auto"/>
          <w:sz w:val="28"/>
        </w:rPr>
        <w:t>организовывает разработку паспорта проекта и его своевременную актуализацию, а также формирование отчетов о ходе его реализации;</w:t>
      </w:r>
    </w:p>
    <w:p w:rsidR="00384981" w:rsidRPr="00C441CD" w:rsidRDefault="00384981" w:rsidP="00384981">
      <w:pPr>
        <w:widowControl w:val="0"/>
        <w:spacing w:line="252" w:lineRule="auto"/>
        <w:ind w:firstLine="709"/>
        <w:jc w:val="both"/>
        <w:rPr>
          <w:color w:val="auto"/>
          <w:sz w:val="28"/>
        </w:rPr>
      </w:pPr>
      <w:r w:rsidRPr="00C441CD">
        <w:rPr>
          <w:color w:val="auto"/>
          <w:sz w:val="28"/>
        </w:rPr>
        <w:t xml:space="preserve">организовывает разработку плана реализации </w:t>
      </w:r>
      <w:r w:rsidR="00C441CD" w:rsidRPr="00C441CD">
        <w:rPr>
          <w:color w:val="auto"/>
          <w:sz w:val="28"/>
        </w:rPr>
        <w:t>муниципального</w:t>
      </w:r>
      <w:r w:rsidRPr="00C441CD">
        <w:rPr>
          <w:color w:val="auto"/>
          <w:sz w:val="28"/>
        </w:rPr>
        <w:t xml:space="preserve">, ведомственного проекта и рабочего плана </w:t>
      </w:r>
      <w:r w:rsidR="00C441CD" w:rsidRPr="00C441CD">
        <w:rPr>
          <w:color w:val="auto"/>
          <w:sz w:val="28"/>
        </w:rPr>
        <w:t>муниципального</w:t>
      </w:r>
      <w:r w:rsidRPr="00C441CD">
        <w:rPr>
          <w:color w:val="auto"/>
          <w:sz w:val="28"/>
        </w:rPr>
        <w:t xml:space="preserve"> проекта, направленного на достижение целей </w:t>
      </w:r>
      <w:r w:rsidR="00C441CD" w:rsidRPr="00C441CD">
        <w:rPr>
          <w:color w:val="auto"/>
          <w:sz w:val="28"/>
        </w:rPr>
        <w:t>регионального</w:t>
      </w:r>
      <w:r w:rsidRPr="00C441CD">
        <w:rPr>
          <w:color w:val="auto"/>
          <w:sz w:val="28"/>
        </w:rPr>
        <w:t xml:space="preserve"> проекта, и их </w:t>
      </w:r>
      <w:r w:rsidRPr="00C441CD">
        <w:rPr>
          <w:color w:val="auto"/>
          <w:sz w:val="28"/>
        </w:rPr>
        <w:lastRenderedPageBreak/>
        <w:t>своевременную актуализацию, а также формирование отчетов о ходе их реализации;</w:t>
      </w:r>
    </w:p>
    <w:p w:rsidR="00384981" w:rsidRPr="00C441CD" w:rsidRDefault="00384981" w:rsidP="00384981">
      <w:pPr>
        <w:widowControl w:val="0"/>
        <w:spacing w:line="252" w:lineRule="auto"/>
        <w:ind w:firstLine="709"/>
        <w:jc w:val="both"/>
        <w:rPr>
          <w:color w:val="auto"/>
          <w:sz w:val="28"/>
        </w:rPr>
      </w:pPr>
      <w:r w:rsidRPr="00C441CD">
        <w:rPr>
          <w:color w:val="auto"/>
          <w:sz w:val="28"/>
        </w:rPr>
        <w:t>по поручению руководителя проекта проводит совещания по реализации проекта;</w:t>
      </w:r>
    </w:p>
    <w:p w:rsidR="00384981" w:rsidRPr="00C441CD" w:rsidRDefault="00384981" w:rsidP="00384981">
      <w:pPr>
        <w:widowControl w:val="0"/>
        <w:spacing w:line="252" w:lineRule="auto"/>
        <w:ind w:firstLine="709"/>
        <w:jc w:val="both"/>
        <w:rPr>
          <w:color w:val="auto"/>
          <w:sz w:val="28"/>
        </w:rPr>
      </w:pPr>
      <w:r w:rsidRPr="00C441CD">
        <w:rPr>
          <w:color w:val="auto"/>
          <w:sz w:val="28"/>
        </w:rPr>
        <w:t>участвует в управлении рисками проекта;</w:t>
      </w:r>
    </w:p>
    <w:p w:rsidR="00384981" w:rsidRPr="00C441CD" w:rsidRDefault="00384981" w:rsidP="00384981">
      <w:pPr>
        <w:widowControl w:val="0"/>
        <w:ind w:firstLine="709"/>
        <w:jc w:val="both"/>
        <w:rPr>
          <w:color w:val="auto"/>
          <w:sz w:val="28"/>
        </w:rPr>
      </w:pPr>
      <w:r w:rsidRPr="00C441CD">
        <w:rPr>
          <w:color w:val="auto"/>
          <w:sz w:val="28"/>
        </w:rPr>
        <w:t>осуществляет иные полномочия, предусмотренные настоящим Положением и иными нормативными правовыми актами в сфере проектной деятельности.</w:t>
      </w:r>
    </w:p>
    <w:p w:rsidR="00384981" w:rsidRPr="009165E7" w:rsidRDefault="00384981" w:rsidP="00384981">
      <w:pPr>
        <w:widowControl w:val="0"/>
        <w:spacing w:line="276" w:lineRule="auto"/>
        <w:ind w:firstLine="709"/>
        <w:jc w:val="both"/>
        <w:rPr>
          <w:color w:val="auto"/>
          <w:sz w:val="28"/>
        </w:rPr>
      </w:pPr>
      <w:r w:rsidRPr="009165E7">
        <w:rPr>
          <w:color w:val="auto"/>
          <w:sz w:val="28"/>
        </w:rPr>
        <w:t>1.</w:t>
      </w:r>
      <w:r w:rsidR="001D16EF">
        <w:rPr>
          <w:color w:val="auto"/>
          <w:sz w:val="28"/>
        </w:rPr>
        <w:t>9</w:t>
      </w:r>
      <w:r w:rsidRPr="009165E7">
        <w:rPr>
          <w:color w:val="auto"/>
          <w:sz w:val="28"/>
        </w:rPr>
        <w:t>.4. Участники проекта:</w:t>
      </w:r>
    </w:p>
    <w:p w:rsidR="00384981" w:rsidRPr="009165E7" w:rsidRDefault="00384981" w:rsidP="00384981">
      <w:pPr>
        <w:widowControl w:val="0"/>
        <w:spacing w:line="276" w:lineRule="auto"/>
        <w:ind w:firstLine="709"/>
        <w:jc w:val="both"/>
        <w:rPr>
          <w:color w:val="auto"/>
          <w:sz w:val="28"/>
        </w:rPr>
      </w:pPr>
      <w:r w:rsidRPr="009165E7">
        <w:rPr>
          <w:color w:val="auto"/>
          <w:sz w:val="28"/>
        </w:rPr>
        <w:t>обеспечивают реализацию проекта в соответствии с паспортом соответствующего проекта и иными документами, формируемыми в рамках проектной деятельности, указаниями и поручениями руководителя проекта;</w:t>
      </w:r>
    </w:p>
    <w:p w:rsidR="00384981" w:rsidRPr="009165E7" w:rsidRDefault="00384981" w:rsidP="00384981">
      <w:pPr>
        <w:widowControl w:val="0"/>
        <w:spacing w:line="276" w:lineRule="auto"/>
        <w:ind w:firstLine="709"/>
        <w:jc w:val="both"/>
        <w:rPr>
          <w:color w:val="auto"/>
          <w:sz w:val="28"/>
        </w:rPr>
      </w:pPr>
      <w:r w:rsidRPr="009165E7">
        <w:rPr>
          <w:color w:val="auto"/>
          <w:sz w:val="28"/>
        </w:rPr>
        <w:t xml:space="preserve">принимают участие в разработке и актуализации паспорта проекта и рабочего плана </w:t>
      </w:r>
      <w:r w:rsidR="009165E7" w:rsidRPr="009165E7">
        <w:rPr>
          <w:color w:val="auto"/>
          <w:sz w:val="28"/>
        </w:rPr>
        <w:t>муниципального</w:t>
      </w:r>
      <w:r w:rsidRPr="009165E7">
        <w:rPr>
          <w:color w:val="auto"/>
          <w:sz w:val="28"/>
        </w:rPr>
        <w:t xml:space="preserve"> проекта, направленного на достижение целей </w:t>
      </w:r>
      <w:r w:rsidR="009165E7" w:rsidRPr="009165E7">
        <w:rPr>
          <w:color w:val="auto"/>
          <w:sz w:val="28"/>
        </w:rPr>
        <w:t xml:space="preserve">регионального </w:t>
      </w:r>
      <w:r w:rsidRPr="009165E7">
        <w:rPr>
          <w:color w:val="auto"/>
          <w:sz w:val="28"/>
        </w:rPr>
        <w:t>проекта;</w:t>
      </w:r>
    </w:p>
    <w:p w:rsidR="00384981" w:rsidRPr="009165E7" w:rsidRDefault="00384981" w:rsidP="00384981">
      <w:pPr>
        <w:widowControl w:val="0"/>
        <w:spacing w:line="276" w:lineRule="auto"/>
        <w:ind w:firstLine="709"/>
        <w:jc w:val="both"/>
        <w:rPr>
          <w:color w:val="auto"/>
          <w:sz w:val="28"/>
        </w:rPr>
      </w:pPr>
      <w:r w:rsidRPr="009165E7">
        <w:rPr>
          <w:color w:val="auto"/>
          <w:sz w:val="28"/>
        </w:rPr>
        <w:t>несут ответственность за достоверность, актуальность и полноту информации о реализации проекта, а также своевременность ее представления;</w:t>
      </w:r>
    </w:p>
    <w:p w:rsidR="00384981" w:rsidRPr="009165E7" w:rsidRDefault="00384981" w:rsidP="00384981">
      <w:pPr>
        <w:widowControl w:val="0"/>
        <w:spacing w:line="276" w:lineRule="auto"/>
        <w:ind w:firstLine="709"/>
        <w:jc w:val="both"/>
        <w:rPr>
          <w:color w:val="auto"/>
          <w:sz w:val="28"/>
        </w:rPr>
      </w:pPr>
      <w:r w:rsidRPr="009165E7">
        <w:rPr>
          <w:color w:val="auto"/>
          <w:sz w:val="28"/>
        </w:rPr>
        <w:t>направляют руководителю проекта предложения по обеспечению своевременного достижения параметров проекта, а также информацию о существующих рисках реализации проекта и мерах реагирования, направленных на их устранение (минимизацию);</w:t>
      </w:r>
    </w:p>
    <w:p w:rsidR="00384981" w:rsidRPr="009165E7" w:rsidRDefault="00384981" w:rsidP="00384981">
      <w:pPr>
        <w:widowControl w:val="0"/>
        <w:ind w:firstLine="709"/>
        <w:jc w:val="both"/>
        <w:rPr>
          <w:color w:val="auto"/>
          <w:sz w:val="28"/>
        </w:rPr>
      </w:pPr>
      <w:r w:rsidRPr="009165E7">
        <w:rPr>
          <w:color w:val="auto"/>
          <w:sz w:val="28"/>
        </w:rPr>
        <w:t>осуществляют иные полномочия, предусмотренные настоящим Положением и иными нормативными правовыми актами в сфере проектной деятельности.</w:t>
      </w:r>
    </w:p>
    <w:p w:rsidR="00384981" w:rsidRPr="005F4C02" w:rsidRDefault="00384981" w:rsidP="00384981">
      <w:pPr>
        <w:widowControl w:val="0"/>
        <w:jc w:val="center"/>
        <w:rPr>
          <w:color w:val="auto"/>
          <w:sz w:val="28"/>
        </w:rPr>
      </w:pPr>
    </w:p>
    <w:p w:rsidR="00384981" w:rsidRPr="005F4C02" w:rsidRDefault="00384981" w:rsidP="00384981">
      <w:pPr>
        <w:widowControl w:val="0"/>
        <w:jc w:val="center"/>
        <w:rPr>
          <w:color w:val="auto"/>
          <w:sz w:val="28"/>
        </w:rPr>
      </w:pPr>
      <w:r w:rsidRPr="005F4C02">
        <w:rPr>
          <w:color w:val="auto"/>
          <w:sz w:val="28"/>
        </w:rPr>
        <w:t xml:space="preserve"> 2. Подготовка </w:t>
      </w:r>
      <w:r w:rsidR="005F4C02" w:rsidRPr="005F4C02">
        <w:rPr>
          <w:color w:val="auto"/>
          <w:sz w:val="28"/>
        </w:rPr>
        <w:t>муниципального</w:t>
      </w:r>
      <w:r w:rsidRPr="005F4C02">
        <w:rPr>
          <w:color w:val="auto"/>
          <w:sz w:val="28"/>
        </w:rPr>
        <w:t xml:space="preserve"> проекта, </w:t>
      </w:r>
    </w:p>
    <w:p w:rsidR="00384981" w:rsidRPr="005F4C02" w:rsidRDefault="00384981" w:rsidP="00384981">
      <w:pPr>
        <w:widowControl w:val="0"/>
        <w:jc w:val="center"/>
        <w:rPr>
          <w:color w:val="auto"/>
          <w:sz w:val="28"/>
        </w:rPr>
      </w:pPr>
      <w:r w:rsidRPr="005F4C02">
        <w:rPr>
          <w:color w:val="auto"/>
          <w:sz w:val="28"/>
        </w:rPr>
        <w:t xml:space="preserve">направленного на достижение целей </w:t>
      </w:r>
      <w:r w:rsidR="005F4C02" w:rsidRPr="005F4C02">
        <w:rPr>
          <w:color w:val="auto"/>
          <w:sz w:val="28"/>
        </w:rPr>
        <w:t>регионального</w:t>
      </w:r>
      <w:r w:rsidRPr="005F4C02">
        <w:rPr>
          <w:color w:val="auto"/>
          <w:sz w:val="28"/>
        </w:rPr>
        <w:t xml:space="preserve"> проекта</w:t>
      </w:r>
    </w:p>
    <w:p w:rsidR="00384981" w:rsidRPr="00384981" w:rsidRDefault="00384981" w:rsidP="00384981">
      <w:pPr>
        <w:widowControl w:val="0"/>
        <w:jc w:val="center"/>
        <w:rPr>
          <w:color w:val="4472C4" w:themeColor="accent1"/>
          <w:sz w:val="28"/>
        </w:rPr>
      </w:pPr>
    </w:p>
    <w:p w:rsidR="005F4C02" w:rsidRPr="00425416" w:rsidRDefault="00384981" w:rsidP="00384981">
      <w:pPr>
        <w:widowControl w:val="0"/>
        <w:ind w:firstLine="709"/>
        <w:jc w:val="both"/>
        <w:rPr>
          <w:color w:val="auto"/>
          <w:sz w:val="28"/>
        </w:rPr>
      </w:pPr>
      <w:r w:rsidRPr="00425416">
        <w:rPr>
          <w:color w:val="auto"/>
          <w:sz w:val="28"/>
        </w:rPr>
        <w:t>2.1. </w:t>
      </w:r>
      <w:proofErr w:type="gramStart"/>
      <w:r w:rsidRPr="00425416">
        <w:rPr>
          <w:color w:val="auto"/>
          <w:sz w:val="28"/>
        </w:rPr>
        <w:t xml:space="preserve">Основанием для подготовки </w:t>
      </w:r>
      <w:r w:rsidR="005F4C02" w:rsidRPr="00425416">
        <w:rPr>
          <w:color w:val="auto"/>
          <w:sz w:val="28"/>
        </w:rPr>
        <w:t>муниципального</w:t>
      </w:r>
      <w:r w:rsidRPr="00425416">
        <w:rPr>
          <w:color w:val="auto"/>
          <w:sz w:val="28"/>
        </w:rPr>
        <w:t xml:space="preserve"> проекта, направленного на достижение целей </w:t>
      </w:r>
      <w:r w:rsidR="005F4C02" w:rsidRPr="00425416">
        <w:rPr>
          <w:color w:val="auto"/>
          <w:sz w:val="28"/>
        </w:rPr>
        <w:t>регионального</w:t>
      </w:r>
      <w:r w:rsidRPr="00425416">
        <w:rPr>
          <w:color w:val="auto"/>
          <w:sz w:val="28"/>
        </w:rPr>
        <w:t xml:space="preserve"> проекта, является </w:t>
      </w:r>
      <w:r w:rsidR="005F4C02" w:rsidRPr="00425416">
        <w:rPr>
          <w:color w:val="auto"/>
          <w:sz w:val="28"/>
        </w:rPr>
        <w:t>поручение и (или) указание Губернатора Ростовской области, поручение Правительства Ростовской области, решение Совета по проектному управлению при Губернаторе Ростовской области, органов исполнительной власти Ростовской области</w:t>
      </w:r>
      <w:r w:rsidRPr="00425416">
        <w:rPr>
          <w:color w:val="auto"/>
          <w:sz w:val="28"/>
        </w:rPr>
        <w:t xml:space="preserve"> </w:t>
      </w:r>
      <w:r w:rsidR="005F4C02" w:rsidRPr="00425416">
        <w:rPr>
          <w:color w:val="auto"/>
          <w:sz w:val="28"/>
        </w:rPr>
        <w:t xml:space="preserve">и принятое во исполнение данных поручений (указаний) решение главы Администрации </w:t>
      </w:r>
      <w:r w:rsidR="00122288">
        <w:rPr>
          <w:color w:val="auto"/>
          <w:sz w:val="28"/>
        </w:rPr>
        <w:t>Калининского сельского поселения</w:t>
      </w:r>
      <w:r w:rsidR="005F4C02" w:rsidRPr="00425416">
        <w:rPr>
          <w:color w:val="auto"/>
          <w:sz w:val="28"/>
        </w:rPr>
        <w:t xml:space="preserve">, соглашение о реализации на территории </w:t>
      </w:r>
      <w:r w:rsidR="00122288">
        <w:rPr>
          <w:color w:val="auto"/>
          <w:sz w:val="28"/>
        </w:rPr>
        <w:t>Калининского сельского поселения</w:t>
      </w:r>
      <w:r w:rsidR="005F4C02" w:rsidRPr="00425416">
        <w:rPr>
          <w:color w:val="auto"/>
          <w:sz w:val="28"/>
        </w:rPr>
        <w:t xml:space="preserve"> муниципального проекта</w:t>
      </w:r>
      <w:proofErr w:type="gramEnd"/>
      <w:r w:rsidR="005F4C02" w:rsidRPr="00425416">
        <w:rPr>
          <w:color w:val="auto"/>
          <w:sz w:val="28"/>
        </w:rPr>
        <w:t>, направленного на достижение целей регионального проекта.</w:t>
      </w:r>
    </w:p>
    <w:p w:rsidR="00384981" w:rsidRPr="00425416" w:rsidRDefault="00384981" w:rsidP="00384981">
      <w:pPr>
        <w:widowControl w:val="0"/>
        <w:ind w:firstLine="709"/>
        <w:jc w:val="both"/>
        <w:rPr>
          <w:color w:val="auto"/>
          <w:sz w:val="28"/>
        </w:rPr>
      </w:pPr>
      <w:r w:rsidRPr="00425416">
        <w:rPr>
          <w:color w:val="auto"/>
          <w:sz w:val="28"/>
        </w:rPr>
        <w:t xml:space="preserve">2.2. Подготовка </w:t>
      </w:r>
      <w:r w:rsidR="00425416" w:rsidRPr="00425416">
        <w:rPr>
          <w:color w:val="auto"/>
          <w:sz w:val="28"/>
        </w:rPr>
        <w:t>муниципального</w:t>
      </w:r>
      <w:r w:rsidRPr="00425416">
        <w:rPr>
          <w:color w:val="auto"/>
          <w:sz w:val="28"/>
        </w:rPr>
        <w:t xml:space="preserve"> проекта, </w:t>
      </w:r>
      <w:r w:rsidRPr="004E29F2">
        <w:rPr>
          <w:color w:val="auto"/>
          <w:sz w:val="28"/>
        </w:rPr>
        <w:t xml:space="preserve">направленного на достижение целей </w:t>
      </w:r>
      <w:r w:rsidR="00425416" w:rsidRPr="004E29F2">
        <w:rPr>
          <w:color w:val="auto"/>
          <w:sz w:val="28"/>
        </w:rPr>
        <w:t>регионального</w:t>
      </w:r>
      <w:r w:rsidRPr="004E29F2">
        <w:rPr>
          <w:color w:val="auto"/>
          <w:sz w:val="28"/>
        </w:rPr>
        <w:t xml:space="preserve"> проекта, осуществляется предполагаемым руководителем </w:t>
      </w:r>
      <w:r w:rsidR="00425416" w:rsidRPr="004E29F2">
        <w:rPr>
          <w:color w:val="auto"/>
          <w:sz w:val="28"/>
        </w:rPr>
        <w:t>муниципального</w:t>
      </w:r>
      <w:r w:rsidRPr="004E29F2">
        <w:rPr>
          <w:color w:val="auto"/>
          <w:sz w:val="28"/>
        </w:rPr>
        <w:t xml:space="preserve"> проекта, направленного на достижение целей </w:t>
      </w:r>
      <w:r w:rsidR="00425416" w:rsidRPr="004E29F2">
        <w:rPr>
          <w:color w:val="auto"/>
          <w:sz w:val="28"/>
        </w:rPr>
        <w:t xml:space="preserve">регионального </w:t>
      </w:r>
      <w:r w:rsidRPr="004E29F2">
        <w:rPr>
          <w:color w:val="auto"/>
          <w:sz w:val="28"/>
        </w:rPr>
        <w:t xml:space="preserve">в течение 10 рабочих дней со дня наступления основания для подготовки </w:t>
      </w:r>
      <w:r w:rsidR="00425416" w:rsidRPr="004E29F2">
        <w:rPr>
          <w:color w:val="auto"/>
          <w:sz w:val="28"/>
        </w:rPr>
        <w:t>муниципального</w:t>
      </w:r>
      <w:r w:rsidRPr="004E29F2">
        <w:rPr>
          <w:color w:val="auto"/>
          <w:sz w:val="28"/>
        </w:rPr>
        <w:t xml:space="preserve"> проекта, направленного на достижение целей </w:t>
      </w:r>
      <w:r w:rsidR="00425416" w:rsidRPr="004E29F2">
        <w:rPr>
          <w:color w:val="auto"/>
          <w:sz w:val="28"/>
        </w:rPr>
        <w:t>регионального</w:t>
      </w:r>
      <w:r w:rsidRPr="004E29F2">
        <w:rPr>
          <w:color w:val="auto"/>
          <w:sz w:val="28"/>
        </w:rPr>
        <w:t xml:space="preserve"> проекта, указанного в пункте 2.1 настоящего раздела, если иной срок </w:t>
      </w:r>
      <w:r w:rsidRPr="004E29F2">
        <w:rPr>
          <w:color w:val="auto"/>
          <w:sz w:val="28"/>
        </w:rPr>
        <w:lastRenderedPageBreak/>
        <w:t>не установлен иным документом, указанным в пункте 2.1 настоящего раздела</w:t>
      </w:r>
      <w:r w:rsidR="00082AFA">
        <w:rPr>
          <w:color w:val="auto"/>
          <w:sz w:val="28"/>
        </w:rPr>
        <w:t>.</w:t>
      </w:r>
    </w:p>
    <w:p w:rsidR="00425416" w:rsidRPr="00425416" w:rsidRDefault="00384981" w:rsidP="00384981">
      <w:pPr>
        <w:widowControl w:val="0"/>
        <w:ind w:firstLine="709"/>
        <w:jc w:val="both"/>
        <w:rPr>
          <w:color w:val="auto"/>
          <w:sz w:val="28"/>
        </w:rPr>
      </w:pPr>
      <w:r w:rsidRPr="00425416">
        <w:rPr>
          <w:color w:val="auto"/>
          <w:sz w:val="28"/>
        </w:rPr>
        <w:t xml:space="preserve">Подготовка </w:t>
      </w:r>
      <w:r w:rsidR="00425416" w:rsidRPr="00425416">
        <w:rPr>
          <w:color w:val="auto"/>
          <w:sz w:val="28"/>
        </w:rPr>
        <w:t>муниципального</w:t>
      </w:r>
      <w:r w:rsidRPr="00425416">
        <w:rPr>
          <w:color w:val="auto"/>
          <w:sz w:val="28"/>
        </w:rPr>
        <w:t xml:space="preserve"> проекта, направленного на достижение целей </w:t>
      </w:r>
      <w:r w:rsidR="00425416" w:rsidRPr="00425416">
        <w:rPr>
          <w:color w:val="auto"/>
          <w:sz w:val="28"/>
        </w:rPr>
        <w:t>регионального</w:t>
      </w:r>
      <w:r w:rsidRPr="00425416">
        <w:rPr>
          <w:color w:val="auto"/>
          <w:sz w:val="28"/>
        </w:rPr>
        <w:t xml:space="preserve"> проекта, осуществляется с учетом параметров соответствующего </w:t>
      </w:r>
      <w:r w:rsidR="00425416" w:rsidRPr="00425416">
        <w:rPr>
          <w:color w:val="auto"/>
          <w:sz w:val="28"/>
        </w:rPr>
        <w:t>национального</w:t>
      </w:r>
      <w:r w:rsidRPr="00425416">
        <w:rPr>
          <w:color w:val="auto"/>
          <w:sz w:val="28"/>
        </w:rPr>
        <w:t xml:space="preserve"> проекта, входящего в состав </w:t>
      </w:r>
      <w:r w:rsidR="00425416" w:rsidRPr="00425416">
        <w:rPr>
          <w:color w:val="auto"/>
          <w:sz w:val="28"/>
        </w:rPr>
        <w:t>регионального</w:t>
      </w:r>
      <w:r w:rsidRPr="00425416">
        <w:rPr>
          <w:color w:val="auto"/>
          <w:sz w:val="28"/>
        </w:rPr>
        <w:t xml:space="preserve"> проекта</w:t>
      </w:r>
      <w:r w:rsidR="00425416" w:rsidRPr="00425416">
        <w:rPr>
          <w:color w:val="auto"/>
          <w:sz w:val="28"/>
        </w:rPr>
        <w:t xml:space="preserve">. </w:t>
      </w:r>
    </w:p>
    <w:p w:rsidR="00384981" w:rsidRPr="003F73A7" w:rsidRDefault="00384981" w:rsidP="00384981">
      <w:pPr>
        <w:widowControl w:val="0"/>
        <w:ind w:firstLine="709"/>
        <w:jc w:val="both"/>
        <w:rPr>
          <w:color w:val="auto"/>
          <w:sz w:val="28"/>
        </w:rPr>
      </w:pPr>
      <w:r w:rsidRPr="00425416">
        <w:rPr>
          <w:color w:val="auto"/>
          <w:sz w:val="28"/>
        </w:rPr>
        <w:t xml:space="preserve">2.3. Паспорт </w:t>
      </w:r>
      <w:r w:rsidR="00425416" w:rsidRPr="00425416">
        <w:rPr>
          <w:color w:val="auto"/>
          <w:sz w:val="28"/>
        </w:rPr>
        <w:t>муниципального</w:t>
      </w:r>
      <w:r w:rsidRPr="00425416">
        <w:rPr>
          <w:color w:val="auto"/>
          <w:sz w:val="28"/>
        </w:rPr>
        <w:t xml:space="preserve"> проекта, направленного на достижение целей </w:t>
      </w:r>
      <w:r w:rsidR="00425416" w:rsidRPr="00425416">
        <w:rPr>
          <w:color w:val="auto"/>
          <w:sz w:val="28"/>
        </w:rPr>
        <w:t>регионального</w:t>
      </w:r>
      <w:r w:rsidRPr="00425416">
        <w:rPr>
          <w:color w:val="auto"/>
          <w:sz w:val="28"/>
        </w:rPr>
        <w:t xml:space="preserve"> проекта, включает в себя наименование </w:t>
      </w:r>
      <w:r w:rsidR="00425416" w:rsidRPr="00425416">
        <w:rPr>
          <w:color w:val="auto"/>
          <w:sz w:val="28"/>
        </w:rPr>
        <w:t>муниципального</w:t>
      </w:r>
      <w:r w:rsidRPr="00425416">
        <w:rPr>
          <w:color w:val="auto"/>
          <w:sz w:val="28"/>
        </w:rPr>
        <w:t xml:space="preserve"> проекта, направленного на</w:t>
      </w:r>
      <w:r w:rsidRPr="003F73A7">
        <w:rPr>
          <w:color w:val="auto"/>
          <w:sz w:val="28"/>
        </w:rPr>
        <w:t xml:space="preserve"> достижение целей </w:t>
      </w:r>
      <w:r w:rsidR="00425416" w:rsidRPr="003F73A7">
        <w:rPr>
          <w:color w:val="auto"/>
          <w:sz w:val="28"/>
        </w:rPr>
        <w:t>регионального</w:t>
      </w:r>
      <w:r w:rsidRPr="003F73A7">
        <w:rPr>
          <w:color w:val="auto"/>
          <w:sz w:val="28"/>
        </w:rPr>
        <w:t xml:space="preserve"> проекта, показатели с указанием значений показателей по годам реализации, результаты с указанием значений результатов по годам реализации, план реализации </w:t>
      </w:r>
      <w:r w:rsidR="00425416" w:rsidRPr="003F73A7">
        <w:rPr>
          <w:color w:val="auto"/>
          <w:sz w:val="28"/>
        </w:rPr>
        <w:t xml:space="preserve">муниципального </w:t>
      </w:r>
      <w:r w:rsidRPr="003F73A7">
        <w:rPr>
          <w:color w:val="auto"/>
          <w:sz w:val="28"/>
        </w:rPr>
        <w:t xml:space="preserve">проекта, направленного на достижение целей </w:t>
      </w:r>
      <w:r w:rsidR="00425416" w:rsidRPr="003F73A7">
        <w:rPr>
          <w:color w:val="auto"/>
          <w:sz w:val="28"/>
        </w:rPr>
        <w:t>регионального</w:t>
      </w:r>
      <w:r w:rsidRPr="003F73A7">
        <w:rPr>
          <w:color w:val="auto"/>
          <w:sz w:val="28"/>
        </w:rPr>
        <w:t xml:space="preserve"> проекта, с указанием контрольных точек, обеспечивающих достижение его результатов, сроки реализации и объемы финансового обеспечения </w:t>
      </w:r>
      <w:r w:rsidR="00425416" w:rsidRPr="003F73A7">
        <w:rPr>
          <w:color w:val="auto"/>
          <w:sz w:val="28"/>
        </w:rPr>
        <w:t>муниципального</w:t>
      </w:r>
      <w:r w:rsidRPr="003F73A7">
        <w:rPr>
          <w:color w:val="auto"/>
          <w:sz w:val="28"/>
        </w:rPr>
        <w:t xml:space="preserve"> проекта, направленного на достижение целей </w:t>
      </w:r>
      <w:r w:rsidR="00425416" w:rsidRPr="003F73A7">
        <w:rPr>
          <w:color w:val="auto"/>
          <w:sz w:val="28"/>
        </w:rPr>
        <w:t>регионального</w:t>
      </w:r>
      <w:r w:rsidRPr="003F73A7">
        <w:rPr>
          <w:color w:val="auto"/>
          <w:sz w:val="28"/>
        </w:rPr>
        <w:t xml:space="preserve"> проекта, информацию о кураторе, руководителе, администраторе и участниках </w:t>
      </w:r>
      <w:r w:rsidR="00425416" w:rsidRPr="003F73A7">
        <w:rPr>
          <w:color w:val="auto"/>
          <w:sz w:val="28"/>
        </w:rPr>
        <w:t>муниципального</w:t>
      </w:r>
      <w:r w:rsidRPr="003F73A7">
        <w:rPr>
          <w:color w:val="auto"/>
          <w:sz w:val="28"/>
        </w:rPr>
        <w:t xml:space="preserve"> проекта, направленного на достижение целей </w:t>
      </w:r>
      <w:r w:rsidR="00425416" w:rsidRPr="003F73A7">
        <w:rPr>
          <w:color w:val="auto"/>
          <w:sz w:val="28"/>
        </w:rPr>
        <w:t>регионального</w:t>
      </w:r>
      <w:r w:rsidRPr="003F73A7">
        <w:rPr>
          <w:color w:val="auto"/>
          <w:sz w:val="28"/>
        </w:rPr>
        <w:t xml:space="preserve"> проекта, а также иные сведения.</w:t>
      </w:r>
    </w:p>
    <w:p w:rsidR="00384981" w:rsidRPr="003F73A7" w:rsidRDefault="00384981" w:rsidP="00384981">
      <w:pPr>
        <w:widowControl w:val="0"/>
        <w:ind w:firstLine="709"/>
        <w:jc w:val="both"/>
        <w:rPr>
          <w:strike/>
          <w:color w:val="auto"/>
          <w:sz w:val="28"/>
        </w:rPr>
      </w:pPr>
      <w:r w:rsidRPr="003F73A7">
        <w:rPr>
          <w:color w:val="auto"/>
          <w:sz w:val="28"/>
        </w:rPr>
        <w:t xml:space="preserve">К паспорту </w:t>
      </w:r>
      <w:r w:rsidR="00425416" w:rsidRPr="003F73A7">
        <w:rPr>
          <w:color w:val="auto"/>
          <w:sz w:val="28"/>
        </w:rPr>
        <w:t>муниципального</w:t>
      </w:r>
      <w:r w:rsidRPr="003F73A7">
        <w:rPr>
          <w:color w:val="auto"/>
          <w:sz w:val="28"/>
        </w:rPr>
        <w:t xml:space="preserve"> проекта, направленного на достижение целей </w:t>
      </w:r>
      <w:r w:rsidR="00425416" w:rsidRPr="003F73A7">
        <w:rPr>
          <w:color w:val="auto"/>
          <w:sz w:val="28"/>
        </w:rPr>
        <w:t>муниципального</w:t>
      </w:r>
      <w:r w:rsidRPr="003F73A7">
        <w:rPr>
          <w:color w:val="auto"/>
          <w:sz w:val="28"/>
        </w:rPr>
        <w:t xml:space="preserve"> проекта, могут прилагаться дополнительные и обосновывающие материалы, разработанные в соответствии с методическими указаниями президиума Совета при Президенте Российской Федерации по стратегическому развитию и национальным проектам и (или) методическими рекомендациями проектного офиса Правительства Российской Федерации и (или) регионального проектного офиса (далее также – методические указания (рекомендации).</w:t>
      </w:r>
    </w:p>
    <w:p w:rsidR="00384981" w:rsidRPr="003F73A7" w:rsidRDefault="00384981" w:rsidP="00384981">
      <w:pPr>
        <w:widowControl w:val="0"/>
        <w:ind w:firstLine="709"/>
        <w:jc w:val="both"/>
        <w:rPr>
          <w:color w:val="auto"/>
          <w:sz w:val="28"/>
        </w:rPr>
      </w:pPr>
      <w:r w:rsidRPr="003F73A7">
        <w:rPr>
          <w:color w:val="auto"/>
          <w:sz w:val="28"/>
        </w:rPr>
        <w:t>2.4. </w:t>
      </w:r>
      <w:proofErr w:type="gramStart"/>
      <w:r w:rsidRPr="003F73A7">
        <w:rPr>
          <w:color w:val="auto"/>
          <w:sz w:val="28"/>
        </w:rPr>
        <w:t xml:space="preserve">Сформированный проект паспорта </w:t>
      </w:r>
      <w:r w:rsidR="004E29F2" w:rsidRPr="003F73A7">
        <w:rPr>
          <w:color w:val="auto"/>
          <w:sz w:val="28"/>
        </w:rPr>
        <w:t>муниципального</w:t>
      </w:r>
      <w:r w:rsidRPr="003F73A7">
        <w:rPr>
          <w:color w:val="auto"/>
          <w:sz w:val="28"/>
        </w:rPr>
        <w:t xml:space="preserve"> проекта, направленного на достижение целей </w:t>
      </w:r>
      <w:r w:rsidR="004E29F2" w:rsidRPr="003F73A7">
        <w:rPr>
          <w:color w:val="auto"/>
          <w:sz w:val="28"/>
        </w:rPr>
        <w:t>регионального</w:t>
      </w:r>
      <w:r w:rsidRPr="003F73A7">
        <w:rPr>
          <w:color w:val="auto"/>
          <w:sz w:val="28"/>
        </w:rPr>
        <w:t xml:space="preserve"> проекта, направляется на согласование заинтересованным </w:t>
      </w:r>
      <w:r w:rsidR="004E29F2" w:rsidRPr="003F73A7">
        <w:rPr>
          <w:color w:val="auto"/>
          <w:sz w:val="28"/>
        </w:rPr>
        <w:t xml:space="preserve">отраслевым (функциональным) органам Администрации </w:t>
      </w:r>
      <w:r w:rsidR="00122288">
        <w:rPr>
          <w:color w:val="auto"/>
          <w:sz w:val="28"/>
        </w:rPr>
        <w:t>Калининского сельского поселения</w:t>
      </w:r>
      <w:r w:rsidR="004E29F2" w:rsidRPr="003F73A7">
        <w:rPr>
          <w:color w:val="auto"/>
          <w:sz w:val="28"/>
        </w:rPr>
        <w:t xml:space="preserve"> </w:t>
      </w:r>
      <w:r w:rsidRPr="003F73A7">
        <w:rPr>
          <w:color w:val="auto"/>
          <w:sz w:val="28"/>
        </w:rPr>
        <w:t xml:space="preserve">(должностные лица которых являются ответственными за достижение результата </w:t>
      </w:r>
      <w:r w:rsidR="004E29F2" w:rsidRPr="003F73A7">
        <w:rPr>
          <w:color w:val="auto"/>
          <w:sz w:val="28"/>
        </w:rPr>
        <w:t>муниципального</w:t>
      </w:r>
      <w:r w:rsidRPr="003F73A7">
        <w:rPr>
          <w:color w:val="auto"/>
          <w:sz w:val="28"/>
        </w:rPr>
        <w:t xml:space="preserve"> проекта, направленного на достижение целей </w:t>
      </w:r>
      <w:r w:rsidR="004E29F2" w:rsidRPr="003F73A7">
        <w:rPr>
          <w:color w:val="auto"/>
          <w:sz w:val="28"/>
        </w:rPr>
        <w:t>регионального</w:t>
      </w:r>
      <w:r w:rsidRPr="003F73A7">
        <w:rPr>
          <w:color w:val="auto"/>
          <w:sz w:val="28"/>
        </w:rPr>
        <w:t xml:space="preserve"> проекта, и (или) контрольной точки), </w:t>
      </w:r>
      <w:r w:rsidR="004E29F2" w:rsidRPr="003F73A7">
        <w:rPr>
          <w:color w:val="auto"/>
          <w:sz w:val="28"/>
        </w:rPr>
        <w:t xml:space="preserve">финансовому отделу Администрации </w:t>
      </w:r>
      <w:r w:rsidR="00122288">
        <w:rPr>
          <w:color w:val="auto"/>
          <w:sz w:val="28"/>
        </w:rPr>
        <w:t>Калининского сельского поселения</w:t>
      </w:r>
      <w:r w:rsidRPr="003F73A7">
        <w:rPr>
          <w:color w:val="auto"/>
          <w:sz w:val="28"/>
        </w:rPr>
        <w:t xml:space="preserve"> (при наличии в составе </w:t>
      </w:r>
      <w:r w:rsidR="004E29F2" w:rsidRPr="003F73A7">
        <w:rPr>
          <w:color w:val="auto"/>
          <w:sz w:val="28"/>
        </w:rPr>
        <w:t>муниципального</w:t>
      </w:r>
      <w:r w:rsidRPr="003F73A7">
        <w:rPr>
          <w:color w:val="auto"/>
          <w:sz w:val="28"/>
        </w:rPr>
        <w:t xml:space="preserve"> проекта, направленного на достижение целей </w:t>
      </w:r>
      <w:r w:rsidR="004E29F2" w:rsidRPr="003F73A7">
        <w:rPr>
          <w:color w:val="auto"/>
          <w:sz w:val="28"/>
        </w:rPr>
        <w:t>регионального</w:t>
      </w:r>
      <w:r w:rsidRPr="003F73A7">
        <w:rPr>
          <w:color w:val="auto"/>
          <w:sz w:val="28"/>
        </w:rPr>
        <w:t xml:space="preserve"> проекта</w:t>
      </w:r>
      <w:proofErr w:type="gramEnd"/>
      <w:r w:rsidRPr="003F73A7">
        <w:rPr>
          <w:color w:val="auto"/>
          <w:sz w:val="28"/>
        </w:rPr>
        <w:t xml:space="preserve">, финансового обеспечения), </w:t>
      </w:r>
      <w:r w:rsidR="001A2A68">
        <w:rPr>
          <w:color w:val="auto"/>
          <w:sz w:val="28"/>
        </w:rPr>
        <w:t xml:space="preserve">отделу экономического прогнозирования и закупок Администрации </w:t>
      </w:r>
      <w:r w:rsidR="00122288">
        <w:rPr>
          <w:color w:val="auto"/>
          <w:sz w:val="28"/>
        </w:rPr>
        <w:t>Калининского сельского поселения</w:t>
      </w:r>
      <w:r w:rsidRPr="003F73A7">
        <w:rPr>
          <w:color w:val="auto"/>
          <w:sz w:val="28"/>
        </w:rPr>
        <w:t xml:space="preserve">, предполагаемому куратору </w:t>
      </w:r>
      <w:r w:rsidR="004E29F2" w:rsidRPr="003F73A7">
        <w:rPr>
          <w:color w:val="auto"/>
          <w:sz w:val="28"/>
        </w:rPr>
        <w:t>муниципального</w:t>
      </w:r>
      <w:r w:rsidRPr="003F73A7">
        <w:rPr>
          <w:color w:val="auto"/>
          <w:sz w:val="28"/>
        </w:rPr>
        <w:t xml:space="preserve"> проекта, направленного на достижение целей </w:t>
      </w:r>
      <w:r w:rsidR="004E29F2" w:rsidRPr="003F73A7">
        <w:rPr>
          <w:color w:val="auto"/>
          <w:sz w:val="28"/>
        </w:rPr>
        <w:t>регионального</w:t>
      </w:r>
      <w:r w:rsidRPr="003F73A7">
        <w:rPr>
          <w:color w:val="auto"/>
          <w:sz w:val="28"/>
        </w:rPr>
        <w:t xml:space="preserve"> проекта.</w:t>
      </w:r>
    </w:p>
    <w:p w:rsidR="00384981" w:rsidRPr="003F73A7" w:rsidRDefault="003F73A7" w:rsidP="00384981">
      <w:pPr>
        <w:ind w:firstLine="709"/>
        <w:jc w:val="both"/>
        <w:rPr>
          <w:color w:val="auto"/>
          <w:sz w:val="28"/>
        </w:rPr>
      </w:pPr>
      <w:r w:rsidRPr="009D485C">
        <w:rPr>
          <w:color w:val="auto"/>
          <w:sz w:val="28"/>
        </w:rPr>
        <w:t>Администраци</w:t>
      </w:r>
      <w:r w:rsidR="00122288">
        <w:rPr>
          <w:color w:val="auto"/>
          <w:sz w:val="28"/>
        </w:rPr>
        <w:t>я</w:t>
      </w:r>
      <w:r w:rsidRPr="009D485C">
        <w:rPr>
          <w:color w:val="auto"/>
          <w:sz w:val="28"/>
        </w:rPr>
        <w:t xml:space="preserve"> </w:t>
      </w:r>
      <w:r w:rsidR="00122288">
        <w:rPr>
          <w:color w:val="auto"/>
          <w:sz w:val="28"/>
        </w:rPr>
        <w:t>Калининского сельского поселения</w:t>
      </w:r>
      <w:r w:rsidR="00384981" w:rsidRPr="009D485C">
        <w:rPr>
          <w:color w:val="auto"/>
          <w:sz w:val="28"/>
        </w:rPr>
        <w:t xml:space="preserve"> рассматривает проект паспорта </w:t>
      </w:r>
      <w:r w:rsidRPr="009D485C">
        <w:rPr>
          <w:color w:val="auto"/>
          <w:sz w:val="28"/>
        </w:rPr>
        <w:t>муниципального</w:t>
      </w:r>
      <w:r w:rsidR="00384981" w:rsidRPr="009D485C">
        <w:rPr>
          <w:color w:val="auto"/>
          <w:sz w:val="28"/>
        </w:rPr>
        <w:t xml:space="preserve"> проекта, направленного на достижение целей </w:t>
      </w:r>
      <w:r w:rsidRPr="009D485C">
        <w:rPr>
          <w:color w:val="auto"/>
          <w:sz w:val="28"/>
        </w:rPr>
        <w:t>регионального</w:t>
      </w:r>
      <w:r w:rsidR="00384981" w:rsidRPr="009D485C">
        <w:rPr>
          <w:color w:val="auto"/>
          <w:sz w:val="28"/>
        </w:rPr>
        <w:t xml:space="preserve"> проекта, а также запрос на изменение паспорта на предмет соответствия бюджетному законодательству, законодательно установленным полномочиям, и при составлении проекта бюджета</w:t>
      </w:r>
      <w:r w:rsidR="00E62974" w:rsidRPr="009D485C">
        <w:rPr>
          <w:color w:val="auto"/>
          <w:sz w:val="28"/>
        </w:rPr>
        <w:t xml:space="preserve"> муниципального </w:t>
      </w:r>
      <w:r w:rsidR="00125CC2">
        <w:rPr>
          <w:color w:val="auto"/>
          <w:sz w:val="28"/>
        </w:rPr>
        <w:t>поселения</w:t>
      </w:r>
      <w:r w:rsidR="00384981" w:rsidRPr="009D485C">
        <w:rPr>
          <w:color w:val="auto"/>
          <w:sz w:val="28"/>
        </w:rPr>
        <w:t xml:space="preserve"> на очередной финансовый год и плановый период – на соответствие возвратному распределению расходов бюджета</w:t>
      </w:r>
      <w:r w:rsidR="009D485C" w:rsidRPr="009D485C">
        <w:rPr>
          <w:color w:val="auto"/>
          <w:sz w:val="28"/>
        </w:rPr>
        <w:t xml:space="preserve"> муниципального </w:t>
      </w:r>
      <w:proofErr w:type="gramStart"/>
      <w:r w:rsidR="00125CC2">
        <w:rPr>
          <w:color w:val="auto"/>
          <w:sz w:val="28"/>
        </w:rPr>
        <w:t>поселения</w:t>
      </w:r>
      <w:proofErr w:type="gramEnd"/>
      <w:r w:rsidR="00384981" w:rsidRPr="009D485C">
        <w:rPr>
          <w:color w:val="auto"/>
          <w:sz w:val="28"/>
        </w:rPr>
        <w:t xml:space="preserve"> в </w:t>
      </w:r>
      <w:r w:rsidR="00384981" w:rsidRPr="009D485C">
        <w:rPr>
          <w:color w:val="auto"/>
          <w:sz w:val="28"/>
        </w:rPr>
        <w:lastRenderedPageBreak/>
        <w:t>рамках доведенных до главных распорядителей средств бюджета</w:t>
      </w:r>
      <w:r w:rsidR="009F61F5" w:rsidRPr="009D485C">
        <w:rPr>
          <w:color w:val="auto"/>
          <w:sz w:val="28"/>
        </w:rPr>
        <w:t xml:space="preserve"> </w:t>
      </w:r>
      <w:bookmarkStart w:id="9" w:name="_Hlk183679917"/>
      <w:r w:rsidR="009F61F5" w:rsidRPr="009D485C">
        <w:rPr>
          <w:color w:val="auto"/>
          <w:sz w:val="28"/>
        </w:rPr>
        <w:t xml:space="preserve">муниципального </w:t>
      </w:r>
      <w:bookmarkEnd w:id="9"/>
      <w:r w:rsidR="00125CC2">
        <w:rPr>
          <w:color w:val="auto"/>
          <w:sz w:val="28"/>
        </w:rPr>
        <w:t>поселения</w:t>
      </w:r>
      <w:r w:rsidR="00125CC2" w:rsidRPr="009D485C">
        <w:rPr>
          <w:color w:val="auto"/>
          <w:sz w:val="28"/>
        </w:rPr>
        <w:t xml:space="preserve"> </w:t>
      </w:r>
      <w:r w:rsidR="00384981" w:rsidRPr="009D485C">
        <w:rPr>
          <w:color w:val="auto"/>
          <w:sz w:val="28"/>
        </w:rPr>
        <w:t>предельных показателей расходов бюджета</w:t>
      </w:r>
      <w:r w:rsidR="009F61F5" w:rsidRPr="009D485C">
        <w:rPr>
          <w:color w:val="auto"/>
          <w:sz w:val="28"/>
        </w:rPr>
        <w:t xml:space="preserve"> муниципального </w:t>
      </w:r>
      <w:r w:rsidR="00125CC2">
        <w:rPr>
          <w:color w:val="auto"/>
          <w:sz w:val="28"/>
        </w:rPr>
        <w:t>поселения</w:t>
      </w:r>
      <w:r w:rsidR="00384981" w:rsidRPr="009D485C">
        <w:rPr>
          <w:color w:val="auto"/>
          <w:sz w:val="28"/>
        </w:rPr>
        <w:t xml:space="preserve"> на очередной финансовый год и плановый период, на соответствие параметрам утвержденного бюджета</w:t>
      </w:r>
      <w:r w:rsidR="009F61F5" w:rsidRPr="009D485C">
        <w:rPr>
          <w:color w:val="auto"/>
          <w:sz w:val="28"/>
        </w:rPr>
        <w:t xml:space="preserve"> муниципального </w:t>
      </w:r>
      <w:r w:rsidR="00125CC2">
        <w:rPr>
          <w:color w:val="auto"/>
          <w:sz w:val="28"/>
        </w:rPr>
        <w:t>поселения</w:t>
      </w:r>
      <w:r w:rsidR="00384981" w:rsidRPr="009D485C">
        <w:rPr>
          <w:color w:val="auto"/>
          <w:sz w:val="28"/>
        </w:rPr>
        <w:t xml:space="preserve"> на очередной финансовый год и плановый период, при исполнении бюджета</w:t>
      </w:r>
      <w:r w:rsidR="009F61F5" w:rsidRPr="009D485C">
        <w:rPr>
          <w:color w:val="auto"/>
          <w:sz w:val="28"/>
        </w:rPr>
        <w:t xml:space="preserve"> муниципального </w:t>
      </w:r>
      <w:r w:rsidR="00125CC2">
        <w:rPr>
          <w:color w:val="auto"/>
          <w:sz w:val="28"/>
        </w:rPr>
        <w:t>поселения</w:t>
      </w:r>
      <w:r w:rsidR="00384981" w:rsidRPr="009D485C">
        <w:rPr>
          <w:color w:val="auto"/>
          <w:sz w:val="28"/>
        </w:rPr>
        <w:t xml:space="preserve"> в текущем финансовом году – на соответствие сводной бюджетной росписи бюджета</w:t>
      </w:r>
      <w:r w:rsidR="009F61F5" w:rsidRPr="009D485C">
        <w:rPr>
          <w:color w:val="auto"/>
          <w:sz w:val="28"/>
        </w:rPr>
        <w:t xml:space="preserve"> муниципального </w:t>
      </w:r>
      <w:r w:rsidR="00125CC2">
        <w:rPr>
          <w:color w:val="auto"/>
          <w:sz w:val="28"/>
        </w:rPr>
        <w:t>поселения</w:t>
      </w:r>
      <w:r w:rsidR="00384981" w:rsidRPr="009D485C">
        <w:rPr>
          <w:color w:val="auto"/>
          <w:sz w:val="28"/>
        </w:rPr>
        <w:t>.</w:t>
      </w:r>
    </w:p>
    <w:p w:rsidR="00384981" w:rsidRPr="002A66E5" w:rsidRDefault="00384981" w:rsidP="00384981">
      <w:pPr>
        <w:widowControl w:val="0"/>
        <w:ind w:firstLine="709"/>
        <w:jc w:val="both"/>
        <w:rPr>
          <w:color w:val="auto"/>
          <w:sz w:val="28"/>
        </w:rPr>
      </w:pPr>
      <w:r w:rsidRPr="003F73A7">
        <w:rPr>
          <w:color w:val="auto"/>
          <w:sz w:val="28"/>
        </w:rPr>
        <w:t xml:space="preserve">Сроки согласования проекта паспорта </w:t>
      </w:r>
      <w:r w:rsidR="003F73A7" w:rsidRPr="003F73A7">
        <w:rPr>
          <w:color w:val="auto"/>
          <w:sz w:val="28"/>
        </w:rPr>
        <w:t>муниципального</w:t>
      </w:r>
      <w:r w:rsidRPr="003F73A7">
        <w:rPr>
          <w:color w:val="auto"/>
          <w:sz w:val="28"/>
        </w:rPr>
        <w:t xml:space="preserve"> проекта, направленного на достижение целей </w:t>
      </w:r>
      <w:r w:rsidR="003F73A7" w:rsidRPr="003F73A7">
        <w:rPr>
          <w:color w:val="auto"/>
          <w:sz w:val="28"/>
        </w:rPr>
        <w:t>регионального</w:t>
      </w:r>
      <w:r w:rsidRPr="003F73A7">
        <w:rPr>
          <w:color w:val="auto"/>
          <w:sz w:val="28"/>
        </w:rPr>
        <w:t xml:space="preserve"> проекта, </w:t>
      </w:r>
      <w:r w:rsidR="001A2A68">
        <w:rPr>
          <w:color w:val="auto"/>
          <w:sz w:val="28"/>
        </w:rPr>
        <w:t>отделом экономического прогнозирования и закупок</w:t>
      </w:r>
      <w:r w:rsidRPr="003F73A7">
        <w:rPr>
          <w:color w:val="auto"/>
          <w:sz w:val="28"/>
        </w:rPr>
        <w:t xml:space="preserve"> и </w:t>
      </w:r>
      <w:r w:rsidR="003F73A7" w:rsidRPr="003F73A7">
        <w:rPr>
          <w:color w:val="auto"/>
          <w:sz w:val="28"/>
        </w:rPr>
        <w:t xml:space="preserve">финансовым отделом </w:t>
      </w:r>
      <w:r w:rsidRPr="003F73A7">
        <w:rPr>
          <w:color w:val="auto"/>
          <w:sz w:val="28"/>
        </w:rPr>
        <w:t xml:space="preserve">не должны превышать 3 рабочих дня с даты его поступления на согласование и предполагаемым куратором </w:t>
      </w:r>
      <w:r w:rsidR="003F73A7" w:rsidRPr="003F73A7">
        <w:rPr>
          <w:color w:val="auto"/>
          <w:sz w:val="28"/>
        </w:rPr>
        <w:t>муниципального</w:t>
      </w:r>
      <w:r w:rsidRPr="003F73A7">
        <w:rPr>
          <w:color w:val="auto"/>
          <w:sz w:val="28"/>
        </w:rPr>
        <w:t xml:space="preserve"> проекта – 1 рабочий день с даты его </w:t>
      </w:r>
      <w:r w:rsidRPr="002A66E5">
        <w:rPr>
          <w:color w:val="auto"/>
          <w:sz w:val="28"/>
        </w:rPr>
        <w:t>поступления на согласование.</w:t>
      </w:r>
    </w:p>
    <w:p w:rsidR="00384981" w:rsidRPr="002A66E5" w:rsidRDefault="00384981" w:rsidP="00384981">
      <w:pPr>
        <w:widowControl w:val="0"/>
        <w:ind w:firstLine="709"/>
        <w:jc w:val="both"/>
        <w:rPr>
          <w:color w:val="auto"/>
          <w:sz w:val="28"/>
        </w:rPr>
      </w:pPr>
      <w:r w:rsidRPr="002A66E5">
        <w:rPr>
          <w:color w:val="auto"/>
          <w:sz w:val="28"/>
        </w:rPr>
        <w:t xml:space="preserve">2.5. После согласования проекта паспорта </w:t>
      </w:r>
      <w:r w:rsidR="002A66E5" w:rsidRPr="002A66E5">
        <w:rPr>
          <w:color w:val="auto"/>
          <w:sz w:val="28"/>
        </w:rPr>
        <w:t>муниципального</w:t>
      </w:r>
      <w:r w:rsidRPr="002A66E5">
        <w:rPr>
          <w:color w:val="auto"/>
          <w:sz w:val="28"/>
        </w:rPr>
        <w:t xml:space="preserve"> проекта, направленного на достижение целей </w:t>
      </w:r>
      <w:r w:rsidR="002A66E5" w:rsidRPr="002A66E5">
        <w:rPr>
          <w:color w:val="auto"/>
          <w:sz w:val="28"/>
        </w:rPr>
        <w:t>регионального</w:t>
      </w:r>
      <w:r w:rsidRPr="002A66E5">
        <w:rPr>
          <w:color w:val="auto"/>
          <w:sz w:val="28"/>
        </w:rPr>
        <w:t xml:space="preserve"> проекта, в соответствии с  пунктом  2.4 настоящего раздела предполагаемый руководитель </w:t>
      </w:r>
      <w:r w:rsidR="002A66E5" w:rsidRPr="002A66E5">
        <w:rPr>
          <w:color w:val="auto"/>
          <w:sz w:val="28"/>
        </w:rPr>
        <w:t>муниципального</w:t>
      </w:r>
      <w:r w:rsidRPr="002A66E5">
        <w:rPr>
          <w:color w:val="auto"/>
          <w:sz w:val="28"/>
        </w:rPr>
        <w:t xml:space="preserve"> проекта, направленного на достижение целей </w:t>
      </w:r>
      <w:r w:rsidR="002A66E5" w:rsidRPr="002A66E5">
        <w:rPr>
          <w:color w:val="auto"/>
          <w:sz w:val="28"/>
        </w:rPr>
        <w:t xml:space="preserve">регионального </w:t>
      </w:r>
      <w:r w:rsidRPr="002A66E5">
        <w:rPr>
          <w:color w:val="auto"/>
          <w:sz w:val="28"/>
        </w:rPr>
        <w:t xml:space="preserve">проекта, обеспечивает согласование проекта паспорта </w:t>
      </w:r>
      <w:r w:rsidR="002A66E5" w:rsidRPr="002A66E5">
        <w:rPr>
          <w:color w:val="auto"/>
          <w:sz w:val="28"/>
        </w:rPr>
        <w:t>муниципального</w:t>
      </w:r>
      <w:r w:rsidRPr="002A66E5">
        <w:rPr>
          <w:color w:val="auto"/>
          <w:sz w:val="28"/>
        </w:rPr>
        <w:t xml:space="preserve"> проекта, направленного на достижение целей </w:t>
      </w:r>
      <w:r w:rsidR="002A66E5" w:rsidRPr="002A66E5">
        <w:rPr>
          <w:color w:val="auto"/>
          <w:sz w:val="28"/>
        </w:rPr>
        <w:t xml:space="preserve">регионального </w:t>
      </w:r>
      <w:r w:rsidRPr="002A66E5">
        <w:rPr>
          <w:color w:val="auto"/>
          <w:sz w:val="28"/>
        </w:rPr>
        <w:t>проекта, и дополнительных и обосновывающих материалов к нему с членами Совета посредством направления регистрационной карточки проекта документа в системе «Дело». Регистрационная карточка проекта документа в системе «Дело» создается с группой документов «Паспорта проектов</w:t>
      </w:r>
      <w:r w:rsidR="002A66E5" w:rsidRPr="002A66E5">
        <w:rPr>
          <w:color w:val="auto"/>
          <w:sz w:val="28"/>
        </w:rPr>
        <w:t xml:space="preserve"> </w:t>
      </w:r>
      <w:r w:rsidR="00122288">
        <w:rPr>
          <w:color w:val="auto"/>
          <w:sz w:val="28"/>
        </w:rPr>
        <w:t>Калининского сельского поселения</w:t>
      </w:r>
      <w:r w:rsidRPr="002A66E5">
        <w:rPr>
          <w:color w:val="auto"/>
          <w:sz w:val="28"/>
        </w:rPr>
        <w:t xml:space="preserve">» и должна содержать файл с  обращением на имя председателя Совета, содержащий сведения о  необходимости разработки </w:t>
      </w:r>
      <w:r w:rsidR="002A66E5" w:rsidRPr="002A66E5">
        <w:rPr>
          <w:color w:val="auto"/>
          <w:sz w:val="28"/>
        </w:rPr>
        <w:t>муниципального</w:t>
      </w:r>
      <w:r w:rsidRPr="002A66E5">
        <w:rPr>
          <w:color w:val="auto"/>
          <w:sz w:val="28"/>
        </w:rPr>
        <w:t xml:space="preserve"> проекта, направленного на  достижение целей </w:t>
      </w:r>
      <w:r w:rsidR="002A66E5" w:rsidRPr="002A66E5">
        <w:rPr>
          <w:color w:val="auto"/>
          <w:sz w:val="28"/>
        </w:rPr>
        <w:t>регионального</w:t>
      </w:r>
      <w:r w:rsidRPr="002A66E5">
        <w:rPr>
          <w:color w:val="auto"/>
          <w:sz w:val="28"/>
        </w:rPr>
        <w:t xml:space="preserve"> проекта, и рассмотрения его Советом. </w:t>
      </w:r>
      <w:r w:rsidR="002A66E5" w:rsidRPr="002A66E5">
        <w:rPr>
          <w:color w:val="auto"/>
          <w:sz w:val="28"/>
        </w:rPr>
        <w:t>В поле</w:t>
      </w:r>
      <w:r w:rsidRPr="002A66E5">
        <w:rPr>
          <w:color w:val="auto"/>
          <w:sz w:val="28"/>
        </w:rPr>
        <w:t xml:space="preserve"> «адресат» регистрационной карточки проекта документа указывается секретарь Совета.</w:t>
      </w:r>
    </w:p>
    <w:p w:rsidR="00384981" w:rsidRPr="002A66E5" w:rsidRDefault="00384981" w:rsidP="00384981">
      <w:pPr>
        <w:widowControl w:val="0"/>
        <w:ind w:firstLine="709"/>
        <w:jc w:val="both"/>
        <w:rPr>
          <w:color w:val="auto"/>
          <w:sz w:val="28"/>
        </w:rPr>
      </w:pPr>
      <w:r w:rsidRPr="002A66E5">
        <w:rPr>
          <w:color w:val="auto"/>
          <w:sz w:val="28"/>
        </w:rPr>
        <w:t xml:space="preserve">Сроки согласования проекта паспорта </w:t>
      </w:r>
      <w:r w:rsidR="002A66E5" w:rsidRPr="002A66E5">
        <w:rPr>
          <w:color w:val="auto"/>
          <w:sz w:val="28"/>
        </w:rPr>
        <w:t>муниципального</w:t>
      </w:r>
      <w:r w:rsidRPr="002A66E5">
        <w:rPr>
          <w:color w:val="auto"/>
          <w:sz w:val="28"/>
        </w:rPr>
        <w:t xml:space="preserve"> проекта, направленного на достижение целей </w:t>
      </w:r>
      <w:r w:rsidR="002A66E5" w:rsidRPr="002A66E5">
        <w:rPr>
          <w:color w:val="auto"/>
          <w:sz w:val="28"/>
        </w:rPr>
        <w:t>регионального</w:t>
      </w:r>
      <w:r w:rsidRPr="002A66E5">
        <w:rPr>
          <w:color w:val="auto"/>
          <w:sz w:val="28"/>
        </w:rPr>
        <w:t xml:space="preserve"> проекта, членами Совета не должны превышать 3 рабочих дней с даты его поступления на согласование.</w:t>
      </w:r>
    </w:p>
    <w:p w:rsidR="00384981" w:rsidRPr="00384981" w:rsidRDefault="00384981" w:rsidP="00384981">
      <w:pPr>
        <w:widowControl w:val="0"/>
        <w:spacing w:line="252" w:lineRule="auto"/>
        <w:ind w:firstLine="709"/>
        <w:jc w:val="both"/>
        <w:rPr>
          <w:color w:val="4472C4" w:themeColor="accent1"/>
          <w:sz w:val="28"/>
        </w:rPr>
      </w:pPr>
      <w:r w:rsidRPr="00EA0726">
        <w:rPr>
          <w:color w:val="auto"/>
          <w:sz w:val="28"/>
        </w:rPr>
        <w:t xml:space="preserve">2.6. В случае поступления замечаний к проекту паспорта </w:t>
      </w:r>
      <w:r w:rsidR="00EA0726" w:rsidRPr="00EA0726">
        <w:rPr>
          <w:color w:val="auto"/>
          <w:sz w:val="28"/>
        </w:rPr>
        <w:t xml:space="preserve">муниципального </w:t>
      </w:r>
      <w:r w:rsidRPr="00EA0726">
        <w:rPr>
          <w:color w:val="auto"/>
          <w:sz w:val="28"/>
        </w:rPr>
        <w:t xml:space="preserve">проекта, направленного на достижение целей </w:t>
      </w:r>
      <w:r w:rsidR="00EA0726" w:rsidRPr="00EA0726">
        <w:rPr>
          <w:color w:val="auto"/>
          <w:sz w:val="28"/>
        </w:rPr>
        <w:t>регионального</w:t>
      </w:r>
      <w:r w:rsidRPr="00EA0726">
        <w:rPr>
          <w:color w:val="auto"/>
          <w:sz w:val="28"/>
        </w:rPr>
        <w:t xml:space="preserve"> проекта, предполагаемый руководитель </w:t>
      </w:r>
      <w:r w:rsidR="00EA0726" w:rsidRPr="00EA0726">
        <w:rPr>
          <w:color w:val="auto"/>
          <w:sz w:val="28"/>
        </w:rPr>
        <w:t>муниципального</w:t>
      </w:r>
      <w:r w:rsidRPr="00EA0726">
        <w:rPr>
          <w:color w:val="auto"/>
          <w:sz w:val="28"/>
        </w:rPr>
        <w:t xml:space="preserve"> проекта, обеспечивает его доработку и направление его на повторное согласование</w:t>
      </w:r>
      <w:r w:rsidR="00EA0726">
        <w:rPr>
          <w:color w:val="auto"/>
          <w:sz w:val="28"/>
        </w:rPr>
        <w:t>.</w:t>
      </w:r>
    </w:p>
    <w:p w:rsidR="00384981" w:rsidRPr="00EA0726" w:rsidRDefault="00384981" w:rsidP="00384981">
      <w:pPr>
        <w:widowControl w:val="0"/>
        <w:spacing w:line="252" w:lineRule="auto"/>
        <w:ind w:firstLine="709"/>
        <w:jc w:val="both"/>
        <w:rPr>
          <w:color w:val="auto"/>
          <w:sz w:val="28"/>
        </w:rPr>
      </w:pPr>
      <w:r w:rsidRPr="00EA0726">
        <w:rPr>
          <w:color w:val="auto"/>
          <w:sz w:val="28"/>
        </w:rPr>
        <w:t xml:space="preserve">2.7. Согласованный проект паспорта </w:t>
      </w:r>
      <w:r w:rsidR="00EA0726" w:rsidRPr="00EA0726">
        <w:rPr>
          <w:color w:val="auto"/>
          <w:sz w:val="28"/>
        </w:rPr>
        <w:t>муниципального</w:t>
      </w:r>
      <w:r w:rsidRPr="00EA0726">
        <w:rPr>
          <w:color w:val="auto"/>
          <w:sz w:val="28"/>
        </w:rPr>
        <w:t xml:space="preserve"> проекта, направленного на достижение целей </w:t>
      </w:r>
      <w:r w:rsidR="00EA0726" w:rsidRPr="00EA0726">
        <w:rPr>
          <w:color w:val="auto"/>
          <w:sz w:val="28"/>
        </w:rPr>
        <w:t>регионального</w:t>
      </w:r>
      <w:r w:rsidRPr="00EA0726">
        <w:rPr>
          <w:color w:val="auto"/>
          <w:sz w:val="28"/>
        </w:rPr>
        <w:t xml:space="preserve"> проекта, вносится предполагаемым руководителем </w:t>
      </w:r>
      <w:r w:rsidR="00EA0726" w:rsidRPr="00EA0726">
        <w:rPr>
          <w:color w:val="auto"/>
          <w:sz w:val="28"/>
        </w:rPr>
        <w:t>муниципального</w:t>
      </w:r>
      <w:r w:rsidRPr="00EA0726">
        <w:rPr>
          <w:color w:val="auto"/>
          <w:sz w:val="28"/>
        </w:rPr>
        <w:t xml:space="preserve"> проекта, направленного на достижение целей </w:t>
      </w:r>
      <w:r w:rsidR="00EA0726" w:rsidRPr="00EA0726">
        <w:rPr>
          <w:color w:val="auto"/>
          <w:sz w:val="28"/>
        </w:rPr>
        <w:t>регионального</w:t>
      </w:r>
      <w:r w:rsidRPr="00EA0726">
        <w:rPr>
          <w:color w:val="auto"/>
          <w:sz w:val="28"/>
        </w:rPr>
        <w:t xml:space="preserve"> проекта, на рассмотрение Совета. </w:t>
      </w:r>
    </w:p>
    <w:p w:rsidR="00384981" w:rsidRPr="00EA0726" w:rsidRDefault="00384981" w:rsidP="00384981">
      <w:pPr>
        <w:widowControl w:val="0"/>
        <w:spacing w:line="252" w:lineRule="auto"/>
        <w:ind w:firstLine="709"/>
        <w:jc w:val="both"/>
        <w:rPr>
          <w:color w:val="auto"/>
          <w:sz w:val="28"/>
        </w:rPr>
      </w:pPr>
      <w:r w:rsidRPr="00EA0726">
        <w:rPr>
          <w:color w:val="auto"/>
          <w:sz w:val="28"/>
        </w:rPr>
        <w:t xml:space="preserve">Совет рассматривает поступивший проект паспорта </w:t>
      </w:r>
      <w:r w:rsidR="00EA0726" w:rsidRPr="00EA0726">
        <w:rPr>
          <w:color w:val="auto"/>
          <w:sz w:val="28"/>
        </w:rPr>
        <w:t xml:space="preserve">муниципального </w:t>
      </w:r>
      <w:r w:rsidRPr="00EA0726">
        <w:rPr>
          <w:color w:val="auto"/>
          <w:sz w:val="28"/>
        </w:rPr>
        <w:t xml:space="preserve">проекта, направленного на достижение целей </w:t>
      </w:r>
      <w:r w:rsidR="00EA0726" w:rsidRPr="00EA0726">
        <w:rPr>
          <w:color w:val="auto"/>
          <w:sz w:val="28"/>
        </w:rPr>
        <w:t>регионального</w:t>
      </w:r>
      <w:r w:rsidRPr="00EA0726">
        <w:rPr>
          <w:color w:val="auto"/>
          <w:sz w:val="28"/>
        </w:rPr>
        <w:t xml:space="preserve"> проекта, и принимает одно из следующих решений:</w:t>
      </w:r>
    </w:p>
    <w:p w:rsidR="00384981" w:rsidRPr="00EA0726" w:rsidRDefault="00384981" w:rsidP="00384981">
      <w:pPr>
        <w:widowControl w:val="0"/>
        <w:spacing w:line="252" w:lineRule="auto"/>
        <w:ind w:firstLine="709"/>
        <w:jc w:val="both"/>
        <w:rPr>
          <w:color w:val="auto"/>
          <w:sz w:val="28"/>
        </w:rPr>
      </w:pPr>
      <w:r w:rsidRPr="00EA0726">
        <w:rPr>
          <w:color w:val="auto"/>
          <w:sz w:val="28"/>
        </w:rPr>
        <w:t xml:space="preserve">об утверждении проекта паспорта </w:t>
      </w:r>
      <w:r w:rsidR="00EA0726" w:rsidRPr="00EA0726">
        <w:rPr>
          <w:color w:val="auto"/>
          <w:sz w:val="28"/>
        </w:rPr>
        <w:t>муниципального</w:t>
      </w:r>
      <w:r w:rsidRPr="00EA0726">
        <w:rPr>
          <w:color w:val="auto"/>
          <w:sz w:val="28"/>
        </w:rPr>
        <w:t xml:space="preserve"> проекта, </w:t>
      </w:r>
      <w:r w:rsidRPr="00EA0726">
        <w:rPr>
          <w:color w:val="auto"/>
          <w:sz w:val="28"/>
        </w:rPr>
        <w:lastRenderedPageBreak/>
        <w:t xml:space="preserve">направленного на достижение целей </w:t>
      </w:r>
      <w:r w:rsidR="00EA0726" w:rsidRPr="00EA0726">
        <w:rPr>
          <w:color w:val="auto"/>
          <w:sz w:val="28"/>
        </w:rPr>
        <w:t>регионального</w:t>
      </w:r>
      <w:r w:rsidRPr="00EA0726">
        <w:rPr>
          <w:color w:val="auto"/>
          <w:sz w:val="28"/>
        </w:rPr>
        <w:t xml:space="preserve"> проекта;</w:t>
      </w:r>
    </w:p>
    <w:p w:rsidR="00384981" w:rsidRPr="00EA0726" w:rsidRDefault="00384981" w:rsidP="00384981">
      <w:pPr>
        <w:widowControl w:val="0"/>
        <w:spacing w:line="252" w:lineRule="auto"/>
        <w:ind w:firstLine="709"/>
        <w:jc w:val="both"/>
        <w:rPr>
          <w:color w:val="auto"/>
          <w:sz w:val="28"/>
        </w:rPr>
      </w:pPr>
      <w:r w:rsidRPr="00EA0726">
        <w:rPr>
          <w:color w:val="auto"/>
          <w:sz w:val="28"/>
        </w:rPr>
        <w:t xml:space="preserve">о необходимости доработки проекта паспорта </w:t>
      </w:r>
      <w:r w:rsidR="00EA0726" w:rsidRPr="00EA0726">
        <w:rPr>
          <w:color w:val="auto"/>
          <w:sz w:val="28"/>
        </w:rPr>
        <w:t>муниципального</w:t>
      </w:r>
      <w:r w:rsidRPr="00EA0726">
        <w:rPr>
          <w:color w:val="auto"/>
          <w:sz w:val="28"/>
        </w:rPr>
        <w:t xml:space="preserve"> проекта, направленного на достижение целей </w:t>
      </w:r>
      <w:r w:rsidR="00EA0726" w:rsidRPr="00EA0726">
        <w:rPr>
          <w:color w:val="auto"/>
          <w:sz w:val="28"/>
        </w:rPr>
        <w:t>регионального</w:t>
      </w:r>
      <w:r w:rsidRPr="00EA0726">
        <w:rPr>
          <w:color w:val="auto"/>
          <w:sz w:val="28"/>
        </w:rPr>
        <w:t xml:space="preserve"> проекта, с указанием в протоколе Совета замечаний к проекту паспорта </w:t>
      </w:r>
      <w:r w:rsidR="00EA0726" w:rsidRPr="00EA0726">
        <w:rPr>
          <w:color w:val="auto"/>
          <w:sz w:val="28"/>
        </w:rPr>
        <w:t xml:space="preserve">муниципального </w:t>
      </w:r>
      <w:r w:rsidRPr="00EA0726">
        <w:rPr>
          <w:color w:val="auto"/>
          <w:sz w:val="28"/>
        </w:rPr>
        <w:t xml:space="preserve">проекта, направленного на достижение целей </w:t>
      </w:r>
      <w:r w:rsidR="00EA0726" w:rsidRPr="00EA0726">
        <w:rPr>
          <w:color w:val="auto"/>
          <w:sz w:val="28"/>
        </w:rPr>
        <w:t>регионального</w:t>
      </w:r>
      <w:r w:rsidRPr="00EA0726">
        <w:rPr>
          <w:color w:val="auto"/>
          <w:sz w:val="28"/>
        </w:rPr>
        <w:t xml:space="preserve"> проекта, и срока их устранения.</w:t>
      </w:r>
    </w:p>
    <w:p w:rsidR="002D03F5" w:rsidRDefault="00384981" w:rsidP="00384981">
      <w:pPr>
        <w:widowControl w:val="0"/>
        <w:spacing w:line="252" w:lineRule="auto"/>
        <w:ind w:firstLine="709"/>
        <w:jc w:val="both"/>
        <w:rPr>
          <w:color w:val="auto"/>
          <w:sz w:val="28"/>
        </w:rPr>
      </w:pPr>
      <w:r w:rsidRPr="00F06DD7">
        <w:rPr>
          <w:color w:val="auto"/>
          <w:sz w:val="28"/>
        </w:rPr>
        <w:t xml:space="preserve">2.8. В целях дополнительной детализации </w:t>
      </w:r>
      <w:r w:rsidR="00F06DD7" w:rsidRPr="00F06DD7">
        <w:rPr>
          <w:color w:val="auto"/>
          <w:sz w:val="28"/>
        </w:rPr>
        <w:t>муниципального</w:t>
      </w:r>
      <w:r w:rsidRPr="00F06DD7">
        <w:rPr>
          <w:color w:val="auto"/>
          <w:sz w:val="28"/>
        </w:rPr>
        <w:t xml:space="preserve"> проекта, направленного на достижение целей </w:t>
      </w:r>
      <w:r w:rsidR="00F06DD7" w:rsidRPr="00F06DD7">
        <w:rPr>
          <w:color w:val="auto"/>
          <w:sz w:val="28"/>
        </w:rPr>
        <w:t>регионального</w:t>
      </w:r>
      <w:r w:rsidRPr="00F06DD7">
        <w:rPr>
          <w:color w:val="auto"/>
          <w:sz w:val="28"/>
        </w:rPr>
        <w:t xml:space="preserve"> проекта, руководителем проекта, обеспечивается разработка рабочего плана </w:t>
      </w:r>
      <w:r w:rsidR="00F06DD7" w:rsidRPr="00F06DD7">
        <w:rPr>
          <w:color w:val="auto"/>
          <w:sz w:val="28"/>
        </w:rPr>
        <w:t>муниципального</w:t>
      </w:r>
      <w:r w:rsidRPr="00F06DD7">
        <w:rPr>
          <w:color w:val="auto"/>
          <w:sz w:val="28"/>
        </w:rPr>
        <w:t xml:space="preserve"> проекта, направленного на достижение целей </w:t>
      </w:r>
      <w:r w:rsidR="00F06DD7" w:rsidRPr="00F06DD7">
        <w:rPr>
          <w:color w:val="auto"/>
          <w:sz w:val="28"/>
        </w:rPr>
        <w:t xml:space="preserve">регионального </w:t>
      </w:r>
      <w:r w:rsidRPr="00F06DD7">
        <w:rPr>
          <w:color w:val="auto"/>
          <w:sz w:val="28"/>
        </w:rPr>
        <w:t xml:space="preserve">проекта. </w:t>
      </w:r>
    </w:p>
    <w:p w:rsidR="00384981" w:rsidRPr="002D03F5" w:rsidRDefault="00384981" w:rsidP="00384981">
      <w:pPr>
        <w:widowControl w:val="0"/>
        <w:spacing w:line="252" w:lineRule="auto"/>
        <w:ind w:firstLine="709"/>
        <w:jc w:val="both"/>
        <w:rPr>
          <w:color w:val="auto"/>
          <w:sz w:val="28"/>
        </w:rPr>
      </w:pPr>
      <w:r w:rsidRPr="002D03F5">
        <w:rPr>
          <w:color w:val="auto"/>
          <w:sz w:val="28"/>
        </w:rPr>
        <w:t xml:space="preserve">2.9. Утвержденный паспорт </w:t>
      </w:r>
      <w:r w:rsidR="002D03F5" w:rsidRPr="002D03F5">
        <w:rPr>
          <w:color w:val="auto"/>
          <w:sz w:val="28"/>
        </w:rPr>
        <w:t>муниципального</w:t>
      </w:r>
      <w:r w:rsidRPr="002D03F5">
        <w:rPr>
          <w:color w:val="auto"/>
          <w:sz w:val="28"/>
        </w:rPr>
        <w:t xml:space="preserve"> проекта, направленного на достижение целей </w:t>
      </w:r>
      <w:r w:rsidR="002D03F5" w:rsidRPr="002D03F5">
        <w:rPr>
          <w:color w:val="auto"/>
          <w:sz w:val="28"/>
        </w:rPr>
        <w:t>регионального</w:t>
      </w:r>
      <w:r w:rsidRPr="002D03F5">
        <w:rPr>
          <w:color w:val="auto"/>
          <w:sz w:val="28"/>
        </w:rPr>
        <w:t xml:space="preserve"> проекта в течение 1 рабочего дня с даты его утверждения направляется руководителем проекта ответственному исполнителю </w:t>
      </w:r>
      <w:r w:rsidR="002D03F5" w:rsidRPr="002D03F5">
        <w:rPr>
          <w:color w:val="auto"/>
          <w:sz w:val="28"/>
        </w:rPr>
        <w:t>муниципальной</w:t>
      </w:r>
      <w:r w:rsidRPr="002D03F5">
        <w:rPr>
          <w:color w:val="auto"/>
          <w:sz w:val="28"/>
        </w:rPr>
        <w:t xml:space="preserve"> программы, структурным элементом которой он является, посредством системы «Дело».</w:t>
      </w:r>
    </w:p>
    <w:p w:rsidR="00384981" w:rsidRPr="00DC1BA1" w:rsidRDefault="00384981" w:rsidP="00384981">
      <w:pPr>
        <w:widowControl w:val="0"/>
        <w:jc w:val="center"/>
        <w:rPr>
          <w:strike/>
          <w:color w:val="auto"/>
          <w:sz w:val="28"/>
        </w:rPr>
      </w:pPr>
    </w:p>
    <w:p w:rsidR="00384981" w:rsidRPr="00DC1BA1" w:rsidRDefault="00384981" w:rsidP="00384981">
      <w:pPr>
        <w:widowControl w:val="0"/>
        <w:jc w:val="center"/>
        <w:rPr>
          <w:color w:val="auto"/>
          <w:sz w:val="28"/>
        </w:rPr>
      </w:pPr>
      <w:r w:rsidRPr="00DC1BA1">
        <w:rPr>
          <w:color w:val="auto"/>
          <w:sz w:val="28"/>
        </w:rPr>
        <w:t xml:space="preserve">3. Реализация </w:t>
      </w:r>
      <w:r w:rsidR="00DC1BA1" w:rsidRPr="00DC1BA1">
        <w:rPr>
          <w:color w:val="auto"/>
          <w:sz w:val="28"/>
        </w:rPr>
        <w:t>муниципального</w:t>
      </w:r>
      <w:r w:rsidRPr="00DC1BA1">
        <w:rPr>
          <w:color w:val="auto"/>
          <w:sz w:val="28"/>
        </w:rPr>
        <w:t xml:space="preserve"> проекта, </w:t>
      </w:r>
    </w:p>
    <w:p w:rsidR="00384981" w:rsidRPr="00DC1BA1" w:rsidRDefault="00384981" w:rsidP="00384981">
      <w:pPr>
        <w:widowControl w:val="0"/>
        <w:jc w:val="center"/>
        <w:rPr>
          <w:color w:val="auto"/>
          <w:sz w:val="28"/>
        </w:rPr>
      </w:pPr>
      <w:r w:rsidRPr="00DC1BA1">
        <w:rPr>
          <w:color w:val="auto"/>
          <w:sz w:val="28"/>
        </w:rPr>
        <w:t xml:space="preserve">направленного на достижение целей </w:t>
      </w:r>
      <w:r w:rsidR="00DC1BA1" w:rsidRPr="00DC1BA1">
        <w:rPr>
          <w:color w:val="auto"/>
          <w:sz w:val="28"/>
        </w:rPr>
        <w:t>регионального</w:t>
      </w:r>
      <w:r w:rsidRPr="00DC1BA1">
        <w:rPr>
          <w:color w:val="auto"/>
          <w:sz w:val="28"/>
        </w:rPr>
        <w:t xml:space="preserve"> проекта</w:t>
      </w:r>
    </w:p>
    <w:p w:rsidR="00384981" w:rsidRPr="00DC1BA1" w:rsidRDefault="00384981" w:rsidP="00384981">
      <w:pPr>
        <w:widowControl w:val="0"/>
        <w:jc w:val="center"/>
        <w:rPr>
          <w:color w:val="auto"/>
          <w:sz w:val="28"/>
        </w:rPr>
      </w:pPr>
    </w:p>
    <w:p w:rsidR="00384981" w:rsidRPr="00DC1BA1" w:rsidRDefault="00384981" w:rsidP="00384981">
      <w:pPr>
        <w:widowControl w:val="0"/>
        <w:jc w:val="center"/>
        <w:rPr>
          <w:color w:val="auto"/>
          <w:sz w:val="28"/>
        </w:rPr>
      </w:pPr>
      <w:r w:rsidRPr="00DC1BA1">
        <w:rPr>
          <w:color w:val="auto"/>
          <w:sz w:val="28"/>
        </w:rPr>
        <w:t xml:space="preserve">3.1. Общие положения </w:t>
      </w:r>
    </w:p>
    <w:p w:rsidR="00384981" w:rsidRPr="00DC1BA1" w:rsidRDefault="00384981" w:rsidP="00384981">
      <w:pPr>
        <w:widowControl w:val="0"/>
        <w:jc w:val="center"/>
        <w:rPr>
          <w:color w:val="auto"/>
          <w:sz w:val="28"/>
        </w:rPr>
      </w:pPr>
      <w:r w:rsidRPr="00DC1BA1">
        <w:rPr>
          <w:color w:val="auto"/>
          <w:sz w:val="28"/>
        </w:rPr>
        <w:t xml:space="preserve">о реализации </w:t>
      </w:r>
      <w:r w:rsidR="00DC1BA1" w:rsidRPr="00DC1BA1">
        <w:rPr>
          <w:color w:val="auto"/>
          <w:sz w:val="28"/>
        </w:rPr>
        <w:t>муниципального</w:t>
      </w:r>
      <w:r w:rsidRPr="00DC1BA1">
        <w:rPr>
          <w:color w:val="auto"/>
          <w:sz w:val="28"/>
        </w:rPr>
        <w:t xml:space="preserve"> проекта, </w:t>
      </w:r>
    </w:p>
    <w:p w:rsidR="00384981" w:rsidRPr="00DC1BA1" w:rsidRDefault="00384981" w:rsidP="00384981">
      <w:pPr>
        <w:widowControl w:val="0"/>
        <w:jc w:val="center"/>
        <w:rPr>
          <w:color w:val="auto"/>
          <w:sz w:val="28"/>
        </w:rPr>
      </w:pPr>
      <w:r w:rsidRPr="00DC1BA1">
        <w:rPr>
          <w:color w:val="auto"/>
          <w:sz w:val="28"/>
        </w:rPr>
        <w:t xml:space="preserve">направленного на достижение целей </w:t>
      </w:r>
      <w:r w:rsidR="00DC1BA1" w:rsidRPr="00DC1BA1">
        <w:rPr>
          <w:color w:val="auto"/>
          <w:sz w:val="28"/>
        </w:rPr>
        <w:t>регионального</w:t>
      </w:r>
      <w:r w:rsidRPr="00DC1BA1">
        <w:rPr>
          <w:color w:val="auto"/>
          <w:sz w:val="28"/>
        </w:rPr>
        <w:t xml:space="preserve"> проекта</w:t>
      </w:r>
    </w:p>
    <w:p w:rsidR="00384981" w:rsidRPr="00DC1BA1" w:rsidRDefault="00384981" w:rsidP="00384981">
      <w:pPr>
        <w:widowControl w:val="0"/>
        <w:jc w:val="center"/>
        <w:rPr>
          <w:color w:val="auto"/>
          <w:sz w:val="28"/>
        </w:rPr>
      </w:pPr>
    </w:p>
    <w:p w:rsidR="00384981" w:rsidRPr="00DC1BA1" w:rsidRDefault="00384981" w:rsidP="00384981">
      <w:pPr>
        <w:widowControl w:val="0"/>
        <w:ind w:firstLine="709"/>
        <w:jc w:val="both"/>
        <w:rPr>
          <w:color w:val="auto"/>
          <w:sz w:val="28"/>
        </w:rPr>
      </w:pPr>
      <w:r w:rsidRPr="00DC1BA1">
        <w:rPr>
          <w:color w:val="auto"/>
          <w:sz w:val="28"/>
        </w:rPr>
        <w:t xml:space="preserve">3.1.1. На стадии реализации </w:t>
      </w:r>
      <w:r w:rsidR="00DC1BA1" w:rsidRPr="00DC1BA1">
        <w:rPr>
          <w:color w:val="auto"/>
          <w:sz w:val="28"/>
        </w:rPr>
        <w:t xml:space="preserve">муниципального </w:t>
      </w:r>
      <w:r w:rsidRPr="00DC1BA1">
        <w:rPr>
          <w:color w:val="auto"/>
          <w:sz w:val="28"/>
        </w:rPr>
        <w:t xml:space="preserve">проекта, направленного на достижение целей </w:t>
      </w:r>
      <w:r w:rsidR="00DC1BA1" w:rsidRPr="00DC1BA1">
        <w:rPr>
          <w:color w:val="auto"/>
          <w:sz w:val="28"/>
        </w:rPr>
        <w:t>регионального</w:t>
      </w:r>
      <w:r w:rsidRPr="00DC1BA1">
        <w:rPr>
          <w:color w:val="auto"/>
          <w:sz w:val="28"/>
        </w:rPr>
        <w:t xml:space="preserve"> проекта, осуществляется мониторинг реализации </w:t>
      </w:r>
      <w:r w:rsidR="00DC1BA1" w:rsidRPr="00DC1BA1">
        <w:rPr>
          <w:color w:val="auto"/>
          <w:sz w:val="28"/>
        </w:rPr>
        <w:t>муниципального</w:t>
      </w:r>
      <w:r w:rsidRPr="00DC1BA1">
        <w:rPr>
          <w:color w:val="auto"/>
          <w:sz w:val="28"/>
        </w:rPr>
        <w:t xml:space="preserve"> проекта, направленного на достижение целей </w:t>
      </w:r>
      <w:r w:rsidR="00DC1BA1" w:rsidRPr="00DC1BA1">
        <w:rPr>
          <w:color w:val="auto"/>
          <w:sz w:val="28"/>
        </w:rPr>
        <w:t>регионального</w:t>
      </w:r>
      <w:r w:rsidRPr="00DC1BA1">
        <w:rPr>
          <w:color w:val="auto"/>
          <w:sz w:val="28"/>
        </w:rPr>
        <w:t xml:space="preserve"> проекта, при необходимости – внесение изменений в </w:t>
      </w:r>
      <w:r w:rsidR="00DC1BA1" w:rsidRPr="00DC1BA1">
        <w:rPr>
          <w:color w:val="auto"/>
          <w:sz w:val="28"/>
        </w:rPr>
        <w:t xml:space="preserve">муниципальный </w:t>
      </w:r>
      <w:r w:rsidRPr="00DC1BA1">
        <w:rPr>
          <w:color w:val="auto"/>
          <w:sz w:val="28"/>
        </w:rPr>
        <w:t xml:space="preserve">проект, направленный на достижение целей </w:t>
      </w:r>
      <w:r w:rsidR="00DC1BA1" w:rsidRPr="00DC1BA1">
        <w:rPr>
          <w:color w:val="auto"/>
          <w:sz w:val="28"/>
        </w:rPr>
        <w:t xml:space="preserve">регионального </w:t>
      </w:r>
      <w:r w:rsidRPr="00DC1BA1">
        <w:rPr>
          <w:color w:val="auto"/>
          <w:sz w:val="28"/>
        </w:rPr>
        <w:t>проекта.</w:t>
      </w:r>
    </w:p>
    <w:p w:rsidR="00384981" w:rsidRPr="00DC1BA1" w:rsidRDefault="00384981" w:rsidP="00384981">
      <w:pPr>
        <w:widowControl w:val="0"/>
        <w:ind w:firstLine="709"/>
        <w:jc w:val="both"/>
        <w:rPr>
          <w:color w:val="auto"/>
          <w:sz w:val="28"/>
        </w:rPr>
      </w:pPr>
      <w:r w:rsidRPr="00DC1BA1">
        <w:rPr>
          <w:color w:val="auto"/>
          <w:sz w:val="28"/>
        </w:rPr>
        <w:t xml:space="preserve">3.1.2. Планирование бюджетных ассигнований на реализацию </w:t>
      </w:r>
      <w:r w:rsidR="00DC1BA1" w:rsidRPr="009D485C">
        <w:rPr>
          <w:color w:val="auto"/>
          <w:sz w:val="28"/>
        </w:rPr>
        <w:t>муниципальных</w:t>
      </w:r>
      <w:r w:rsidRPr="009D485C">
        <w:rPr>
          <w:color w:val="auto"/>
          <w:sz w:val="28"/>
        </w:rPr>
        <w:t xml:space="preserve"> проектов, направленных на достижение целей </w:t>
      </w:r>
      <w:r w:rsidR="00DC1BA1" w:rsidRPr="009D485C">
        <w:rPr>
          <w:color w:val="auto"/>
          <w:sz w:val="28"/>
        </w:rPr>
        <w:t>региональных</w:t>
      </w:r>
      <w:r w:rsidRPr="009D485C">
        <w:rPr>
          <w:color w:val="auto"/>
          <w:sz w:val="28"/>
        </w:rPr>
        <w:t xml:space="preserve"> проектов, в очередном финансовом году и плановом периоде осуществляется с учетом </w:t>
      </w:r>
      <w:proofErr w:type="gramStart"/>
      <w:r w:rsidRPr="009D485C">
        <w:rPr>
          <w:color w:val="auto"/>
          <w:sz w:val="28"/>
        </w:rPr>
        <w:t>приоритетности финансирования направлений расходования средств бюджета</w:t>
      </w:r>
      <w:r w:rsidR="00545956" w:rsidRPr="009D485C">
        <w:rPr>
          <w:color w:val="auto"/>
          <w:sz w:val="28"/>
        </w:rPr>
        <w:t xml:space="preserve"> муниципального </w:t>
      </w:r>
      <w:r w:rsidR="00125CC2">
        <w:rPr>
          <w:color w:val="auto"/>
          <w:sz w:val="28"/>
        </w:rPr>
        <w:t>поселения</w:t>
      </w:r>
      <w:proofErr w:type="gramEnd"/>
      <w:r w:rsidRPr="009D485C">
        <w:rPr>
          <w:color w:val="auto"/>
          <w:sz w:val="28"/>
        </w:rPr>
        <w:t xml:space="preserve"> в рамках реализации </w:t>
      </w:r>
      <w:r w:rsidR="00DC1BA1" w:rsidRPr="009D485C">
        <w:rPr>
          <w:color w:val="auto"/>
          <w:sz w:val="28"/>
        </w:rPr>
        <w:t>муниципальных</w:t>
      </w:r>
      <w:r w:rsidRPr="009D485C">
        <w:rPr>
          <w:color w:val="auto"/>
          <w:sz w:val="28"/>
        </w:rPr>
        <w:t xml:space="preserve"> проектов, направленных на достижение показателей и результатов </w:t>
      </w:r>
      <w:r w:rsidR="00DC1BA1" w:rsidRPr="009D485C">
        <w:rPr>
          <w:color w:val="auto"/>
          <w:sz w:val="28"/>
        </w:rPr>
        <w:t>региональных</w:t>
      </w:r>
      <w:r w:rsidRPr="00DC1BA1">
        <w:rPr>
          <w:color w:val="auto"/>
          <w:sz w:val="28"/>
        </w:rPr>
        <w:t xml:space="preserve"> проектов, входящих в состав национальных проектов.</w:t>
      </w:r>
    </w:p>
    <w:p w:rsidR="00384981" w:rsidRPr="00DC1BA1" w:rsidRDefault="00384981" w:rsidP="00384981">
      <w:pPr>
        <w:widowControl w:val="0"/>
        <w:jc w:val="center"/>
        <w:rPr>
          <w:color w:val="auto"/>
          <w:sz w:val="28"/>
        </w:rPr>
      </w:pPr>
    </w:p>
    <w:p w:rsidR="00384981" w:rsidRPr="00DC1BA1" w:rsidRDefault="00384981" w:rsidP="00384981">
      <w:pPr>
        <w:widowControl w:val="0"/>
        <w:jc w:val="center"/>
        <w:rPr>
          <w:color w:val="auto"/>
          <w:sz w:val="28"/>
        </w:rPr>
      </w:pPr>
      <w:r w:rsidRPr="00DC1BA1">
        <w:rPr>
          <w:color w:val="auto"/>
          <w:sz w:val="28"/>
        </w:rPr>
        <w:t xml:space="preserve">3.2. Мониторинг </w:t>
      </w:r>
      <w:r w:rsidR="00DC1BA1" w:rsidRPr="00DC1BA1">
        <w:rPr>
          <w:color w:val="auto"/>
          <w:sz w:val="28"/>
        </w:rPr>
        <w:t xml:space="preserve">муниципального </w:t>
      </w:r>
      <w:r w:rsidRPr="00DC1BA1">
        <w:rPr>
          <w:color w:val="auto"/>
          <w:sz w:val="28"/>
        </w:rPr>
        <w:t xml:space="preserve">проекта, </w:t>
      </w:r>
    </w:p>
    <w:p w:rsidR="00384981" w:rsidRPr="00DC1BA1" w:rsidRDefault="00384981" w:rsidP="00384981">
      <w:pPr>
        <w:widowControl w:val="0"/>
        <w:jc w:val="center"/>
        <w:rPr>
          <w:color w:val="auto"/>
          <w:sz w:val="28"/>
        </w:rPr>
      </w:pPr>
      <w:r w:rsidRPr="00DC1BA1">
        <w:rPr>
          <w:color w:val="auto"/>
          <w:sz w:val="28"/>
        </w:rPr>
        <w:t xml:space="preserve">направленного на достижение целей </w:t>
      </w:r>
      <w:r w:rsidR="00DC1BA1" w:rsidRPr="00DC1BA1">
        <w:rPr>
          <w:color w:val="auto"/>
          <w:sz w:val="28"/>
        </w:rPr>
        <w:t xml:space="preserve">регионального </w:t>
      </w:r>
      <w:r w:rsidRPr="00DC1BA1">
        <w:rPr>
          <w:color w:val="auto"/>
          <w:sz w:val="28"/>
        </w:rPr>
        <w:t xml:space="preserve">проекта </w:t>
      </w:r>
    </w:p>
    <w:p w:rsidR="00384981" w:rsidRPr="00DC1BA1" w:rsidRDefault="00384981" w:rsidP="00384981">
      <w:pPr>
        <w:widowControl w:val="0"/>
        <w:jc w:val="center"/>
        <w:rPr>
          <w:color w:val="auto"/>
          <w:sz w:val="28"/>
        </w:rPr>
      </w:pPr>
    </w:p>
    <w:p w:rsidR="00384981" w:rsidRPr="00DC1BA1" w:rsidRDefault="00384981" w:rsidP="00384981">
      <w:pPr>
        <w:widowControl w:val="0"/>
        <w:spacing w:line="252" w:lineRule="auto"/>
        <w:ind w:firstLine="709"/>
        <w:jc w:val="both"/>
        <w:rPr>
          <w:color w:val="auto"/>
          <w:sz w:val="28"/>
        </w:rPr>
      </w:pPr>
      <w:r w:rsidRPr="00DC1BA1">
        <w:rPr>
          <w:color w:val="auto"/>
          <w:sz w:val="28"/>
        </w:rPr>
        <w:t xml:space="preserve">3.2.1. Мониторинг реализации </w:t>
      </w:r>
      <w:r w:rsidR="00DC1BA1" w:rsidRPr="00DC1BA1">
        <w:rPr>
          <w:color w:val="auto"/>
          <w:sz w:val="28"/>
        </w:rPr>
        <w:t>муниципального</w:t>
      </w:r>
      <w:r w:rsidRPr="00DC1BA1">
        <w:rPr>
          <w:color w:val="auto"/>
          <w:sz w:val="28"/>
        </w:rPr>
        <w:t xml:space="preserve"> проекта, направленного на достижение целей </w:t>
      </w:r>
      <w:r w:rsidR="00DC1BA1" w:rsidRPr="00DC1BA1">
        <w:rPr>
          <w:color w:val="auto"/>
          <w:sz w:val="28"/>
        </w:rPr>
        <w:t>регионального</w:t>
      </w:r>
      <w:r w:rsidRPr="00DC1BA1">
        <w:rPr>
          <w:color w:val="auto"/>
          <w:sz w:val="28"/>
        </w:rPr>
        <w:t xml:space="preserve"> проекта, представляет собой систему мероприятий по измерению фактических параметров </w:t>
      </w:r>
      <w:r w:rsidR="00DC1BA1" w:rsidRPr="00DC1BA1">
        <w:rPr>
          <w:color w:val="auto"/>
          <w:sz w:val="28"/>
        </w:rPr>
        <w:t>муниципального</w:t>
      </w:r>
      <w:r w:rsidRPr="00DC1BA1">
        <w:rPr>
          <w:color w:val="auto"/>
          <w:sz w:val="28"/>
        </w:rPr>
        <w:t xml:space="preserve"> проекта, направленного на достижение целей </w:t>
      </w:r>
      <w:r w:rsidR="00DC1BA1" w:rsidRPr="00DC1BA1">
        <w:rPr>
          <w:color w:val="auto"/>
          <w:sz w:val="28"/>
        </w:rPr>
        <w:t>регионального</w:t>
      </w:r>
      <w:r w:rsidRPr="00DC1BA1">
        <w:rPr>
          <w:color w:val="auto"/>
          <w:sz w:val="28"/>
        </w:rPr>
        <w:t xml:space="preserve"> проекта, расчету </w:t>
      </w:r>
      <w:r w:rsidRPr="00DC1BA1">
        <w:rPr>
          <w:color w:val="auto"/>
          <w:sz w:val="28"/>
        </w:rPr>
        <w:lastRenderedPageBreak/>
        <w:t xml:space="preserve">отклонения фактических параметров от плановых параметров, анализу причин отклонений, прогнозированию хода реализации </w:t>
      </w:r>
      <w:r w:rsidR="00DC1BA1" w:rsidRPr="00DC1BA1">
        <w:rPr>
          <w:color w:val="auto"/>
          <w:sz w:val="28"/>
        </w:rPr>
        <w:t>муниципального</w:t>
      </w:r>
      <w:r w:rsidRPr="00DC1BA1">
        <w:rPr>
          <w:color w:val="auto"/>
          <w:sz w:val="28"/>
        </w:rPr>
        <w:t xml:space="preserve"> проекта, направленного на достижение целей </w:t>
      </w:r>
      <w:r w:rsidR="00DC1BA1" w:rsidRPr="00DC1BA1">
        <w:rPr>
          <w:color w:val="auto"/>
          <w:sz w:val="28"/>
        </w:rPr>
        <w:t>регионального</w:t>
      </w:r>
      <w:r w:rsidRPr="00DC1BA1">
        <w:rPr>
          <w:color w:val="auto"/>
          <w:sz w:val="28"/>
        </w:rPr>
        <w:t xml:space="preserve"> проекта, принятию управленческих решений по определению, согласованию и реализации возможных корректирующих воздействий.</w:t>
      </w:r>
    </w:p>
    <w:p w:rsidR="00384981" w:rsidRPr="00DC1BA1" w:rsidRDefault="00384981" w:rsidP="00384981">
      <w:pPr>
        <w:widowControl w:val="0"/>
        <w:ind w:firstLine="709"/>
        <w:jc w:val="both"/>
        <w:rPr>
          <w:color w:val="auto"/>
          <w:sz w:val="28"/>
        </w:rPr>
      </w:pPr>
      <w:r w:rsidRPr="00DC1BA1">
        <w:rPr>
          <w:color w:val="auto"/>
          <w:sz w:val="28"/>
        </w:rPr>
        <w:t>3.2.</w:t>
      </w:r>
      <w:r w:rsidR="00DC1BA1" w:rsidRPr="00DC1BA1">
        <w:rPr>
          <w:color w:val="auto"/>
          <w:sz w:val="28"/>
        </w:rPr>
        <w:t>2</w:t>
      </w:r>
      <w:r w:rsidRPr="00DC1BA1">
        <w:rPr>
          <w:color w:val="auto"/>
          <w:sz w:val="28"/>
        </w:rPr>
        <w:t xml:space="preserve">. В ходе мониторинга реализации </w:t>
      </w:r>
      <w:r w:rsidR="00DC1BA1" w:rsidRPr="00DC1BA1">
        <w:rPr>
          <w:color w:val="auto"/>
          <w:sz w:val="28"/>
        </w:rPr>
        <w:t>муниципального</w:t>
      </w:r>
      <w:r w:rsidRPr="00DC1BA1">
        <w:rPr>
          <w:color w:val="auto"/>
          <w:sz w:val="28"/>
        </w:rPr>
        <w:t xml:space="preserve"> проекта, направленного на достижение целей </w:t>
      </w:r>
      <w:r w:rsidR="00DC1BA1" w:rsidRPr="00DC1BA1">
        <w:rPr>
          <w:color w:val="auto"/>
          <w:sz w:val="28"/>
        </w:rPr>
        <w:t>регионального</w:t>
      </w:r>
      <w:r w:rsidRPr="00DC1BA1">
        <w:rPr>
          <w:color w:val="auto"/>
          <w:sz w:val="28"/>
        </w:rPr>
        <w:t xml:space="preserve"> проекта, формируются отчеты о ходе реализации </w:t>
      </w:r>
      <w:r w:rsidR="00DC1BA1" w:rsidRPr="00DC1BA1">
        <w:rPr>
          <w:color w:val="auto"/>
          <w:sz w:val="28"/>
        </w:rPr>
        <w:t>муниципального</w:t>
      </w:r>
      <w:r w:rsidRPr="00DC1BA1">
        <w:rPr>
          <w:color w:val="auto"/>
          <w:sz w:val="28"/>
        </w:rPr>
        <w:t xml:space="preserve"> проекта, направленного на достижение целей </w:t>
      </w:r>
      <w:r w:rsidR="00DC1BA1" w:rsidRPr="00DC1BA1">
        <w:rPr>
          <w:color w:val="auto"/>
          <w:sz w:val="28"/>
        </w:rPr>
        <w:t>регионального</w:t>
      </w:r>
      <w:r w:rsidRPr="00DC1BA1">
        <w:rPr>
          <w:color w:val="auto"/>
          <w:sz w:val="28"/>
        </w:rPr>
        <w:t xml:space="preserve"> проекта (далее также – отчеты)</w:t>
      </w:r>
      <w:r w:rsidR="00291DB5">
        <w:rPr>
          <w:color w:val="auto"/>
          <w:sz w:val="28"/>
        </w:rPr>
        <w:t xml:space="preserve"> (приложение №2)</w:t>
      </w:r>
      <w:r w:rsidRPr="00DC1BA1">
        <w:rPr>
          <w:color w:val="auto"/>
          <w:sz w:val="28"/>
        </w:rPr>
        <w:t xml:space="preserve">. </w:t>
      </w:r>
    </w:p>
    <w:p w:rsidR="00384981" w:rsidRPr="00DC1BA1" w:rsidRDefault="00384981" w:rsidP="00384981">
      <w:pPr>
        <w:widowControl w:val="0"/>
        <w:ind w:firstLine="709"/>
        <w:jc w:val="both"/>
        <w:rPr>
          <w:i/>
          <w:color w:val="auto"/>
          <w:sz w:val="28"/>
        </w:rPr>
      </w:pPr>
      <w:r w:rsidRPr="00DC1BA1">
        <w:rPr>
          <w:color w:val="auto"/>
          <w:sz w:val="28"/>
        </w:rPr>
        <w:t>Отчеты формируются еже</w:t>
      </w:r>
      <w:r w:rsidR="00291DB5">
        <w:rPr>
          <w:color w:val="auto"/>
          <w:sz w:val="28"/>
        </w:rPr>
        <w:t>квартально</w:t>
      </w:r>
      <w:r w:rsidRPr="00DC1BA1">
        <w:rPr>
          <w:color w:val="auto"/>
          <w:sz w:val="28"/>
        </w:rPr>
        <w:t xml:space="preserve"> нарастающим итогом. </w:t>
      </w:r>
    </w:p>
    <w:p w:rsidR="00384981" w:rsidRPr="00384981" w:rsidRDefault="00384981" w:rsidP="00384981">
      <w:pPr>
        <w:widowControl w:val="0"/>
        <w:ind w:firstLine="709"/>
        <w:jc w:val="both"/>
        <w:rPr>
          <w:color w:val="4472C4" w:themeColor="accent1"/>
          <w:sz w:val="28"/>
        </w:rPr>
      </w:pPr>
      <w:r w:rsidRPr="00D71E3C">
        <w:rPr>
          <w:color w:val="auto"/>
          <w:sz w:val="28"/>
        </w:rPr>
        <w:t xml:space="preserve">В отчеты включается полная, актуальная и достоверная информация о реализации </w:t>
      </w:r>
      <w:r w:rsidR="00DC1BA1" w:rsidRPr="00D71E3C">
        <w:rPr>
          <w:color w:val="auto"/>
          <w:sz w:val="28"/>
        </w:rPr>
        <w:t>муниципального</w:t>
      </w:r>
      <w:r w:rsidRPr="00D71E3C">
        <w:rPr>
          <w:color w:val="auto"/>
          <w:sz w:val="28"/>
        </w:rPr>
        <w:t xml:space="preserve"> проекта, направленного на достижение целей </w:t>
      </w:r>
      <w:r w:rsidR="00DC1BA1" w:rsidRPr="00D71E3C">
        <w:rPr>
          <w:color w:val="auto"/>
          <w:sz w:val="28"/>
        </w:rPr>
        <w:t>регионального</w:t>
      </w:r>
      <w:r w:rsidRPr="00D71E3C">
        <w:rPr>
          <w:color w:val="auto"/>
          <w:sz w:val="28"/>
        </w:rPr>
        <w:t xml:space="preserve"> проекта, содержащая в том числе фактические и прогнозные сведения о достижении показателей, результатов, контрольных точек, об исполнении бюджета </w:t>
      </w:r>
      <w:r w:rsidR="00D71E3C" w:rsidRPr="00D71E3C">
        <w:rPr>
          <w:color w:val="auto"/>
          <w:sz w:val="28"/>
        </w:rPr>
        <w:t>муниципального</w:t>
      </w:r>
      <w:r w:rsidRPr="00D71E3C">
        <w:rPr>
          <w:color w:val="auto"/>
          <w:sz w:val="28"/>
        </w:rPr>
        <w:t xml:space="preserve"> проекта, направленного на достижение целей </w:t>
      </w:r>
      <w:r w:rsidR="00D71E3C" w:rsidRPr="00D71E3C">
        <w:rPr>
          <w:color w:val="auto"/>
          <w:sz w:val="28"/>
        </w:rPr>
        <w:t>регионального</w:t>
      </w:r>
      <w:r w:rsidRPr="00D71E3C">
        <w:rPr>
          <w:color w:val="auto"/>
          <w:sz w:val="28"/>
        </w:rPr>
        <w:t xml:space="preserve"> проекта, информация о рисках реализации </w:t>
      </w:r>
      <w:r w:rsidR="00D71E3C" w:rsidRPr="00D71E3C">
        <w:rPr>
          <w:color w:val="auto"/>
          <w:sz w:val="28"/>
        </w:rPr>
        <w:t xml:space="preserve">муниципального </w:t>
      </w:r>
      <w:r w:rsidRPr="00D71E3C">
        <w:rPr>
          <w:color w:val="auto"/>
          <w:sz w:val="28"/>
        </w:rPr>
        <w:t xml:space="preserve">проекта, а также иные сведения. </w:t>
      </w:r>
    </w:p>
    <w:p w:rsidR="00384981" w:rsidRPr="00384981" w:rsidRDefault="00384981" w:rsidP="00384981">
      <w:pPr>
        <w:widowControl w:val="0"/>
        <w:ind w:firstLine="709"/>
        <w:jc w:val="both"/>
        <w:rPr>
          <w:color w:val="4472C4" w:themeColor="accent1"/>
          <w:sz w:val="28"/>
        </w:rPr>
      </w:pPr>
      <w:r w:rsidRPr="008715C3">
        <w:rPr>
          <w:color w:val="auto"/>
          <w:sz w:val="28"/>
        </w:rPr>
        <w:t>3.2.</w:t>
      </w:r>
      <w:r w:rsidR="008715C3" w:rsidRPr="008715C3">
        <w:rPr>
          <w:color w:val="auto"/>
          <w:sz w:val="28"/>
        </w:rPr>
        <w:t>3</w:t>
      </w:r>
      <w:r w:rsidRPr="008715C3">
        <w:rPr>
          <w:color w:val="auto"/>
          <w:sz w:val="28"/>
        </w:rPr>
        <w:t xml:space="preserve">. Руководитель </w:t>
      </w:r>
      <w:r w:rsidR="008715C3" w:rsidRPr="008715C3">
        <w:rPr>
          <w:color w:val="auto"/>
          <w:sz w:val="28"/>
        </w:rPr>
        <w:t>муниципального</w:t>
      </w:r>
      <w:r w:rsidRPr="008715C3">
        <w:rPr>
          <w:color w:val="auto"/>
          <w:sz w:val="28"/>
        </w:rPr>
        <w:t xml:space="preserve"> проекта, направленного на достижение целей </w:t>
      </w:r>
      <w:r w:rsidR="008715C3" w:rsidRPr="008715C3">
        <w:rPr>
          <w:color w:val="auto"/>
          <w:sz w:val="28"/>
        </w:rPr>
        <w:t>регионального</w:t>
      </w:r>
      <w:r w:rsidRPr="008715C3">
        <w:rPr>
          <w:color w:val="auto"/>
          <w:sz w:val="28"/>
        </w:rPr>
        <w:t xml:space="preserve"> проекта, не позднее </w:t>
      </w:r>
      <w:r w:rsidR="0022210D">
        <w:rPr>
          <w:color w:val="auto"/>
          <w:sz w:val="28"/>
        </w:rPr>
        <w:t>10</w:t>
      </w:r>
      <w:r w:rsidRPr="008715C3">
        <w:rPr>
          <w:color w:val="auto"/>
          <w:sz w:val="28"/>
        </w:rPr>
        <w:t>-го рабочего дня месяца, следующего за отчетным, направляет посредством системы «Дело» в </w:t>
      </w:r>
      <w:r w:rsidR="001A2A68">
        <w:rPr>
          <w:color w:val="auto"/>
          <w:sz w:val="28"/>
        </w:rPr>
        <w:t>отдел экономического прогнозирования и закупок</w:t>
      </w:r>
      <w:r w:rsidRPr="008715C3">
        <w:rPr>
          <w:color w:val="auto"/>
          <w:sz w:val="28"/>
        </w:rPr>
        <w:t xml:space="preserve"> информацию о ходе реализации </w:t>
      </w:r>
      <w:r w:rsidR="008715C3" w:rsidRPr="008715C3">
        <w:rPr>
          <w:color w:val="auto"/>
          <w:sz w:val="28"/>
        </w:rPr>
        <w:t>муниципального</w:t>
      </w:r>
      <w:r w:rsidRPr="008715C3">
        <w:rPr>
          <w:color w:val="auto"/>
          <w:sz w:val="28"/>
        </w:rPr>
        <w:t xml:space="preserve"> проекта, направленного на достижение целей </w:t>
      </w:r>
      <w:r w:rsidR="008715C3" w:rsidRPr="008715C3">
        <w:rPr>
          <w:color w:val="auto"/>
          <w:sz w:val="28"/>
        </w:rPr>
        <w:t xml:space="preserve">регионального </w:t>
      </w:r>
      <w:r w:rsidRPr="008715C3">
        <w:rPr>
          <w:color w:val="auto"/>
          <w:sz w:val="28"/>
        </w:rPr>
        <w:t>проекта</w:t>
      </w:r>
      <w:r w:rsidR="00291DB5">
        <w:rPr>
          <w:color w:val="auto"/>
          <w:sz w:val="28"/>
        </w:rPr>
        <w:t>.</w:t>
      </w:r>
    </w:p>
    <w:p w:rsidR="00384981" w:rsidRPr="00384981" w:rsidRDefault="00384981" w:rsidP="00384981">
      <w:pPr>
        <w:widowControl w:val="0"/>
        <w:ind w:firstLine="709"/>
        <w:jc w:val="both"/>
        <w:rPr>
          <w:color w:val="4472C4" w:themeColor="accent1"/>
          <w:sz w:val="28"/>
        </w:rPr>
      </w:pPr>
      <w:r w:rsidRPr="0022210D">
        <w:rPr>
          <w:color w:val="auto"/>
          <w:sz w:val="28"/>
        </w:rPr>
        <w:t xml:space="preserve">Ежегодно, в срок не позднее </w:t>
      </w:r>
      <w:r w:rsidR="0022210D" w:rsidRPr="0022210D">
        <w:rPr>
          <w:color w:val="auto"/>
          <w:sz w:val="28"/>
        </w:rPr>
        <w:t>10</w:t>
      </w:r>
      <w:r w:rsidRPr="0022210D">
        <w:rPr>
          <w:color w:val="auto"/>
          <w:sz w:val="28"/>
        </w:rPr>
        <w:t xml:space="preserve">-го рабочего дня января, руководитель </w:t>
      </w:r>
      <w:bookmarkStart w:id="10" w:name="_Hlk181870118"/>
      <w:r w:rsidR="0022210D" w:rsidRPr="00556F42">
        <w:rPr>
          <w:color w:val="auto"/>
          <w:sz w:val="28"/>
        </w:rPr>
        <w:t>муниципального</w:t>
      </w:r>
      <w:bookmarkEnd w:id="10"/>
      <w:r w:rsidRPr="00556F42">
        <w:rPr>
          <w:color w:val="auto"/>
          <w:sz w:val="28"/>
        </w:rPr>
        <w:t xml:space="preserve"> проекта, направленного на достижение целей </w:t>
      </w:r>
      <w:r w:rsidR="0022210D" w:rsidRPr="00556F42">
        <w:rPr>
          <w:color w:val="auto"/>
          <w:sz w:val="28"/>
        </w:rPr>
        <w:t>регионального проекта</w:t>
      </w:r>
      <w:r w:rsidRPr="00556F42">
        <w:rPr>
          <w:color w:val="auto"/>
          <w:sz w:val="28"/>
        </w:rPr>
        <w:t xml:space="preserve">, направляет посредством системы «Дело» в </w:t>
      </w:r>
      <w:r w:rsidR="001A2A68">
        <w:rPr>
          <w:color w:val="auto"/>
          <w:sz w:val="28"/>
        </w:rPr>
        <w:t>отдел экономического прогнозирования и закупок</w:t>
      </w:r>
      <w:r w:rsidRPr="00556F42">
        <w:rPr>
          <w:color w:val="auto"/>
          <w:sz w:val="28"/>
        </w:rPr>
        <w:t xml:space="preserve"> информацию о реализации </w:t>
      </w:r>
      <w:r w:rsidR="00556F42" w:rsidRPr="00556F42">
        <w:rPr>
          <w:color w:val="auto"/>
          <w:sz w:val="28"/>
        </w:rPr>
        <w:t>муниципального</w:t>
      </w:r>
      <w:r w:rsidRPr="00556F42">
        <w:rPr>
          <w:color w:val="auto"/>
          <w:sz w:val="28"/>
        </w:rPr>
        <w:t xml:space="preserve"> проекта, направленного на достижение целей </w:t>
      </w:r>
      <w:r w:rsidR="00556F42" w:rsidRPr="00556F42">
        <w:rPr>
          <w:color w:val="auto"/>
          <w:sz w:val="28"/>
        </w:rPr>
        <w:t>регионального</w:t>
      </w:r>
      <w:r w:rsidRPr="00556F42">
        <w:rPr>
          <w:color w:val="auto"/>
          <w:sz w:val="28"/>
        </w:rPr>
        <w:t xml:space="preserve"> проекта</w:t>
      </w:r>
      <w:r w:rsidR="00291DB5">
        <w:rPr>
          <w:color w:val="auto"/>
          <w:sz w:val="28"/>
        </w:rPr>
        <w:t>.</w:t>
      </w:r>
    </w:p>
    <w:p w:rsidR="00384981" w:rsidRPr="00556F42" w:rsidRDefault="00384981" w:rsidP="00384981">
      <w:pPr>
        <w:widowControl w:val="0"/>
        <w:ind w:firstLine="709"/>
        <w:jc w:val="both"/>
        <w:rPr>
          <w:color w:val="auto"/>
          <w:sz w:val="28"/>
        </w:rPr>
      </w:pPr>
      <w:r w:rsidRPr="00556F42">
        <w:rPr>
          <w:color w:val="auto"/>
          <w:sz w:val="28"/>
        </w:rPr>
        <w:t>3.2.</w:t>
      </w:r>
      <w:r w:rsidR="00556F42" w:rsidRPr="00556F42">
        <w:rPr>
          <w:color w:val="auto"/>
          <w:sz w:val="28"/>
        </w:rPr>
        <w:t>4</w:t>
      </w:r>
      <w:r w:rsidRPr="00556F42">
        <w:rPr>
          <w:color w:val="auto"/>
          <w:sz w:val="28"/>
        </w:rPr>
        <w:t xml:space="preserve">. По результатам рассмотрения отчета о ходе реализации </w:t>
      </w:r>
      <w:r w:rsidR="00556F42" w:rsidRPr="00556F42">
        <w:rPr>
          <w:color w:val="auto"/>
          <w:sz w:val="28"/>
        </w:rPr>
        <w:t>муниципального</w:t>
      </w:r>
      <w:r w:rsidRPr="00556F42">
        <w:rPr>
          <w:color w:val="auto"/>
          <w:sz w:val="28"/>
        </w:rPr>
        <w:t xml:space="preserve"> проекта, направленного на достижение целей </w:t>
      </w:r>
      <w:r w:rsidR="00556F42" w:rsidRPr="00556F42">
        <w:rPr>
          <w:color w:val="auto"/>
          <w:sz w:val="28"/>
        </w:rPr>
        <w:t>регионального</w:t>
      </w:r>
      <w:r w:rsidRPr="00556F42">
        <w:rPr>
          <w:color w:val="auto"/>
          <w:sz w:val="28"/>
        </w:rPr>
        <w:t xml:space="preserve"> проекта, принимается одно из следующих решений:</w:t>
      </w:r>
    </w:p>
    <w:p w:rsidR="00384981" w:rsidRPr="00556F42" w:rsidRDefault="00384981" w:rsidP="00384981">
      <w:pPr>
        <w:widowControl w:val="0"/>
        <w:ind w:firstLine="709"/>
        <w:jc w:val="both"/>
        <w:rPr>
          <w:color w:val="auto"/>
          <w:sz w:val="28"/>
        </w:rPr>
      </w:pPr>
      <w:r w:rsidRPr="00556F42">
        <w:rPr>
          <w:color w:val="auto"/>
          <w:sz w:val="28"/>
        </w:rPr>
        <w:t xml:space="preserve">об одобрении отчета о ходе реализации </w:t>
      </w:r>
      <w:r w:rsidR="00556F42" w:rsidRPr="00556F42">
        <w:rPr>
          <w:color w:val="auto"/>
          <w:sz w:val="28"/>
        </w:rPr>
        <w:t>муниципального</w:t>
      </w:r>
      <w:r w:rsidRPr="00556F42">
        <w:rPr>
          <w:color w:val="auto"/>
          <w:sz w:val="28"/>
        </w:rPr>
        <w:t xml:space="preserve"> проекта, направленного на достижение целей </w:t>
      </w:r>
      <w:r w:rsidR="00556F42" w:rsidRPr="00556F42">
        <w:rPr>
          <w:color w:val="auto"/>
          <w:sz w:val="28"/>
        </w:rPr>
        <w:t>регионального</w:t>
      </w:r>
      <w:r w:rsidRPr="00556F42">
        <w:rPr>
          <w:color w:val="auto"/>
          <w:sz w:val="28"/>
        </w:rPr>
        <w:t xml:space="preserve"> проекта;</w:t>
      </w:r>
    </w:p>
    <w:p w:rsidR="00384981" w:rsidRPr="00556F42" w:rsidRDefault="00384981" w:rsidP="00384981">
      <w:pPr>
        <w:widowControl w:val="0"/>
        <w:ind w:firstLine="709"/>
        <w:jc w:val="both"/>
        <w:rPr>
          <w:color w:val="auto"/>
          <w:sz w:val="28"/>
        </w:rPr>
      </w:pPr>
      <w:r w:rsidRPr="00556F42">
        <w:rPr>
          <w:color w:val="auto"/>
          <w:sz w:val="28"/>
        </w:rPr>
        <w:t xml:space="preserve">о необходимости доработки отчета о ходе реализации </w:t>
      </w:r>
      <w:r w:rsidR="00556F42" w:rsidRPr="00556F42">
        <w:rPr>
          <w:color w:val="auto"/>
          <w:sz w:val="28"/>
        </w:rPr>
        <w:t>муниципального</w:t>
      </w:r>
      <w:r w:rsidRPr="00556F42">
        <w:rPr>
          <w:color w:val="auto"/>
          <w:sz w:val="28"/>
        </w:rPr>
        <w:t xml:space="preserve"> проекта, направленного на достижение целей </w:t>
      </w:r>
      <w:r w:rsidR="00556F42" w:rsidRPr="00556F42">
        <w:rPr>
          <w:color w:val="auto"/>
          <w:sz w:val="28"/>
        </w:rPr>
        <w:t>регионального</w:t>
      </w:r>
      <w:r w:rsidRPr="00556F42">
        <w:rPr>
          <w:color w:val="auto"/>
          <w:sz w:val="28"/>
        </w:rPr>
        <w:t xml:space="preserve"> проекта, с указанием имеющихся замечаний.</w:t>
      </w:r>
    </w:p>
    <w:p w:rsidR="00384981" w:rsidRPr="00384981" w:rsidRDefault="00384981" w:rsidP="00384981">
      <w:pPr>
        <w:widowControl w:val="0"/>
        <w:spacing w:line="252" w:lineRule="auto"/>
        <w:ind w:firstLine="709"/>
        <w:jc w:val="both"/>
        <w:rPr>
          <w:color w:val="4472C4" w:themeColor="accent1"/>
          <w:sz w:val="28"/>
        </w:rPr>
      </w:pPr>
      <w:r w:rsidRPr="00556F42">
        <w:rPr>
          <w:color w:val="auto"/>
          <w:sz w:val="28"/>
        </w:rPr>
        <w:t>3.2.</w:t>
      </w:r>
      <w:r w:rsidR="00556F42">
        <w:rPr>
          <w:color w:val="auto"/>
          <w:sz w:val="28"/>
        </w:rPr>
        <w:t>5</w:t>
      </w:r>
      <w:r w:rsidRPr="00556F42">
        <w:rPr>
          <w:color w:val="auto"/>
          <w:sz w:val="28"/>
        </w:rPr>
        <w:t xml:space="preserve">. Руководитель </w:t>
      </w:r>
      <w:r w:rsidR="00556F42" w:rsidRPr="00556F42">
        <w:rPr>
          <w:color w:val="auto"/>
          <w:sz w:val="28"/>
        </w:rPr>
        <w:t>муниципального</w:t>
      </w:r>
      <w:r w:rsidRPr="00556F42">
        <w:rPr>
          <w:color w:val="auto"/>
          <w:sz w:val="28"/>
        </w:rPr>
        <w:t xml:space="preserve"> проекта, направленного на достижение целей </w:t>
      </w:r>
      <w:r w:rsidR="00556F42" w:rsidRPr="00556F42">
        <w:rPr>
          <w:color w:val="auto"/>
          <w:sz w:val="28"/>
        </w:rPr>
        <w:t>регионального</w:t>
      </w:r>
      <w:r w:rsidRPr="00556F42">
        <w:rPr>
          <w:color w:val="auto"/>
          <w:sz w:val="28"/>
        </w:rPr>
        <w:t xml:space="preserve"> проекта, в срок не позднее </w:t>
      </w:r>
      <w:r w:rsidR="00556F42" w:rsidRPr="00556F42">
        <w:rPr>
          <w:color w:val="auto"/>
          <w:sz w:val="28"/>
        </w:rPr>
        <w:t>12</w:t>
      </w:r>
      <w:r w:rsidRPr="00556F42">
        <w:rPr>
          <w:color w:val="auto"/>
          <w:sz w:val="28"/>
        </w:rPr>
        <w:t xml:space="preserve">-го рабочего дня месяца, следующего за отчетным периодом, посредством системы «Дело» направляет отчет о его реализации за 6, 9, 12 месяцев ответственному исполнителю </w:t>
      </w:r>
      <w:r w:rsidR="00556F42" w:rsidRPr="00556F42">
        <w:rPr>
          <w:color w:val="auto"/>
          <w:sz w:val="28"/>
        </w:rPr>
        <w:t xml:space="preserve">муниципальной программы </w:t>
      </w:r>
      <w:r w:rsidR="00122288">
        <w:rPr>
          <w:color w:val="auto"/>
          <w:sz w:val="28"/>
        </w:rPr>
        <w:t>Калининского сельского поселения</w:t>
      </w:r>
      <w:r w:rsidRPr="00556F42">
        <w:rPr>
          <w:color w:val="auto"/>
          <w:sz w:val="28"/>
        </w:rPr>
        <w:t>, структурным элементом которой он является</w:t>
      </w:r>
      <w:r w:rsidR="00556F42">
        <w:rPr>
          <w:color w:val="auto"/>
          <w:sz w:val="28"/>
        </w:rPr>
        <w:t>.</w:t>
      </w:r>
    </w:p>
    <w:p w:rsidR="00384981" w:rsidRPr="00003088" w:rsidRDefault="00384981" w:rsidP="00384981">
      <w:pPr>
        <w:widowControl w:val="0"/>
        <w:jc w:val="center"/>
        <w:rPr>
          <w:color w:val="auto"/>
          <w:sz w:val="28"/>
        </w:rPr>
      </w:pPr>
    </w:p>
    <w:p w:rsidR="00384981" w:rsidRPr="00003088" w:rsidRDefault="00384981" w:rsidP="00384981">
      <w:pPr>
        <w:widowControl w:val="0"/>
        <w:jc w:val="center"/>
        <w:rPr>
          <w:color w:val="auto"/>
          <w:sz w:val="28"/>
        </w:rPr>
      </w:pPr>
      <w:r w:rsidRPr="00003088">
        <w:rPr>
          <w:color w:val="auto"/>
          <w:sz w:val="28"/>
        </w:rPr>
        <w:lastRenderedPageBreak/>
        <w:t xml:space="preserve">3.3. Внесение изменений </w:t>
      </w:r>
    </w:p>
    <w:p w:rsidR="00384981" w:rsidRPr="00003088" w:rsidRDefault="00384981" w:rsidP="00384981">
      <w:pPr>
        <w:widowControl w:val="0"/>
        <w:jc w:val="center"/>
        <w:rPr>
          <w:color w:val="auto"/>
          <w:sz w:val="28"/>
        </w:rPr>
      </w:pPr>
      <w:r w:rsidRPr="00003088">
        <w:rPr>
          <w:color w:val="auto"/>
          <w:sz w:val="28"/>
        </w:rPr>
        <w:t xml:space="preserve">в паспорт </w:t>
      </w:r>
      <w:r w:rsidR="00003088" w:rsidRPr="00003088">
        <w:rPr>
          <w:color w:val="auto"/>
          <w:sz w:val="28"/>
        </w:rPr>
        <w:t>муниципального</w:t>
      </w:r>
      <w:r w:rsidRPr="00003088">
        <w:rPr>
          <w:color w:val="auto"/>
          <w:sz w:val="28"/>
        </w:rPr>
        <w:t xml:space="preserve"> проекта, </w:t>
      </w:r>
    </w:p>
    <w:p w:rsidR="00384981" w:rsidRPr="00003088" w:rsidRDefault="00384981" w:rsidP="00384981">
      <w:pPr>
        <w:widowControl w:val="0"/>
        <w:jc w:val="center"/>
        <w:rPr>
          <w:color w:val="auto"/>
          <w:sz w:val="28"/>
        </w:rPr>
      </w:pPr>
      <w:r w:rsidRPr="00003088">
        <w:rPr>
          <w:color w:val="auto"/>
          <w:sz w:val="28"/>
        </w:rPr>
        <w:t xml:space="preserve">направленного на достижение целей </w:t>
      </w:r>
      <w:r w:rsidR="00003088" w:rsidRPr="00003088">
        <w:rPr>
          <w:color w:val="auto"/>
          <w:sz w:val="28"/>
        </w:rPr>
        <w:t>регионального</w:t>
      </w:r>
      <w:r w:rsidRPr="00003088">
        <w:rPr>
          <w:color w:val="auto"/>
          <w:sz w:val="28"/>
        </w:rPr>
        <w:t xml:space="preserve"> проекта</w:t>
      </w:r>
    </w:p>
    <w:p w:rsidR="00384981" w:rsidRPr="00003088" w:rsidRDefault="00384981" w:rsidP="00384981">
      <w:pPr>
        <w:widowControl w:val="0"/>
        <w:jc w:val="center"/>
        <w:rPr>
          <w:color w:val="auto"/>
          <w:sz w:val="28"/>
        </w:rPr>
      </w:pPr>
    </w:p>
    <w:p w:rsidR="00384981" w:rsidRPr="00003088" w:rsidRDefault="00384981" w:rsidP="00384981">
      <w:pPr>
        <w:widowControl w:val="0"/>
        <w:spacing w:line="252" w:lineRule="auto"/>
        <w:ind w:firstLine="709"/>
        <w:jc w:val="both"/>
        <w:rPr>
          <w:color w:val="auto"/>
          <w:sz w:val="28"/>
        </w:rPr>
      </w:pPr>
      <w:r w:rsidRPr="00003088">
        <w:rPr>
          <w:color w:val="auto"/>
          <w:sz w:val="28"/>
        </w:rPr>
        <w:t xml:space="preserve">3.3.1. В паспорт </w:t>
      </w:r>
      <w:r w:rsidR="00003088" w:rsidRPr="00003088">
        <w:rPr>
          <w:color w:val="auto"/>
          <w:sz w:val="28"/>
        </w:rPr>
        <w:t>муниципального</w:t>
      </w:r>
      <w:r w:rsidRPr="00003088">
        <w:rPr>
          <w:color w:val="auto"/>
          <w:sz w:val="28"/>
        </w:rPr>
        <w:t xml:space="preserve"> проекта, направленного на достижение целей </w:t>
      </w:r>
      <w:r w:rsidR="00003088" w:rsidRPr="00003088">
        <w:rPr>
          <w:color w:val="auto"/>
          <w:sz w:val="28"/>
        </w:rPr>
        <w:t>регионального</w:t>
      </w:r>
      <w:r w:rsidRPr="00003088">
        <w:rPr>
          <w:color w:val="auto"/>
          <w:sz w:val="28"/>
        </w:rPr>
        <w:t xml:space="preserve"> проекта, вносятся изменения:</w:t>
      </w:r>
    </w:p>
    <w:p w:rsidR="00384981" w:rsidRPr="00003088" w:rsidRDefault="00384981" w:rsidP="00384981">
      <w:pPr>
        <w:widowControl w:val="0"/>
        <w:spacing w:line="252" w:lineRule="auto"/>
        <w:ind w:firstLine="709"/>
        <w:jc w:val="both"/>
        <w:rPr>
          <w:color w:val="auto"/>
          <w:sz w:val="28"/>
        </w:rPr>
      </w:pPr>
      <w:proofErr w:type="gramStart"/>
      <w:r w:rsidRPr="00003088">
        <w:rPr>
          <w:color w:val="auto"/>
          <w:sz w:val="28"/>
        </w:rPr>
        <w:t xml:space="preserve">в целях исполнения связанных с реализацией </w:t>
      </w:r>
      <w:r w:rsidR="00003088" w:rsidRPr="00003088">
        <w:rPr>
          <w:color w:val="auto"/>
          <w:sz w:val="28"/>
        </w:rPr>
        <w:t>муниципального</w:t>
      </w:r>
      <w:r w:rsidRPr="00003088">
        <w:rPr>
          <w:color w:val="auto"/>
          <w:sz w:val="28"/>
        </w:rPr>
        <w:t xml:space="preserve"> проекта, направленного на достижение целей </w:t>
      </w:r>
      <w:r w:rsidR="00003088" w:rsidRPr="00003088">
        <w:rPr>
          <w:color w:val="auto"/>
          <w:sz w:val="28"/>
        </w:rPr>
        <w:t>регионального</w:t>
      </w:r>
      <w:r w:rsidRPr="00003088">
        <w:rPr>
          <w:color w:val="auto"/>
          <w:sz w:val="28"/>
        </w:rPr>
        <w:t xml:space="preserve"> проекта, поручений и (или) указаний Президента Российской Федерации, поручений Председателя Правительства Российской Федерации, Правительства Российской Федерации, решений Совета при Президенте Российской Федерации по стратегическому развитию и национальным проектам или его президиума, решений федеральных проектных комитетов, рекомендаций федеральных органов исполнительной власти, рекомендаций руководителей федеральных проектов, </w:t>
      </w:r>
      <w:bookmarkStart w:id="11" w:name="_Hlk181870421"/>
      <w:r w:rsidRPr="00003088">
        <w:rPr>
          <w:color w:val="auto"/>
          <w:sz w:val="28"/>
        </w:rPr>
        <w:t>поручений Губернатора Ростовской</w:t>
      </w:r>
      <w:proofErr w:type="gramEnd"/>
      <w:r w:rsidRPr="00003088">
        <w:rPr>
          <w:color w:val="auto"/>
          <w:sz w:val="28"/>
        </w:rPr>
        <w:t xml:space="preserve"> области, Правительства Ростовской области, решений Совета и регионального проектного офиса</w:t>
      </w:r>
      <w:r w:rsidR="00003088" w:rsidRPr="00003088">
        <w:rPr>
          <w:color w:val="auto"/>
          <w:sz w:val="28"/>
        </w:rPr>
        <w:t>,</w:t>
      </w:r>
      <w:bookmarkEnd w:id="11"/>
      <w:r w:rsidR="00003088" w:rsidRPr="00003088">
        <w:rPr>
          <w:color w:val="auto"/>
        </w:rPr>
        <w:t xml:space="preserve"> </w:t>
      </w:r>
      <w:r w:rsidR="00003088" w:rsidRPr="00003088">
        <w:rPr>
          <w:color w:val="auto"/>
          <w:sz w:val="28"/>
        </w:rPr>
        <w:t xml:space="preserve">поручений Главы Администрации </w:t>
      </w:r>
      <w:r w:rsidR="00122288">
        <w:rPr>
          <w:color w:val="auto"/>
          <w:sz w:val="28"/>
        </w:rPr>
        <w:t>Калининского сельского поселения</w:t>
      </w:r>
      <w:r w:rsidR="00003088" w:rsidRPr="00003088">
        <w:rPr>
          <w:color w:val="auto"/>
          <w:sz w:val="28"/>
        </w:rPr>
        <w:t xml:space="preserve">, Администрации </w:t>
      </w:r>
      <w:r w:rsidR="00122288">
        <w:rPr>
          <w:color w:val="auto"/>
          <w:sz w:val="28"/>
        </w:rPr>
        <w:t>Калининского сельского поселения</w:t>
      </w:r>
      <w:r w:rsidR="00003088" w:rsidRPr="00003088">
        <w:rPr>
          <w:color w:val="auto"/>
          <w:sz w:val="28"/>
        </w:rPr>
        <w:t>, решений Совета</w:t>
      </w:r>
      <w:r w:rsidRPr="00003088">
        <w:rPr>
          <w:color w:val="auto"/>
          <w:sz w:val="28"/>
        </w:rPr>
        <w:t>;</w:t>
      </w:r>
    </w:p>
    <w:p w:rsidR="00384981" w:rsidRPr="00384981" w:rsidRDefault="00384981" w:rsidP="00384981">
      <w:pPr>
        <w:widowControl w:val="0"/>
        <w:spacing w:line="252" w:lineRule="auto"/>
        <w:ind w:firstLine="709"/>
        <w:jc w:val="both"/>
        <w:rPr>
          <w:color w:val="4472C4" w:themeColor="accent1"/>
          <w:sz w:val="28"/>
        </w:rPr>
      </w:pPr>
      <w:proofErr w:type="gramStart"/>
      <w:r w:rsidRPr="00003088">
        <w:rPr>
          <w:color w:val="auto"/>
          <w:sz w:val="28"/>
        </w:rPr>
        <w:t xml:space="preserve">в целях приведения паспорта </w:t>
      </w:r>
      <w:r w:rsidR="00003088" w:rsidRPr="00003088">
        <w:rPr>
          <w:color w:val="auto"/>
          <w:sz w:val="28"/>
        </w:rPr>
        <w:t>муниципального</w:t>
      </w:r>
      <w:r w:rsidRPr="00003088">
        <w:rPr>
          <w:color w:val="auto"/>
          <w:sz w:val="28"/>
        </w:rPr>
        <w:t xml:space="preserve"> проекта, направленного на достижение целей </w:t>
      </w:r>
      <w:r w:rsidR="00003088" w:rsidRPr="00003088">
        <w:rPr>
          <w:color w:val="auto"/>
          <w:sz w:val="28"/>
        </w:rPr>
        <w:t>регионального</w:t>
      </w:r>
      <w:r w:rsidRPr="00003088">
        <w:rPr>
          <w:color w:val="auto"/>
          <w:sz w:val="28"/>
        </w:rPr>
        <w:t xml:space="preserve"> проекта, в соответствие с соглашением (дополнительным соглашением) о реализации на территории </w:t>
      </w:r>
      <w:r w:rsidR="00122288">
        <w:rPr>
          <w:color w:val="auto"/>
          <w:sz w:val="28"/>
        </w:rPr>
        <w:t>Калининского сельского поселения</w:t>
      </w:r>
      <w:r w:rsidRPr="00003088">
        <w:rPr>
          <w:color w:val="auto"/>
          <w:sz w:val="28"/>
        </w:rPr>
        <w:t xml:space="preserve"> регионального проекта, направленного на достижение целей национального проекта, соглашением (дополнительным соглашением) о предоставлении субсидий или иных межбюджетных трансфертов бюджету </w:t>
      </w:r>
      <w:r w:rsidR="00122288">
        <w:rPr>
          <w:color w:val="auto"/>
          <w:sz w:val="28"/>
        </w:rPr>
        <w:t>Калининского сельского поселения</w:t>
      </w:r>
      <w:r w:rsidRPr="00003088">
        <w:rPr>
          <w:color w:val="auto"/>
          <w:sz w:val="28"/>
        </w:rPr>
        <w:t xml:space="preserve"> в рамках реализации федеральных проектов, входящих в состав национальных проектов;</w:t>
      </w:r>
      <w:proofErr w:type="gramEnd"/>
    </w:p>
    <w:p w:rsidR="00384981" w:rsidRPr="00003088" w:rsidRDefault="00384981" w:rsidP="00384981">
      <w:pPr>
        <w:widowControl w:val="0"/>
        <w:spacing w:line="252" w:lineRule="auto"/>
        <w:ind w:firstLine="709"/>
        <w:jc w:val="both"/>
        <w:rPr>
          <w:color w:val="auto"/>
          <w:sz w:val="28"/>
        </w:rPr>
      </w:pPr>
      <w:r w:rsidRPr="00003088">
        <w:rPr>
          <w:color w:val="auto"/>
          <w:sz w:val="28"/>
        </w:rPr>
        <w:t xml:space="preserve">в целях приведения паспорта </w:t>
      </w:r>
      <w:r w:rsidR="00003088" w:rsidRPr="00003088">
        <w:rPr>
          <w:color w:val="auto"/>
          <w:sz w:val="28"/>
        </w:rPr>
        <w:t>муниципального</w:t>
      </w:r>
      <w:r w:rsidRPr="00003088">
        <w:rPr>
          <w:color w:val="auto"/>
          <w:sz w:val="28"/>
        </w:rPr>
        <w:t xml:space="preserve"> проекта, направленного на достижение целей </w:t>
      </w:r>
      <w:r w:rsidR="00003088" w:rsidRPr="00003088">
        <w:rPr>
          <w:color w:val="auto"/>
          <w:sz w:val="28"/>
        </w:rPr>
        <w:t>регионального</w:t>
      </w:r>
      <w:r w:rsidRPr="00003088">
        <w:rPr>
          <w:color w:val="auto"/>
          <w:sz w:val="28"/>
        </w:rPr>
        <w:t xml:space="preserve"> проекта, в соответствие с плановыми ассигнованиями за отчетный период, указанными в отчете об исполнении бюджета (форма 0503117-НП), форма которого утверждена приказом Министерства финансов Российской Федерации от 28.12.2010 № 191н «Об 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Федерации»;</w:t>
      </w:r>
    </w:p>
    <w:p w:rsidR="00384981" w:rsidRPr="009D485C" w:rsidRDefault="00384981" w:rsidP="00384981">
      <w:pPr>
        <w:widowControl w:val="0"/>
        <w:ind w:firstLine="709"/>
        <w:jc w:val="both"/>
        <w:rPr>
          <w:color w:val="auto"/>
          <w:sz w:val="28"/>
        </w:rPr>
      </w:pPr>
      <w:r w:rsidRPr="009D485C">
        <w:rPr>
          <w:color w:val="auto"/>
          <w:sz w:val="28"/>
        </w:rPr>
        <w:t xml:space="preserve">в целях приведения паспорта </w:t>
      </w:r>
      <w:r w:rsidR="00003088" w:rsidRPr="009D485C">
        <w:rPr>
          <w:color w:val="auto"/>
          <w:sz w:val="28"/>
        </w:rPr>
        <w:t>муниципального</w:t>
      </w:r>
      <w:r w:rsidRPr="009D485C">
        <w:rPr>
          <w:color w:val="auto"/>
          <w:sz w:val="28"/>
        </w:rPr>
        <w:t xml:space="preserve"> проекта, направленного на достижение целей </w:t>
      </w:r>
      <w:r w:rsidR="00003088" w:rsidRPr="009D485C">
        <w:rPr>
          <w:color w:val="auto"/>
          <w:sz w:val="28"/>
        </w:rPr>
        <w:t>регионального</w:t>
      </w:r>
      <w:r w:rsidRPr="009D485C">
        <w:rPr>
          <w:color w:val="auto"/>
          <w:sz w:val="28"/>
        </w:rPr>
        <w:t xml:space="preserve"> проекта, в соответствие возвратному распределению расходов бюджета </w:t>
      </w:r>
      <w:r w:rsidR="009D0A2E" w:rsidRPr="009D485C">
        <w:rPr>
          <w:color w:val="auto"/>
          <w:sz w:val="28"/>
        </w:rPr>
        <w:t xml:space="preserve">муниципального </w:t>
      </w:r>
      <w:proofErr w:type="gramStart"/>
      <w:r w:rsidR="00125CC2">
        <w:rPr>
          <w:color w:val="auto"/>
          <w:sz w:val="28"/>
        </w:rPr>
        <w:t>поселения</w:t>
      </w:r>
      <w:proofErr w:type="gramEnd"/>
      <w:r w:rsidR="009D0A2E" w:rsidRPr="009D485C">
        <w:rPr>
          <w:color w:val="auto"/>
          <w:sz w:val="28"/>
        </w:rPr>
        <w:t xml:space="preserve"> </w:t>
      </w:r>
      <w:r w:rsidRPr="009D485C">
        <w:rPr>
          <w:color w:val="auto"/>
          <w:sz w:val="28"/>
        </w:rPr>
        <w:t>в рамках доведенных до главных распорядителей средств бюджета</w:t>
      </w:r>
      <w:r w:rsidR="009D0A2E" w:rsidRPr="009D485C">
        <w:rPr>
          <w:color w:val="auto"/>
          <w:sz w:val="28"/>
        </w:rPr>
        <w:t xml:space="preserve"> муниципального </w:t>
      </w:r>
      <w:r w:rsidR="00125CC2">
        <w:rPr>
          <w:color w:val="auto"/>
          <w:sz w:val="28"/>
        </w:rPr>
        <w:t>поселения</w:t>
      </w:r>
      <w:r w:rsidR="00125CC2" w:rsidRPr="009D485C">
        <w:rPr>
          <w:color w:val="auto"/>
          <w:sz w:val="28"/>
        </w:rPr>
        <w:t xml:space="preserve"> </w:t>
      </w:r>
      <w:r w:rsidRPr="009D485C">
        <w:rPr>
          <w:color w:val="auto"/>
          <w:sz w:val="28"/>
        </w:rPr>
        <w:t xml:space="preserve">предельных показателей расходов бюджета </w:t>
      </w:r>
      <w:r w:rsidR="009D0A2E" w:rsidRPr="009D485C">
        <w:rPr>
          <w:color w:val="auto"/>
          <w:sz w:val="28"/>
        </w:rPr>
        <w:t xml:space="preserve">муниципального </w:t>
      </w:r>
      <w:r w:rsidR="00125CC2">
        <w:rPr>
          <w:color w:val="auto"/>
          <w:sz w:val="28"/>
        </w:rPr>
        <w:t>поселения</w:t>
      </w:r>
      <w:r w:rsidR="00125CC2" w:rsidRPr="009D485C">
        <w:rPr>
          <w:color w:val="auto"/>
          <w:sz w:val="28"/>
        </w:rPr>
        <w:t xml:space="preserve"> </w:t>
      </w:r>
      <w:r w:rsidRPr="009D485C">
        <w:rPr>
          <w:color w:val="auto"/>
          <w:sz w:val="28"/>
        </w:rPr>
        <w:t>на очередной финансовый год и плановый период при составлении проекта бюджета</w:t>
      </w:r>
      <w:r w:rsidR="009D0A2E" w:rsidRPr="009D485C">
        <w:rPr>
          <w:color w:val="auto"/>
          <w:sz w:val="28"/>
        </w:rPr>
        <w:t xml:space="preserve"> муниципального </w:t>
      </w:r>
      <w:r w:rsidR="00125CC2">
        <w:rPr>
          <w:color w:val="auto"/>
          <w:sz w:val="28"/>
        </w:rPr>
        <w:t>поселения</w:t>
      </w:r>
      <w:r w:rsidR="00125CC2" w:rsidRPr="009D485C">
        <w:rPr>
          <w:color w:val="auto"/>
          <w:sz w:val="28"/>
        </w:rPr>
        <w:t xml:space="preserve"> </w:t>
      </w:r>
      <w:r w:rsidRPr="009D485C">
        <w:rPr>
          <w:color w:val="auto"/>
          <w:sz w:val="28"/>
        </w:rPr>
        <w:t>на очередной финансовый год и плановый период;</w:t>
      </w:r>
    </w:p>
    <w:p w:rsidR="00A00BC9" w:rsidRPr="00A00BC9" w:rsidRDefault="00A00BC9" w:rsidP="00A00BC9">
      <w:pPr>
        <w:widowControl w:val="0"/>
        <w:ind w:firstLine="709"/>
        <w:jc w:val="both"/>
        <w:rPr>
          <w:color w:val="auto"/>
          <w:sz w:val="28"/>
        </w:rPr>
      </w:pPr>
      <w:r w:rsidRPr="009D485C">
        <w:rPr>
          <w:color w:val="auto"/>
          <w:sz w:val="28"/>
        </w:rPr>
        <w:t xml:space="preserve">в целях приведения паспорта муниципального проекта, направленного </w:t>
      </w:r>
      <w:r w:rsidRPr="009D485C">
        <w:rPr>
          <w:color w:val="auto"/>
          <w:sz w:val="28"/>
        </w:rPr>
        <w:lastRenderedPageBreak/>
        <w:t>на достижение целей регионального проекта, в соответствие с решением Собрания депутатов о бюджете</w:t>
      </w:r>
      <w:r w:rsidR="009D0A2E" w:rsidRPr="009D485C">
        <w:rPr>
          <w:color w:val="auto"/>
          <w:sz w:val="28"/>
        </w:rPr>
        <w:t xml:space="preserve"> муниципального </w:t>
      </w:r>
      <w:r w:rsidR="00125CC2">
        <w:rPr>
          <w:color w:val="auto"/>
          <w:sz w:val="28"/>
        </w:rPr>
        <w:t>поселения</w:t>
      </w:r>
      <w:r w:rsidRPr="009D485C">
        <w:rPr>
          <w:color w:val="auto"/>
          <w:sz w:val="28"/>
        </w:rPr>
        <w:t xml:space="preserve"> на очередной финансовый год и плановый период, а также решением Собрания депутатов о бюджете </w:t>
      </w:r>
      <w:r w:rsidR="009D0A2E" w:rsidRPr="009D485C">
        <w:rPr>
          <w:color w:val="auto"/>
          <w:sz w:val="28"/>
        </w:rPr>
        <w:t xml:space="preserve">муниципального </w:t>
      </w:r>
      <w:r w:rsidR="00125CC2">
        <w:rPr>
          <w:color w:val="auto"/>
          <w:sz w:val="28"/>
        </w:rPr>
        <w:t>поселения</w:t>
      </w:r>
      <w:r w:rsidR="009D0A2E" w:rsidRPr="009D485C">
        <w:rPr>
          <w:color w:val="auto"/>
          <w:sz w:val="28"/>
        </w:rPr>
        <w:t xml:space="preserve"> </w:t>
      </w:r>
      <w:r w:rsidRPr="009D485C">
        <w:rPr>
          <w:color w:val="auto"/>
          <w:sz w:val="28"/>
        </w:rPr>
        <w:t>на текущий финансовый год и плановый период;</w:t>
      </w:r>
    </w:p>
    <w:p w:rsidR="00384981" w:rsidRPr="00A00BC9" w:rsidRDefault="00384981" w:rsidP="00384981">
      <w:pPr>
        <w:widowControl w:val="0"/>
        <w:ind w:firstLine="709"/>
        <w:jc w:val="both"/>
        <w:rPr>
          <w:color w:val="auto"/>
          <w:sz w:val="28"/>
        </w:rPr>
      </w:pPr>
      <w:r w:rsidRPr="00A00BC9">
        <w:rPr>
          <w:color w:val="auto"/>
          <w:sz w:val="28"/>
        </w:rPr>
        <w:t xml:space="preserve">в целях изменения куратора и (или) руководителя </w:t>
      </w:r>
      <w:r w:rsidR="00003088" w:rsidRPr="00A00BC9">
        <w:rPr>
          <w:color w:val="auto"/>
          <w:sz w:val="28"/>
        </w:rPr>
        <w:t>муниципального</w:t>
      </w:r>
      <w:r w:rsidRPr="00A00BC9">
        <w:rPr>
          <w:color w:val="auto"/>
          <w:sz w:val="28"/>
        </w:rPr>
        <w:t xml:space="preserve"> проекта, направленного на достижение целей </w:t>
      </w:r>
      <w:r w:rsidR="00003088" w:rsidRPr="00A00BC9">
        <w:rPr>
          <w:color w:val="auto"/>
          <w:sz w:val="28"/>
        </w:rPr>
        <w:t>регионального</w:t>
      </w:r>
      <w:r w:rsidRPr="00A00BC9">
        <w:rPr>
          <w:color w:val="auto"/>
          <w:sz w:val="28"/>
        </w:rPr>
        <w:t xml:space="preserve"> проекта, в случае освобождения лица, исполняющего функции куратора и (или) руководителя </w:t>
      </w:r>
      <w:r w:rsidR="00003088" w:rsidRPr="00A00BC9">
        <w:rPr>
          <w:color w:val="auto"/>
          <w:sz w:val="28"/>
        </w:rPr>
        <w:t>муниципального</w:t>
      </w:r>
      <w:r w:rsidRPr="00A00BC9">
        <w:rPr>
          <w:color w:val="auto"/>
          <w:sz w:val="28"/>
        </w:rPr>
        <w:t xml:space="preserve"> проекта, направленного на достижение целей </w:t>
      </w:r>
      <w:r w:rsidR="00A00BC9" w:rsidRPr="00A00BC9">
        <w:rPr>
          <w:color w:val="auto"/>
          <w:sz w:val="28"/>
        </w:rPr>
        <w:t>регионального</w:t>
      </w:r>
      <w:r w:rsidRPr="00A00BC9">
        <w:rPr>
          <w:color w:val="auto"/>
          <w:sz w:val="28"/>
        </w:rPr>
        <w:t xml:space="preserve"> проекта, от замещаемой должности; </w:t>
      </w:r>
    </w:p>
    <w:p w:rsidR="00384981" w:rsidRPr="00A00BC9" w:rsidRDefault="00384981" w:rsidP="00384981">
      <w:pPr>
        <w:widowControl w:val="0"/>
        <w:ind w:firstLine="709"/>
        <w:jc w:val="both"/>
        <w:rPr>
          <w:color w:val="auto"/>
          <w:sz w:val="28"/>
        </w:rPr>
      </w:pPr>
      <w:r w:rsidRPr="00A00BC9">
        <w:rPr>
          <w:color w:val="auto"/>
          <w:sz w:val="28"/>
        </w:rPr>
        <w:t xml:space="preserve">при наличии иных обстоятельств, возникающих в ходе реализации </w:t>
      </w:r>
      <w:r w:rsidR="00A00BC9" w:rsidRPr="00A00BC9">
        <w:rPr>
          <w:color w:val="auto"/>
          <w:sz w:val="28"/>
        </w:rPr>
        <w:t xml:space="preserve">муниципального </w:t>
      </w:r>
      <w:r w:rsidRPr="00A00BC9">
        <w:rPr>
          <w:color w:val="auto"/>
          <w:sz w:val="28"/>
        </w:rPr>
        <w:t xml:space="preserve">проекта, направленного на достижение целей </w:t>
      </w:r>
      <w:r w:rsidR="00A00BC9" w:rsidRPr="00A00BC9">
        <w:rPr>
          <w:color w:val="auto"/>
          <w:sz w:val="28"/>
        </w:rPr>
        <w:t xml:space="preserve">регионального </w:t>
      </w:r>
      <w:r w:rsidRPr="00A00BC9">
        <w:rPr>
          <w:color w:val="auto"/>
          <w:sz w:val="28"/>
        </w:rPr>
        <w:t>проекта.</w:t>
      </w:r>
    </w:p>
    <w:p w:rsidR="00384981" w:rsidRPr="00A00BC9" w:rsidRDefault="00384981" w:rsidP="00384981">
      <w:pPr>
        <w:widowControl w:val="0"/>
        <w:spacing w:line="252" w:lineRule="auto"/>
        <w:ind w:firstLine="709"/>
        <w:jc w:val="both"/>
        <w:rPr>
          <w:color w:val="auto"/>
          <w:sz w:val="28"/>
        </w:rPr>
      </w:pPr>
      <w:r w:rsidRPr="00A00BC9">
        <w:rPr>
          <w:color w:val="auto"/>
          <w:sz w:val="28"/>
        </w:rPr>
        <w:t xml:space="preserve">3.3.2. Внесение </w:t>
      </w:r>
      <w:bookmarkStart w:id="12" w:name="_Hlk181871164"/>
      <w:r w:rsidRPr="00A00BC9">
        <w:rPr>
          <w:color w:val="auto"/>
          <w:sz w:val="28"/>
        </w:rPr>
        <w:t xml:space="preserve">изменений в паспорт </w:t>
      </w:r>
      <w:r w:rsidR="00A00BC9" w:rsidRPr="00A00BC9">
        <w:rPr>
          <w:color w:val="auto"/>
          <w:sz w:val="28"/>
        </w:rPr>
        <w:t>муниципального</w:t>
      </w:r>
      <w:r w:rsidRPr="00A00BC9">
        <w:rPr>
          <w:color w:val="auto"/>
          <w:sz w:val="28"/>
        </w:rPr>
        <w:t xml:space="preserve"> проекта</w:t>
      </w:r>
      <w:bookmarkEnd w:id="12"/>
      <w:r w:rsidRPr="00A00BC9">
        <w:rPr>
          <w:color w:val="auto"/>
          <w:sz w:val="28"/>
        </w:rPr>
        <w:t xml:space="preserve">, направленного на достижение целей </w:t>
      </w:r>
      <w:r w:rsidR="00A00BC9" w:rsidRPr="00A00BC9">
        <w:rPr>
          <w:color w:val="auto"/>
          <w:sz w:val="28"/>
        </w:rPr>
        <w:t>регионального</w:t>
      </w:r>
      <w:r w:rsidRPr="00A00BC9">
        <w:rPr>
          <w:color w:val="auto"/>
          <w:sz w:val="28"/>
        </w:rPr>
        <w:t xml:space="preserve"> проекта, осуществляется посредством формирования актуализированной редакции паспорта </w:t>
      </w:r>
      <w:r w:rsidR="00A00BC9" w:rsidRPr="00A00BC9">
        <w:rPr>
          <w:color w:val="auto"/>
          <w:sz w:val="28"/>
        </w:rPr>
        <w:t>муниципального</w:t>
      </w:r>
      <w:r w:rsidRPr="00A00BC9">
        <w:rPr>
          <w:color w:val="auto"/>
          <w:sz w:val="28"/>
        </w:rPr>
        <w:t xml:space="preserve"> проекта, направленного на достижение целей </w:t>
      </w:r>
      <w:r w:rsidR="00A00BC9" w:rsidRPr="00A00BC9">
        <w:rPr>
          <w:color w:val="auto"/>
          <w:sz w:val="28"/>
        </w:rPr>
        <w:t xml:space="preserve">регионального </w:t>
      </w:r>
      <w:r w:rsidRPr="00A00BC9">
        <w:rPr>
          <w:color w:val="auto"/>
          <w:sz w:val="28"/>
        </w:rPr>
        <w:t>проекта</w:t>
      </w:r>
      <w:r w:rsidR="00A00BC9" w:rsidRPr="00A00BC9">
        <w:rPr>
          <w:color w:val="auto"/>
          <w:sz w:val="28"/>
        </w:rPr>
        <w:t>.</w:t>
      </w:r>
    </w:p>
    <w:p w:rsidR="00A00BC9" w:rsidRDefault="00384981" w:rsidP="00384981">
      <w:pPr>
        <w:widowControl w:val="0"/>
        <w:ind w:firstLine="709"/>
        <w:jc w:val="both"/>
        <w:rPr>
          <w:color w:val="auto"/>
          <w:sz w:val="28"/>
        </w:rPr>
      </w:pPr>
      <w:r w:rsidRPr="00A00BC9">
        <w:rPr>
          <w:color w:val="auto"/>
          <w:sz w:val="28"/>
        </w:rPr>
        <w:t>3.3.</w:t>
      </w:r>
      <w:r w:rsidR="00A00BC9" w:rsidRPr="00A00BC9">
        <w:rPr>
          <w:color w:val="auto"/>
          <w:sz w:val="28"/>
        </w:rPr>
        <w:t>3</w:t>
      </w:r>
      <w:r w:rsidRPr="00A00BC9">
        <w:rPr>
          <w:color w:val="auto"/>
          <w:sz w:val="28"/>
        </w:rPr>
        <w:t>. </w:t>
      </w:r>
      <w:proofErr w:type="gramStart"/>
      <w:r w:rsidRPr="00A00BC9">
        <w:rPr>
          <w:color w:val="auto"/>
          <w:sz w:val="28"/>
        </w:rPr>
        <w:t xml:space="preserve">В целях проведения процедуры согласования </w:t>
      </w:r>
      <w:r w:rsidR="00A00BC9" w:rsidRPr="00A00BC9">
        <w:rPr>
          <w:color w:val="auto"/>
          <w:sz w:val="28"/>
        </w:rPr>
        <w:t>изменений в паспорт муниципального проекта</w:t>
      </w:r>
      <w:r w:rsidRPr="00A00BC9">
        <w:rPr>
          <w:color w:val="auto"/>
          <w:sz w:val="28"/>
        </w:rPr>
        <w:t xml:space="preserve"> руководитель </w:t>
      </w:r>
      <w:r w:rsidR="00A00BC9" w:rsidRPr="00A00BC9">
        <w:rPr>
          <w:color w:val="auto"/>
          <w:sz w:val="28"/>
        </w:rPr>
        <w:t>муниципального</w:t>
      </w:r>
      <w:r w:rsidRPr="00A00BC9">
        <w:rPr>
          <w:color w:val="auto"/>
          <w:sz w:val="28"/>
        </w:rPr>
        <w:t xml:space="preserve"> проекта, направленного на достижение целей </w:t>
      </w:r>
      <w:r w:rsidR="00A00BC9" w:rsidRPr="00A00BC9">
        <w:rPr>
          <w:color w:val="auto"/>
          <w:sz w:val="28"/>
        </w:rPr>
        <w:t xml:space="preserve">регионального </w:t>
      </w:r>
      <w:r w:rsidRPr="00A00BC9">
        <w:rPr>
          <w:color w:val="auto"/>
          <w:sz w:val="28"/>
        </w:rPr>
        <w:t xml:space="preserve">проекта, в течение </w:t>
      </w:r>
      <w:r w:rsidR="00A00BC9" w:rsidRPr="00A00BC9">
        <w:rPr>
          <w:color w:val="auto"/>
          <w:sz w:val="28"/>
        </w:rPr>
        <w:t>5</w:t>
      </w:r>
      <w:r w:rsidRPr="00A00BC9">
        <w:rPr>
          <w:color w:val="auto"/>
          <w:sz w:val="28"/>
        </w:rPr>
        <w:t xml:space="preserve"> рабочих дней со дня наступления соответствующих оснований внесения изменений в паспорт </w:t>
      </w:r>
      <w:r w:rsidR="00A00BC9" w:rsidRPr="00A00BC9">
        <w:rPr>
          <w:color w:val="auto"/>
          <w:sz w:val="28"/>
        </w:rPr>
        <w:t>муниципального</w:t>
      </w:r>
      <w:r w:rsidRPr="00A00BC9">
        <w:rPr>
          <w:color w:val="auto"/>
          <w:sz w:val="28"/>
        </w:rPr>
        <w:t xml:space="preserve"> проекта, направленного на </w:t>
      </w:r>
      <w:r w:rsidRPr="00D47DBC">
        <w:rPr>
          <w:color w:val="auto"/>
          <w:sz w:val="28"/>
        </w:rPr>
        <w:t xml:space="preserve">достижение целей </w:t>
      </w:r>
      <w:r w:rsidR="00A00BC9" w:rsidRPr="00D47DBC">
        <w:rPr>
          <w:color w:val="auto"/>
          <w:sz w:val="28"/>
        </w:rPr>
        <w:t>регионального</w:t>
      </w:r>
      <w:r w:rsidRPr="00D47DBC">
        <w:rPr>
          <w:color w:val="auto"/>
          <w:sz w:val="28"/>
        </w:rPr>
        <w:t xml:space="preserve"> проекта</w:t>
      </w:r>
      <w:r w:rsidR="00C6347A" w:rsidRPr="00D47DBC">
        <w:rPr>
          <w:color w:val="auto"/>
          <w:sz w:val="28"/>
        </w:rPr>
        <w:t xml:space="preserve">, создает в системе «Дело» (группа документов «Паспорта проектов </w:t>
      </w:r>
      <w:r w:rsidR="00122288">
        <w:rPr>
          <w:color w:val="auto"/>
          <w:sz w:val="28"/>
        </w:rPr>
        <w:t>Калининского сельского поселения</w:t>
      </w:r>
      <w:r w:rsidR="00C6347A" w:rsidRPr="00D47DBC">
        <w:rPr>
          <w:color w:val="auto"/>
          <w:sz w:val="28"/>
        </w:rPr>
        <w:t>») актуализированную редакцию паспорта муниципального проекта, направленного на достижение</w:t>
      </w:r>
      <w:proofErr w:type="gramEnd"/>
      <w:r w:rsidR="00C6347A" w:rsidRPr="00D47DBC">
        <w:rPr>
          <w:color w:val="auto"/>
          <w:sz w:val="28"/>
        </w:rPr>
        <w:t xml:space="preserve"> целей регионального проекта</w:t>
      </w:r>
      <w:r w:rsidR="00A00BC9" w:rsidRPr="00D47DBC">
        <w:rPr>
          <w:color w:val="auto"/>
          <w:sz w:val="28"/>
        </w:rPr>
        <w:t>.</w:t>
      </w:r>
      <w:r w:rsidR="00C6347A">
        <w:rPr>
          <w:color w:val="auto"/>
          <w:sz w:val="28"/>
        </w:rPr>
        <w:t xml:space="preserve"> </w:t>
      </w:r>
    </w:p>
    <w:p w:rsidR="00384981" w:rsidRPr="00C6347A" w:rsidRDefault="00384981" w:rsidP="00384981">
      <w:pPr>
        <w:widowControl w:val="0"/>
        <w:spacing w:line="228" w:lineRule="auto"/>
        <w:ind w:firstLine="709"/>
        <w:jc w:val="both"/>
        <w:rPr>
          <w:color w:val="auto"/>
          <w:sz w:val="28"/>
        </w:rPr>
      </w:pPr>
      <w:r w:rsidRPr="00C6347A">
        <w:rPr>
          <w:color w:val="auto"/>
          <w:sz w:val="28"/>
        </w:rPr>
        <w:t>3.3.</w:t>
      </w:r>
      <w:r w:rsidR="00C6347A" w:rsidRPr="00C6347A">
        <w:rPr>
          <w:color w:val="auto"/>
          <w:sz w:val="28"/>
        </w:rPr>
        <w:t>4</w:t>
      </w:r>
      <w:r w:rsidRPr="00C6347A">
        <w:rPr>
          <w:color w:val="auto"/>
          <w:sz w:val="28"/>
        </w:rPr>
        <w:t xml:space="preserve">. Актуализированная редакция паспорта </w:t>
      </w:r>
      <w:r w:rsidR="00C6347A" w:rsidRPr="00C6347A">
        <w:rPr>
          <w:color w:val="auto"/>
          <w:sz w:val="28"/>
        </w:rPr>
        <w:t>муниципального</w:t>
      </w:r>
      <w:r w:rsidRPr="00C6347A">
        <w:rPr>
          <w:color w:val="auto"/>
          <w:sz w:val="28"/>
        </w:rPr>
        <w:t xml:space="preserve"> проекта, направленного на достижение целей </w:t>
      </w:r>
      <w:r w:rsidR="00C6347A" w:rsidRPr="00C6347A">
        <w:rPr>
          <w:color w:val="auto"/>
          <w:sz w:val="28"/>
        </w:rPr>
        <w:t>регионального</w:t>
      </w:r>
      <w:r w:rsidRPr="00C6347A">
        <w:rPr>
          <w:color w:val="auto"/>
          <w:sz w:val="28"/>
        </w:rPr>
        <w:t xml:space="preserve"> проекта, вносится руководителем </w:t>
      </w:r>
      <w:r w:rsidR="00C6347A" w:rsidRPr="00C6347A">
        <w:rPr>
          <w:color w:val="auto"/>
          <w:sz w:val="28"/>
        </w:rPr>
        <w:t>муниципального</w:t>
      </w:r>
      <w:r w:rsidRPr="00C6347A">
        <w:rPr>
          <w:color w:val="auto"/>
          <w:sz w:val="28"/>
        </w:rPr>
        <w:t xml:space="preserve"> проекта, направленного на достижение целей </w:t>
      </w:r>
      <w:r w:rsidR="00C6347A" w:rsidRPr="00C6347A">
        <w:rPr>
          <w:color w:val="auto"/>
          <w:sz w:val="28"/>
        </w:rPr>
        <w:t>регионального</w:t>
      </w:r>
      <w:r w:rsidRPr="00C6347A">
        <w:rPr>
          <w:color w:val="auto"/>
          <w:sz w:val="28"/>
        </w:rPr>
        <w:t xml:space="preserve"> проекта, на рассмотрение Совета. </w:t>
      </w:r>
    </w:p>
    <w:p w:rsidR="00384981" w:rsidRPr="00C6347A" w:rsidRDefault="00384981" w:rsidP="00384981">
      <w:pPr>
        <w:widowControl w:val="0"/>
        <w:spacing w:line="228" w:lineRule="auto"/>
        <w:ind w:firstLine="709"/>
        <w:jc w:val="both"/>
        <w:rPr>
          <w:color w:val="auto"/>
          <w:sz w:val="28"/>
        </w:rPr>
      </w:pPr>
      <w:r w:rsidRPr="00C6347A">
        <w:rPr>
          <w:color w:val="auto"/>
          <w:sz w:val="28"/>
        </w:rPr>
        <w:t xml:space="preserve">Совет рассматривает поступившую актуализированную редакцию паспорта </w:t>
      </w:r>
      <w:r w:rsidR="00C6347A" w:rsidRPr="00C6347A">
        <w:rPr>
          <w:color w:val="auto"/>
          <w:sz w:val="28"/>
        </w:rPr>
        <w:t>муниципального</w:t>
      </w:r>
      <w:r w:rsidRPr="00C6347A">
        <w:rPr>
          <w:color w:val="auto"/>
          <w:sz w:val="28"/>
        </w:rPr>
        <w:t xml:space="preserve"> проекта, направленного на достижение целей </w:t>
      </w:r>
      <w:r w:rsidR="00C6347A" w:rsidRPr="00C6347A">
        <w:rPr>
          <w:color w:val="auto"/>
          <w:sz w:val="28"/>
        </w:rPr>
        <w:t>регионального</w:t>
      </w:r>
      <w:r w:rsidRPr="00C6347A">
        <w:rPr>
          <w:color w:val="auto"/>
          <w:sz w:val="28"/>
        </w:rPr>
        <w:t xml:space="preserve"> проекта, и принимает одно из следующих решений:</w:t>
      </w:r>
    </w:p>
    <w:p w:rsidR="00384981" w:rsidRPr="00C6347A" w:rsidRDefault="00384981" w:rsidP="00384981">
      <w:pPr>
        <w:widowControl w:val="0"/>
        <w:spacing w:line="228" w:lineRule="auto"/>
        <w:ind w:firstLine="709"/>
        <w:jc w:val="both"/>
        <w:rPr>
          <w:color w:val="auto"/>
          <w:sz w:val="28"/>
        </w:rPr>
      </w:pPr>
      <w:r w:rsidRPr="00C6347A">
        <w:rPr>
          <w:color w:val="auto"/>
          <w:sz w:val="28"/>
        </w:rPr>
        <w:t xml:space="preserve">об утверждении актуализированной редакции паспорта </w:t>
      </w:r>
      <w:r w:rsidR="00C6347A" w:rsidRPr="00C6347A">
        <w:rPr>
          <w:color w:val="auto"/>
          <w:sz w:val="28"/>
        </w:rPr>
        <w:t xml:space="preserve">муниципального </w:t>
      </w:r>
      <w:r w:rsidRPr="00C6347A">
        <w:rPr>
          <w:color w:val="auto"/>
          <w:sz w:val="28"/>
        </w:rPr>
        <w:t xml:space="preserve">проекта, направленного на достижение целей </w:t>
      </w:r>
      <w:r w:rsidR="00C6347A" w:rsidRPr="00C6347A">
        <w:rPr>
          <w:color w:val="auto"/>
          <w:sz w:val="28"/>
        </w:rPr>
        <w:t>регионального</w:t>
      </w:r>
      <w:r w:rsidRPr="00C6347A">
        <w:rPr>
          <w:color w:val="auto"/>
          <w:sz w:val="28"/>
        </w:rPr>
        <w:t xml:space="preserve"> проекта;</w:t>
      </w:r>
    </w:p>
    <w:p w:rsidR="00384981" w:rsidRPr="00C6347A" w:rsidRDefault="00384981" w:rsidP="00384981">
      <w:pPr>
        <w:widowControl w:val="0"/>
        <w:spacing w:line="228" w:lineRule="auto"/>
        <w:ind w:firstLine="709"/>
        <w:jc w:val="both"/>
        <w:rPr>
          <w:color w:val="auto"/>
          <w:sz w:val="28"/>
        </w:rPr>
      </w:pPr>
      <w:r w:rsidRPr="00C6347A">
        <w:rPr>
          <w:color w:val="auto"/>
          <w:sz w:val="28"/>
        </w:rPr>
        <w:t xml:space="preserve">о необходимости доработки актуализированной редакции паспорта </w:t>
      </w:r>
      <w:r w:rsidR="00C6347A" w:rsidRPr="00C6347A">
        <w:rPr>
          <w:color w:val="auto"/>
          <w:sz w:val="28"/>
        </w:rPr>
        <w:t>муниципального</w:t>
      </w:r>
      <w:r w:rsidRPr="00C6347A">
        <w:rPr>
          <w:color w:val="auto"/>
          <w:sz w:val="28"/>
        </w:rPr>
        <w:t xml:space="preserve"> проекта, направленного на достижение целей </w:t>
      </w:r>
      <w:r w:rsidR="00C6347A" w:rsidRPr="00C6347A">
        <w:rPr>
          <w:color w:val="auto"/>
          <w:sz w:val="28"/>
        </w:rPr>
        <w:t>регионального</w:t>
      </w:r>
      <w:r w:rsidRPr="00C6347A">
        <w:rPr>
          <w:color w:val="auto"/>
          <w:sz w:val="28"/>
        </w:rPr>
        <w:t xml:space="preserve"> проекта, с указанием в протоколе Совета замечаний к актуализированной редакции паспорта </w:t>
      </w:r>
      <w:r w:rsidR="00C6347A" w:rsidRPr="00C6347A">
        <w:rPr>
          <w:color w:val="auto"/>
          <w:sz w:val="28"/>
        </w:rPr>
        <w:t>муниципального</w:t>
      </w:r>
      <w:r w:rsidRPr="00C6347A">
        <w:rPr>
          <w:color w:val="auto"/>
          <w:sz w:val="28"/>
        </w:rPr>
        <w:t xml:space="preserve"> проекта, направленного на достижение целей </w:t>
      </w:r>
      <w:r w:rsidR="00C6347A" w:rsidRPr="00C6347A">
        <w:rPr>
          <w:color w:val="auto"/>
          <w:sz w:val="28"/>
        </w:rPr>
        <w:t>регионального</w:t>
      </w:r>
      <w:r w:rsidRPr="00C6347A">
        <w:rPr>
          <w:color w:val="auto"/>
          <w:sz w:val="28"/>
        </w:rPr>
        <w:t xml:space="preserve"> проекта, и срока их устранения.</w:t>
      </w:r>
    </w:p>
    <w:p w:rsidR="00384981" w:rsidRPr="00C6347A" w:rsidRDefault="00384981" w:rsidP="00384981">
      <w:pPr>
        <w:widowControl w:val="0"/>
        <w:spacing w:line="228" w:lineRule="auto"/>
        <w:ind w:firstLine="709"/>
        <w:jc w:val="both"/>
        <w:rPr>
          <w:color w:val="auto"/>
          <w:sz w:val="28"/>
        </w:rPr>
      </w:pPr>
      <w:r w:rsidRPr="00C6347A">
        <w:rPr>
          <w:color w:val="auto"/>
          <w:sz w:val="28"/>
        </w:rPr>
        <w:t>3.3.</w:t>
      </w:r>
      <w:r w:rsidR="00C6347A">
        <w:rPr>
          <w:color w:val="auto"/>
          <w:sz w:val="28"/>
        </w:rPr>
        <w:t>5</w:t>
      </w:r>
      <w:r w:rsidRPr="00C6347A">
        <w:rPr>
          <w:color w:val="auto"/>
          <w:sz w:val="28"/>
        </w:rPr>
        <w:t xml:space="preserve">. Утвержденный актуализированный паспорт </w:t>
      </w:r>
      <w:r w:rsidR="00C6347A" w:rsidRPr="00C6347A">
        <w:rPr>
          <w:color w:val="auto"/>
          <w:sz w:val="28"/>
        </w:rPr>
        <w:t xml:space="preserve">муниципального </w:t>
      </w:r>
      <w:r w:rsidRPr="00C6347A">
        <w:rPr>
          <w:color w:val="auto"/>
          <w:sz w:val="28"/>
        </w:rPr>
        <w:t xml:space="preserve">проекта, направленного на достижение целей </w:t>
      </w:r>
      <w:r w:rsidR="00C6347A" w:rsidRPr="00C6347A">
        <w:rPr>
          <w:color w:val="auto"/>
          <w:sz w:val="28"/>
        </w:rPr>
        <w:t>регионального</w:t>
      </w:r>
      <w:r w:rsidRPr="00C6347A">
        <w:rPr>
          <w:color w:val="auto"/>
          <w:sz w:val="28"/>
        </w:rPr>
        <w:t xml:space="preserve"> проекта, в течение в течение 1 рабочего дня с даты утверждения паспорта направляется руководителем </w:t>
      </w:r>
      <w:r w:rsidR="00C6347A" w:rsidRPr="00C6347A">
        <w:rPr>
          <w:color w:val="auto"/>
          <w:sz w:val="28"/>
        </w:rPr>
        <w:t>муниципального</w:t>
      </w:r>
      <w:r w:rsidRPr="00C6347A">
        <w:rPr>
          <w:color w:val="auto"/>
          <w:sz w:val="28"/>
        </w:rPr>
        <w:t xml:space="preserve"> проекта, направленного на достижение целей </w:t>
      </w:r>
      <w:r w:rsidR="00C6347A" w:rsidRPr="00C6347A">
        <w:rPr>
          <w:color w:val="auto"/>
          <w:sz w:val="28"/>
        </w:rPr>
        <w:lastRenderedPageBreak/>
        <w:t>регионального</w:t>
      </w:r>
      <w:r w:rsidRPr="00C6347A">
        <w:rPr>
          <w:color w:val="auto"/>
          <w:sz w:val="28"/>
        </w:rPr>
        <w:t xml:space="preserve"> проекта, ответственному исполнителю </w:t>
      </w:r>
      <w:r w:rsidR="00C6347A" w:rsidRPr="00C6347A">
        <w:rPr>
          <w:color w:val="auto"/>
          <w:sz w:val="28"/>
        </w:rPr>
        <w:t>муниципальной программы</w:t>
      </w:r>
      <w:r w:rsidRPr="00C6347A">
        <w:rPr>
          <w:color w:val="auto"/>
          <w:sz w:val="28"/>
        </w:rPr>
        <w:t>, структурным элементом которой он является</w:t>
      </w:r>
      <w:r w:rsidR="00C6347A" w:rsidRPr="00C6347A">
        <w:rPr>
          <w:color w:val="auto"/>
          <w:sz w:val="28"/>
        </w:rPr>
        <w:t>.</w:t>
      </w:r>
    </w:p>
    <w:p w:rsidR="00384981" w:rsidRPr="00D47DBC" w:rsidRDefault="00384981" w:rsidP="00384981">
      <w:pPr>
        <w:widowControl w:val="0"/>
        <w:spacing w:line="228" w:lineRule="auto"/>
        <w:jc w:val="center"/>
        <w:rPr>
          <w:color w:val="auto"/>
          <w:sz w:val="28"/>
        </w:rPr>
      </w:pPr>
    </w:p>
    <w:p w:rsidR="00384981" w:rsidRPr="00D47DBC" w:rsidRDefault="00384981" w:rsidP="00384981">
      <w:pPr>
        <w:widowControl w:val="0"/>
        <w:spacing w:line="228" w:lineRule="auto"/>
        <w:jc w:val="center"/>
        <w:rPr>
          <w:color w:val="auto"/>
          <w:sz w:val="28"/>
        </w:rPr>
      </w:pPr>
      <w:r w:rsidRPr="00D47DBC">
        <w:rPr>
          <w:color w:val="auto"/>
          <w:sz w:val="28"/>
        </w:rPr>
        <w:t xml:space="preserve">4. Завершение реализации </w:t>
      </w:r>
      <w:r w:rsidR="00D47DBC" w:rsidRPr="00D47DBC">
        <w:rPr>
          <w:color w:val="auto"/>
          <w:sz w:val="28"/>
        </w:rPr>
        <w:t>муниципального</w:t>
      </w:r>
      <w:r w:rsidRPr="00D47DBC">
        <w:rPr>
          <w:color w:val="auto"/>
          <w:sz w:val="28"/>
        </w:rPr>
        <w:t xml:space="preserve"> проекта, </w:t>
      </w:r>
    </w:p>
    <w:p w:rsidR="00384981" w:rsidRPr="00D47DBC" w:rsidRDefault="00384981" w:rsidP="00384981">
      <w:pPr>
        <w:widowControl w:val="0"/>
        <w:spacing w:line="228" w:lineRule="auto"/>
        <w:jc w:val="center"/>
        <w:rPr>
          <w:color w:val="auto"/>
          <w:sz w:val="28"/>
        </w:rPr>
      </w:pPr>
      <w:r w:rsidRPr="00D47DBC">
        <w:rPr>
          <w:color w:val="auto"/>
          <w:sz w:val="28"/>
        </w:rPr>
        <w:t xml:space="preserve">направленного на достижение целей </w:t>
      </w:r>
      <w:r w:rsidR="00D47DBC" w:rsidRPr="00D47DBC">
        <w:rPr>
          <w:color w:val="auto"/>
          <w:sz w:val="28"/>
        </w:rPr>
        <w:t>регионального п</w:t>
      </w:r>
      <w:r w:rsidRPr="00D47DBC">
        <w:rPr>
          <w:color w:val="auto"/>
          <w:sz w:val="28"/>
        </w:rPr>
        <w:t>роекта</w:t>
      </w:r>
    </w:p>
    <w:p w:rsidR="00384981" w:rsidRPr="00D47DBC" w:rsidRDefault="00384981" w:rsidP="00384981">
      <w:pPr>
        <w:widowControl w:val="0"/>
        <w:spacing w:line="228" w:lineRule="auto"/>
        <w:jc w:val="center"/>
        <w:rPr>
          <w:color w:val="auto"/>
          <w:sz w:val="28"/>
        </w:rPr>
      </w:pPr>
    </w:p>
    <w:p w:rsidR="00384981" w:rsidRPr="00D47DBC" w:rsidRDefault="00384981" w:rsidP="00384981">
      <w:pPr>
        <w:widowControl w:val="0"/>
        <w:spacing w:line="228" w:lineRule="auto"/>
        <w:ind w:firstLine="709"/>
        <w:jc w:val="both"/>
        <w:rPr>
          <w:color w:val="auto"/>
          <w:sz w:val="28"/>
        </w:rPr>
      </w:pPr>
      <w:r w:rsidRPr="00D47DBC">
        <w:rPr>
          <w:color w:val="auto"/>
          <w:sz w:val="28"/>
        </w:rPr>
        <w:t xml:space="preserve"> 4.1. Завершение реализации </w:t>
      </w:r>
      <w:r w:rsidR="00D47DBC" w:rsidRPr="00D47DBC">
        <w:rPr>
          <w:color w:val="auto"/>
          <w:sz w:val="28"/>
        </w:rPr>
        <w:t>муниципального</w:t>
      </w:r>
      <w:r w:rsidRPr="00D47DBC">
        <w:rPr>
          <w:color w:val="auto"/>
          <w:sz w:val="28"/>
        </w:rPr>
        <w:t xml:space="preserve"> проекта, направленного на достижение целей </w:t>
      </w:r>
      <w:r w:rsidR="00D47DBC" w:rsidRPr="00D47DBC">
        <w:rPr>
          <w:color w:val="auto"/>
          <w:sz w:val="28"/>
        </w:rPr>
        <w:t>регионального</w:t>
      </w:r>
      <w:r w:rsidRPr="00D47DBC">
        <w:rPr>
          <w:color w:val="auto"/>
          <w:sz w:val="28"/>
        </w:rPr>
        <w:t xml:space="preserve"> проекта, осуществляется:</w:t>
      </w:r>
    </w:p>
    <w:p w:rsidR="00384981" w:rsidRPr="00D47DBC" w:rsidRDefault="00384981" w:rsidP="00384981">
      <w:pPr>
        <w:widowControl w:val="0"/>
        <w:spacing w:line="228" w:lineRule="auto"/>
        <w:ind w:firstLine="709"/>
        <w:jc w:val="both"/>
        <w:rPr>
          <w:color w:val="auto"/>
          <w:sz w:val="28"/>
        </w:rPr>
      </w:pPr>
      <w:r w:rsidRPr="00D47DBC">
        <w:rPr>
          <w:color w:val="auto"/>
          <w:sz w:val="28"/>
        </w:rPr>
        <w:t>планово – в срок окончания реализации проекта;</w:t>
      </w:r>
    </w:p>
    <w:p w:rsidR="00384981" w:rsidRPr="008566CD" w:rsidRDefault="00384981" w:rsidP="00384981">
      <w:pPr>
        <w:widowControl w:val="0"/>
        <w:spacing w:line="228" w:lineRule="auto"/>
        <w:ind w:firstLine="709"/>
        <w:jc w:val="both"/>
        <w:rPr>
          <w:color w:val="auto"/>
          <w:sz w:val="28"/>
        </w:rPr>
      </w:pPr>
      <w:r w:rsidRPr="008566CD">
        <w:rPr>
          <w:color w:val="auto"/>
          <w:sz w:val="28"/>
        </w:rPr>
        <w:t xml:space="preserve">досрочно – при принятии соответствующего решения </w:t>
      </w:r>
      <w:r w:rsidR="008566CD">
        <w:rPr>
          <w:color w:val="auto"/>
          <w:sz w:val="28"/>
        </w:rPr>
        <w:t xml:space="preserve">и (или) </w:t>
      </w:r>
      <w:r w:rsidR="008566CD" w:rsidRPr="008566CD">
        <w:rPr>
          <w:color w:val="auto"/>
          <w:sz w:val="28"/>
        </w:rPr>
        <w:t>при</w:t>
      </w:r>
      <w:r w:rsidRPr="008566CD">
        <w:rPr>
          <w:color w:val="auto"/>
          <w:sz w:val="28"/>
        </w:rPr>
        <w:t xml:space="preserve"> прекращени</w:t>
      </w:r>
      <w:r w:rsidR="008566CD" w:rsidRPr="008566CD">
        <w:rPr>
          <w:color w:val="auto"/>
          <w:sz w:val="28"/>
        </w:rPr>
        <w:t>и</w:t>
      </w:r>
      <w:r w:rsidRPr="008566CD">
        <w:rPr>
          <w:color w:val="auto"/>
          <w:sz w:val="28"/>
        </w:rPr>
        <w:t xml:space="preserve"> действия соглашения о реализации соответствующего регионального проекта, направленного на достижение целей национального проекта. </w:t>
      </w:r>
    </w:p>
    <w:p w:rsidR="00384981" w:rsidRPr="008B77E1" w:rsidRDefault="00384981" w:rsidP="00384981">
      <w:pPr>
        <w:widowControl w:val="0"/>
        <w:spacing w:line="228" w:lineRule="auto"/>
        <w:ind w:firstLine="709"/>
        <w:jc w:val="both"/>
        <w:rPr>
          <w:color w:val="auto"/>
          <w:sz w:val="28"/>
        </w:rPr>
      </w:pPr>
      <w:r w:rsidRPr="008B77E1">
        <w:rPr>
          <w:color w:val="auto"/>
          <w:sz w:val="28"/>
        </w:rPr>
        <w:t xml:space="preserve">4.2. Подготовка итогового отчета о реализации </w:t>
      </w:r>
      <w:r w:rsidR="008566CD" w:rsidRPr="008B77E1">
        <w:rPr>
          <w:color w:val="auto"/>
          <w:sz w:val="28"/>
        </w:rPr>
        <w:t>муниципального</w:t>
      </w:r>
      <w:r w:rsidRPr="008B77E1">
        <w:rPr>
          <w:color w:val="auto"/>
          <w:sz w:val="28"/>
        </w:rPr>
        <w:t xml:space="preserve"> проекта, направленного на достижение целей </w:t>
      </w:r>
      <w:r w:rsidR="008566CD" w:rsidRPr="008B77E1">
        <w:rPr>
          <w:color w:val="auto"/>
          <w:sz w:val="28"/>
        </w:rPr>
        <w:t>регионального</w:t>
      </w:r>
      <w:r w:rsidRPr="008B77E1">
        <w:rPr>
          <w:color w:val="auto"/>
          <w:sz w:val="28"/>
        </w:rPr>
        <w:t xml:space="preserve"> проекта, осуществляется с учетом требований настоящего Положения.</w:t>
      </w:r>
    </w:p>
    <w:p w:rsidR="00384981" w:rsidRPr="00384981" w:rsidRDefault="00384981" w:rsidP="00384981">
      <w:pPr>
        <w:widowControl w:val="0"/>
        <w:spacing w:line="216" w:lineRule="auto"/>
        <w:jc w:val="center"/>
        <w:rPr>
          <w:color w:val="4472C4" w:themeColor="accent1"/>
          <w:sz w:val="28"/>
        </w:rPr>
      </w:pPr>
    </w:p>
    <w:p w:rsidR="00384981" w:rsidRPr="009B0CAF" w:rsidRDefault="00384981" w:rsidP="00384981">
      <w:pPr>
        <w:widowControl w:val="0"/>
        <w:spacing w:line="216" w:lineRule="auto"/>
        <w:jc w:val="center"/>
        <w:rPr>
          <w:color w:val="auto"/>
          <w:sz w:val="28"/>
        </w:rPr>
      </w:pPr>
      <w:r w:rsidRPr="009B0CAF">
        <w:rPr>
          <w:color w:val="auto"/>
          <w:sz w:val="28"/>
        </w:rPr>
        <w:t xml:space="preserve">5. Порядок организации работы </w:t>
      </w:r>
    </w:p>
    <w:p w:rsidR="00384981" w:rsidRPr="009B0CAF" w:rsidRDefault="00384981" w:rsidP="00384981">
      <w:pPr>
        <w:widowControl w:val="0"/>
        <w:spacing w:line="216" w:lineRule="auto"/>
        <w:jc w:val="center"/>
        <w:rPr>
          <w:color w:val="auto"/>
          <w:sz w:val="28"/>
        </w:rPr>
      </w:pPr>
      <w:r w:rsidRPr="009B0CAF">
        <w:rPr>
          <w:color w:val="auto"/>
          <w:sz w:val="28"/>
        </w:rPr>
        <w:t xml:space="preserve">с иными </w:t>
      </w:r>
      <w:r w:rsidR="009B0CAF" w:rsidRPr="009B0CAF">
        <w:rPr>
          <w:color w:val="auto"/>
          <w:sz w:val="28"/>
        </w:rPr>
        <w:t>муниципальными</w:t>
      </w:r>
      <w:r w:rsidRPr="009B0CAF">
        <w:rPr>
          <w:color w:val="auto"/>
          <w:sz w:val="28"/>
        </w:rPr>
        <w:t xml:space="preserve">, ведомственными проектами </w:t>
      </w:r>
    </w:p>
    <w:p w:rsidR="00384981" w:rsidRPr="009B0CAF" w:rsidRDefault="00384981" w:rsidP="00384981">
      <w:pPr>
        <w:widowControl w:val="0"/>
        <w:spacing w:line="216" w:lineRule="auto"/>
        <w:jc w:val="center"/>
        <w:rPr>
          <w:color w:val="auto"/>
          <w:sz w:val="28"/>
        </w:rPr>
      </w:pPr>
      <w:r w:rsidRPr="009B0CAF">
        <w:rPr>
          <w:color w:val="auto"/>
          <w:sz w:val="28"/>
        </w:rPr>
        <w:t xml:space="preserve">как структурными элементами </w:t>
      </w:r>
      <w:r w:rsidR="009B0CAF" w:rsidRPr="009B0CAF">
        <w:rPr>
          <w:color w:val="auto"/>
          <w:sz w:val="28"/>
        </w:rPr>
        <w:t xml:space="preserve">муниципальных программ </w:t>
      </w:r>
      <w:r w:rsidR="00122288">
        <w:rPr>
          <w:color w:val="auto"/>
          <w:sz w:val="28"/>
        </w:rPr>
        <w:t>Калининского сельского поселения</w:t>
      </w:r>
    </w:p>
    <w:p w:rsidR="00384981" w:rsidRPr="009B0CAF" w:rsidRDefault="00384981" w:rsidP="00384981">
      <w:pPr>
        <w:spacing w:line="216" w:lineRule="auto"/>
        <w:jc w:val="center"/>
        <w:rPr>
          <w:color w:val="auto"/>
          <w:sz w:val="28"/>
        </w:rPr>
      </w:pPr>
    </w:p>
    <w:p w:rsidR="00384981" w:rsidRDefault="00384981" w:rsidP="00273A72">
      <w:pPr>
        <w:widowControl w:val="0"/>
        <w:spacing w:line="216" w:lineRule="auto"/>
        <w:ind w:firstLine="708"/>
        <w:jc w:val="both"/>
        <w:rPr>
          <w:color w:val="auto"/>
          <w:sz w:val="28"/>
        </w:rPr>
      </w:pPr>
      <w:proofErr w:type="gramStart"/>
      <w:r w:rsidRPr="009B0CAF">
        <w:rPr>
          <w:color w:val="auto"/>
          <w:sz w:val="28"/>
        </w:rPr>
        <w:t xml:space="preserve">Иные </w:t>
      </w:r>
      <w:r w:rsidR="009B0CAF" w:rsidRPr="009B0CAF">
        <w:rPr>
          <w:color w:val="auto"/>
          <w:sz w:val="28"/>
        </w:rPr>
        <w:t>муниципальные</w:t>
      </w:r>
      <w:r w:rsidRPr="009B0CAF">
        <w:rPr>
          <w:color w:val="auto"/>
          <w:sz w:val="28"/>
        </w:rPr>
        <w:t>, ведомственные проекты как структурные элементы</w:t>
      </w:r>
      <w:r w:rsidR="009B0CAF" w:rsidRPr="009B0CAF">
        <w:rPr>
          <w:color w:val="auto"/>
          <w:sz w:val="28"/>
        </w:rPr>
        <w:t xml:space="preserve"> муниципальных программ </w:t>
      </w:r>
      <w:r w:rsidR="00122288">
        <w:rPr>
          <w:color w:val="auto"/>
          <w:sz w:val="28"/>
        </w:rPr>
        <w:t>Калининского сельского поселения</w:t>
      </w:r>
      <w:r w:rsidR="009B0CAF" w:rsidRPr="009B0CAF">
        <w:rPr>
          <w:color w:val="auto"/>
          <w:sz w:val="28"/>
        </w:rPr>
        <w:t xml:space="preserve">  </w:t>
      </w:r>
      <w:r w:rsidRPr="009B0CAF">
        <w:rPr>
          <w:color w:val="auto"/>
          <w:sz w:val="28"/>
        </w:rPr>
        <w:t>(далее также – иные проекты) формируются с учетом настоящего Положения</w:t>
      </w:r>
      <w:r w:rsidR="00273A72">
        <w:rPr>
          <w:color w:val="auto"/>
          <w:sz w:val="28"/>
        </w:rPr>
        <w:t xml:space="preserve"> (по образу и подобию формирования </w:t>
      </w:r>
      <w:r w:rsidR="00273A72" w:rsidRPr="00273A72">
        <w:rPr>
          <w:color w:val="auto"/>
          <w:sz w:val="28"/>
        </w:rPr>
        <w:t>муниципальн</w:t>
      </w:r>
      <w:r w:rsidR="00273A72">
        <w:rPr>
          <w:color w:val="auto"/>
          <w:sz w:val="28"/>
        </w:rPr>
        <w:t>ых</w:t>
      </w:r>
      <w:r w:rsidR="00273A72" w:rsidRPr="00273A72">
        <w:rPr>
          <w:color w:val="auto"/>
          <w:sz w:val="28"/>
        </w:rPr>
        <w:t xml:space="preserve"> проект</w:t>
      </w:r>
      <w:r w:rsidR="00273A72">
        <w:rPr>
          <w:color w:val="auto"/>
          <w:sz w:val="28"/>
        </w:rPr>
        <w:t>ов</w:t>
      </w:r>
      <w:r w:rsidR="00273A72" w:rsidRPr="00273A72">
        <w:rPr>
          <w:color w:val="auto"/>
          <w:sz w:val="28"/>
        </w:rPr>
        <w:t>, направленн</w:t>
      </w:r>
      <w:r w:rsidR="00273A72">
        <w:rPr>
          <w:color w:val="auto"/>
          <w:sz w:val="28"/>
        </w:rPr>
        <w:t>ых</w:t>
      </w:r>
      <w:r w:rsidR="00273A72" w:rsidRPr="00273A72">
        <w:rPr>
          <w:color w:val="auto"/>
          <w:sz w:val="28"/>
        </w:rPr>
        <w:t xml:space="preserve"> на достижение целей региональн</w:t>
      </w:r>
      <w:r w:rsidR="00273A72">
        <w:rPr>
          <w:color w:val="auto"/>
          <w:sz w:val="28"/>
        </w:rPr>
        <w:t>ых</w:t>
      </w:r>
      <w:r w:rsidR="00273A72" w:rsidRPr="00273A72">
        <w:rPr>
          <w:color w:val="auto"/>
          <w:sz w:val="28"/>
        </w:rPr>
        <w:t xml:space="preserve"> проект</w:t>
      </w:r>
      <w:r w:rsidR="00273A72">
        <w:rPr>
          <w:color w:val="auto"/>
          <w:sz w:val="28"/>
        </w:rPr>
        <w:t>ов в соответствии с п.2-4 настоящего Порядка)</w:t>
      </w:r>
      <w:r w:rsidRPr="009B0CAF">
        <w:rPr>
          <w:color w:val="auto"/>
          <w:sz w:val="28"/>
        </w:rPr>
        <w:t xml:space="preserve">, Порядка разработки, реализации и оценки эффективности </w:t>
      </w:r>
      <w:r w:rsidR="009B0CAF" w:rsidRPr="009B0CAF">
        <w:rPr>
          <w:color w:val="auto"/>
          <w:sz w:val="28"/>
        </w:rPr>
        <w:t xml:space="preserve">муниципальных программ </w:t>
      </w:r>
      <w:r w:rsidR="00122288">
        <w:rPr>
          <w:color w:val="auto"/>
          <w:sz w:val="28"/>
        </w:rPr>
        <w:t>Калининского сельского поселения</w:t>
      </w:r>
      <w:r w:rsidRPr="009B0CAF">
        <w:rPr>
          <w:color w:val="auto"/>
          <w:sz w:val="28"/>
        </w:rPr>
        <w:t xml:space="preserve">, утвержденного </w:t>
      </w:r>
      <w:r w:rsidR="009B0CAF" w:rsidRPr="009B0CAF">
        <w:rPr>
          <w:color w:val="auto"/>
          <w:sz w:val="28"/>
        </w:rPr>
        <w:t xml:space="preserve">Администрацией </w:t>
      </w:r>
      <w:r w:rsidR="00122288">
        <w:rPr>
          <w:color w:val="auto"/>
          <w:sz w:val="28"/>
        </w:rPr>
        <w:t>Калининского сельского поселения</w:t>
      </w:r>
      <w:r w:rsidRPr="009B0CAF">
        <w:rPr>
          <w:color w:val="auto"/>
          <w:sz w:val="28"/>
        </w:rPr>
        <w:t xml:space="preserve"> (далее также – Порядок)</w:t>
      </w:r>
      <w:r w:rsidR="00A0426E">
        <w:rPr>
          <w:color w:val="auto"/>
          <w:sz w:val="28"/>
        </w:rPr>
        <w:t>.</w:t>
      </w:r>
      <w:proofErr w:type="gramEnd"/>
    </w:p>
    <w:p w:rsidR="00CE2058" w:rsidRDefault="00CE2058" w:rsidP="00273A72">
      <w:pPr>
        <w:widowControl w:val="0"/>
        <w:spacing w:line="216" w:lineRule="auto"/>
        <w:ind w:firstLine="708"/>
        <w:jc w:val="both"/>
        <w:rPr>
          <w:color w:val="auto"/>
          <w:sz w:val="28"/>
        </w:rPr>
      </w:pPr>
    </w:p>
    <w:p w:rsidR="00CE2058" w:rsidRDefault="00CE2058" w:rsidP="00273A72">
      <w:pPr>
        <w:widowControl w:val="0"/>
        <w:spacing w:line="216" w:lineRule="auto"/>
        <w:ind w:firstLine="708"/>
        <w:jc w:val="both"/>
        <w:rPr>
          <w:color w:val="auto"/>
          <w:sz w:val="28"/>
        </w:rPr>
      </w:pPr>
    </w:p>
    <w:p w:rsidR="00CE2058" w:rsidRDefault="00CE2058" w:rsidP="00273A72">
      <w:pPr>
        <w:widowControl w:val="0"/>
        <w:spacing w:line="216" w:lineRule="auto"/>
        <w:ind w:firstLine="708"/>
        <w:jc w:val="both"/>
        <w:rPr>
          <w:color w:val="auto"/>
          <w:sz w:val="28"/>
        </w:rPr>
      </w:pPr>
    </w:p>
    <w:p w:rsidR="00CE2058" w:rsidRDefault="00CE2058" w:rsidP="00273A72">
      <w:pPr>
        <w:widowControl w:val="0"/>
        <w:spacing w:line="216" w:lineRule="auto"/>
        <w:ind w:firstLine="708"/>
        <w:jc w:val="both"/>
        <w:rPr>
          <w:color w:val="auto"/>
          <w:sz w:val="28"/>
        </w:rPr>
      </w:pPr>
    </w:p>
    <w:p w:rsidR="00CE2058" w:rsidRDefault="00CE2058" w:rsidP="00273A72">
      <w:pPr>
        <w:widowControl w:val="0"/>
        <w:spacing w:line="216" w:lineRule="auto"/>
        <w:ind w:firstLine="708"/>
        <w:jc w:val="both"/>
        <w:rPr>
          <w:color w:val="auto"/>
          <w:sz w:val="28"/>
        </w:rPr>
      </w:pPr>
    </w:p>
    <w:p w:rsidR="00CE2058" w:rsidRDefault="00CE2058" w:rsidP="00273A72">
      <w:pPr>
        <w:widowControl w:val="0"/>
        <w:spacing w:line="216" w:lineRule="auto"/>
        <w:ind w:firstLine="708"/>
        <w:jc w:val="both"/>
        <w:rPr>
          <w:color w:val="auto"/>
          <w:sz w:val="28"/>
        </w:rPr>
      </w:pPr>
    </w:p>
    <w:p w:rsidR="00CE2058" w:rsidRDefault="00CE2058" w:rsidP="00273A72">
      <w:pPr>
        <w:widowControl w:val="0"/>
        <w:spacing w:line="216" w:lineRule="auto"/>
        <w:ind w:firstLine="708"/>
        <w:jc w:val="both"/>
        <w:rPr>
          <w:color w:val="auto"/>
          <w:sz w:val="28"/>
        </w:rPr>
      </w:pPr>
    </w:p>
    <w:p w:rsidR="00CE2058" w:rsidRDefault="00CE2058" w:rsidP="00273A72">
      <w:pPr>
        <w:widowControl w:val="0"/>
        <w:spacing w:line="216" w:lineRule="auto"/>
        <w:ind w:firstLine="708"/>
        <w:jc w:val="both"/>
        <w:rPr>
          <w:color w:val="auto"/>
          <w:sz w:val="28"/>
        </w:rPr>
      </w:pPr>
    </w:p>
    <w:p w:rsidR="00CE2058" w:rsidRDefault="00CE2058" w:rsidP="00273A72">
      <w:pPr>
        <w:widowControl w:val="0"/>
        <w:spacing w:line="216" w:lineRule="auto"/>
        <w:ind w:firstLine="708"/>
        <w:jc w:val="both"/>
        <w:rPr>
          <w:color w:val="auto"/>
          <w:sz w:val="28"/>
        </w:rPr>
      </w:pPr>
    </w:p>
    <w:p w:rsidR="00CE2058" w:rsidRDefault="00CE2058" w:rsidP="00273A72">
      <w:pPr>
        <w:widowControl w:val="0"/>
        <w:spacing w:line="216" w:lineRule="auto"/>
        <w:ind w:firstLine="708"/>
        <w:jc w:val="both"/>
        <w:rPr>
          <w:color w:val="auto"/>
          <w:sz w:val="28"/>
        </w:rPr>
      </w:pPr>
    </w:p>
    <w:p w:rsidR="00CE2058" w:rsidRDefault="00CE2058" w:rsidP="00273A72">
      <w:pPr>
        <w:widowControl w:val="0"/>
        <w:spacing w:line="216" w:lineRule="auto"/>
        <w:ind w:firstLine="708"/>
        <w:jc w:val="both"/>
        <w:rPr>
          <w:color w:val="auto"/>
          <w:sz w:val="28"/>
        </w:rPr>
      </w:pPr>
    </w:p>
    <w:p w:rsidR="00CE2058" w:rsidRDefault="00CE2058" w:rsidP="00273A72">
      <w:pPr>
        <w:widowControl w:val="0"/>
        <w:spacing w:line="216" w:lineRule="auto"/>
        <w:ind w:firstLine="708"/>
        <w:jc w:val="both"/>
        <w:rPr>
          <w:color w:val="auto"/>
          <w:sz w:val="28"/>
        </w:rPr>
      </w:pPr>
    </w:p>
    <w:p w:rsidR="00CE2058" w:rsidRDefault="00CE2058" w:rsidP="00273A72">
      <w:pPr>
        <w:widowControl w:val="0"/>
        <w:spacing w:line="216" w:lineRule="auto"/>
        <w:ind w:firstLine="708"/>
        <w:jc w:val="both"/>
        <w:rPr>
          <w:color w:val="auto"/>
          <w:sz w:val="28"/>
        </w:rPr>
      </w:pPr>
    </w:p>
    <w:p w:rsidR="00CE2058" w:rsidRDefault="00CE2058" w:rsidP="00273A72">
      <w:pPr>
        <w:widowControl w:val="0"/>
        <w:spacing w:line="216" w:lineRule="auto"/>
        <w:ind w:firstLine="708"/>
        <w:jc w:val="both"/>
        <w:rPr>
          <w:color w:val="auto"/>
          <w:sz w:val="28"/>
        </w:rPr>
      </w:pPr>
    </w:p>
    <w:p w:rsidR="00CE2058" w:rsidRDefault="00CE2058" w:rsidP="00273A72">
      <w:pPr>
        <w:widowControl w:val="0"/>
        <w:spacing w:line="216" w:lineRule="auto"/>
        <w:ind w:firstLine="708"/>
        <w:jc w:val="both"/>
        <w:rPr>
          <w:color w:val="auto"/>
          <w:sz w:val="28"/>
        </w:rPr>
      </w:pPr>
    </w:p>
    <w:p w:rsidR="00CE2058" w:rsidRDefault="00CE2058" w:rsidP="00273A72">
      <w:pPr>
        <w:widowControl w:val="0"/>
        <w:spacing w:line="216" w:lineRule="auto"/>
        <w:ind w:firstLine="708"/>
        <w:jc w:val="both"/>
        <w:rPr>
          <w:color w:val="auto"/>
          <w:sz w:val="28"/>
        </w:rPr>
      </w:pPr>
    </w:p>
    <w:p w:rsidR="00CE2058" w:rsidRDefault="00CE2058" w:rsidP="00273A72">
      <w:pPr>
        <w:widowControl w:val="0"/>
        <w:spacing w:line="216" w:lineRule="auto"/>
        <w:ind w:firstLine="708"/>
        <w:jc w:val="both"/>
        <w:rPr>
          <w:color w:val="auto"/>
          <w:sz w:val="28"/>
        </w:rPr>
      </w:pPr>
    </w:p>
    <w:p w:rsidR="00CE2058" w:rsidRDefault="00CE2058" w:rsidP="00273A72">
      <w:pPr>
        <w:widowControl w:val="0"/>
        <w:spacing w:line="216" w:lineRule="auto"/>
        <w:ind w:firstLine="708"/>
        <w:jc w:val="both"/>
        <w:rPr>
          <w:color w:val="auto"/>
          <w:sz w:val="28"/>
        </w:rPr>
        <w:sectPr w:rsidR="00CE2058">
          <w:footerReference w:type="default" r:id="rId10"/>
          <w:pgSz w:w="11908" w:h="16848"/>
          <w:pgMar w:top="1134" w:right="567" w:bottom="1134" w:left="1701" w:header="709" w:footer="624" w:gutter="0"/>
          <w:pgNumType w:start="1"/>
          <w:cols w:space="720"/>
          <w:titlePg/>
        </w:sectPr>
      </w:pPr>
    </w:p>
    <w:tbl>
      <w:tblPr>
        <w:tblW w:w="4962" w:type="dxa"/>
        <w:tblInd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</w:tblGrid>
      <w:tr w:rsidR="00CE2058" w:rsidRPr="00C513DA" w:rsidTr="00AD5F81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2058" w:rsidRPr="00CE2058" w:rsidRDefault="00CE2058" w:rsidP="00AD5F81">
            <w:pPr>
              <w:ind w:firstLine="28"/>
              <w:jc w:val="center"/>
              <w:rPr>
                <w:color w:val="auto"/>
                <w:sz w:val="28"/>
                <w:szCs w:val="28"/>
              </w:rPr>
            </w:pPr>
            <w:bookmarkStart w:id="13" w:name="_Hlk62135692"/>
            <w:r w:rsidRPr="00CE2058">
              <w:rPr>
                <w:color w:val="auto"/>
                <w:sz w:val="28"/>
                <w:szCs w:val="28"/>
              </w:rPr>
              <w:lastRenderedPageBreak/>
              <w:t>Приложение № 1</w:t>
            </w:r>
          </w:p>
          <w:p w:rsidR="00CE2058" w:rsidRPr="00C513DA" w:rsidRDefault="00CE2058" w:rsidP="006A6F61">
            <w:pPr>
              <w:jc w:val="both"/>
              <w:rPr>
                <w:color w:val="2F5496" w:themeColor="accent1" w:themeShade="BF"/>
                <w:sz w:val="28"/>
                <w:szCs w:val="28"/>
              </w:rPr>
            </w:pPr>
            <w:r w:rsidRPr="00CE2058">
              <w:rPr>
                <w:color w:val="auto"/>
                <w:sz w:val="28"/>
                <w:szCs w:val="28"/>
              </w:rPr>
              <w:t xml:space="preserve">к Положению об организации проектной деятельности в Администрации </w:t>
            </w:r>
            <w:r w:rsidR="00122288">
              <w:rPr>
                <w:color w:val="auto"/>
                <w:sz w:val="28"/>
                <w:szCs w:val="28"/>
              </w:rPr>
              <w:t>Калининского сельского поселения</w:t>
            </w:r>
          </w:p>
        </w:tc>
      </w:tr>
      <w:bookmarkEnd w:id="13"/>
    </w:tbl>
    <w:p w:rsidR="00CE2058" w:rsidRPr="003969B8" w:rsidRDefault="00CE2058" w:rsidP="00CE2058">
      <w:pPr>
        <w:ind w:firstLine="708"/>
        <w:jc w:val="center"/>
        <w:rPr>
          <w:b/>
          <w:bCs/>
          <w:color w:val="auto"/>
          <w:sz w:val="28"/>
          <w:szCs w:val="28"/>
        </w:rPr>
      </w:pPr>
    </w:p>
    <w:p w:rsidR="00A105E2" w:rsidRDefault="00A105E2" w:rsidP="00CE2058">
      <w:pPr>
        <w:ind w:firstLine="708"/>
        <w:jc w:val="center"/>
        <w:rPr>
          <w:color w:val="auto"/>
          <w:sz w:val="28"/>
          <w:szCs w:val="28"/>
        </w:rPr>
      </w:pPr>
    </w:p>
    <w:p w:rsidR="00A105E2" w:rsidRPr="00A105E2" w:rsidRDefault="00A105E2" w:rsidP="00A105E2">
      <w:pPr>
        <w:spacing w:line="360" w:lineRule="atLeast"/>
        <w:ind w:left="8222" w:right="-739"/>
        <w:jc w:val="center"/>
        <w:rPr>
          <w:color w:val="auto"/>
          <w:sz w:val="28"/>
        </w:rPr>
      </w:pPr>
      <w:r>
        <w:rPr>
          <w:color w:val="auto"/>
          <w:sz w:val="28"/>
        </w:rPr>
        <w:t>УТВЕРЖДЕН</w:t>
      </w:r>
    </w:p>
    <w:p w:rsidR="00A105E2" w:rsidRPr="00A105E2" w:rsidRDefault="00A105E2" w:rsidP="00A105E2">
      <w:pPr>
        <w:spacing w:line="360" w:lineRule="atLeast"/>
        <w:ind w:left="8222" w:right="-739"/>
        <w:jc w:val="center"/>
        <w:rPr>
          <w:color w:val="auto"/>
          <w:sz w:val="28"/>
          <w:shd w:val="clear" w:color="auto" w:fill="4BF357"/>
          <w:vertAlign w:val="superscript"/>
        </w:rPr>
      </w:pPr>
      <w:r w:rsidRPr="00A105E2">
        <w:rPr>
          <w:color w:val="auto"/>
          <w:sz w:val="28"/>
        </w:rPr>
        <w:t>Совет</w:t>
      </w:r>
      <w:r>
        <w:rPr>
          <w:color w:val="auto"/>
          <w:sz w:val="28"/>
        </w:rPr>
        <w:t>ом</w:t>
      </w:r>
      <w:r w:rsidRPr="00A105E2">
        <w:rPr>
          <w:color w:val="auto"/>
          <w:sz w:val="28"/>
        </w:rPr>
        <w:t xml:space="preserve"> по проектному управлению при главе Администрации </w:t>
      </w:r>
      <w:r w:rsidR="00122288">
        <w:rPr>
          <w:color w:val="auto"/>
          <w:sz w:val="28"/>
        </w:rPr>
        <w:t>Калининского сельского поселения</w:t>
      </w:r>
      <w:r w:rsidRPr="00A105E2">
        <w:rPr>
          <w:color w:val="auto"/>
          <w:sz w:val="28"/>
        </w:rPr>
        <w:t xml:space="preserve"> </w:t>
      </w:r>
    </w:p>
    <w:p w:rsidR="00A105E2" w:rsidRPr="00A105E2" w:rsidRDefault="00A105E2" w:rsidP="00A105E2">
      <w:pPr>
        <w:spacing w:line="360" w:lineRule="atLeast"/>
        <w:ind w:left="8222" w:right="-739"/>
        <w:jc w:val="center"/>
        <w:rPr>
          <w:color w:val="auto"/>
          <w:sz w:val="28"/>
        </w:rPr>
      </w:pPr>
      <w:r w:rsidRPr="00A105E2">
        <w:rPr>
          <w:color w:val="auto"/>
          <w:sz w:val="28"/>
        </w:rPr>
        <w:t>(протокол от _______________ № ______)</w:t>
      </w:r>
    </w:p>
    <w:p w:rsidR="00A105E2" w:rsidRDefault="00A105E2" w:rsidP="00CE2058">
      <w:pPr>
        <w:ind w:firstLine="708"/>
        <w:jc w:val="center"/>
        <w:rPr>
          <w:color w:val="auto"/>
          <w:sz w:val="28"/>
          <w:szCs w:val="28"/>
        </w:rPr>
      </w:pPr>
    </w:p>
    <w:p w:rsidR="00A105E2" w:rsidRDefault="00A105E2" w:rsidP="00CE2058">
      <w:pPr>
        <w:ind w:firstLine="708"/>
        <w:jc w:val="center"/>
        <w:rPr>
          <w:color w:val="auto"/>
          <w:sz w:val="28"/>
          <w:szCs w:val="28"/>
        </w:rPr>
      </w:pPr>
    </w:p>
    <w:p w:rsidR="00CE2058" w:rsidRPr="00AD5F81" w:rsidRDefault="00CE2058" w:rsidP="00CE2058">
      <w:pPr>
        <w:ind w:firstLine="708"/>
        <w:jc w:val="center"/>
        <w:rPr>
          <w:color w:val="auto"/>
          <w:sz w:val="28"/>
          <w:szCs w:val="28"/>
        </w:rPr>
      </w:pPr>
      <w:r w:rsidRPr="00AD5F81">
        <w:rPr>
          <w:color w:val="auto"/>
          <w:sz w:val="28"/>
          <w:szCs w:val="28"/>
        </w:rPr>
        <w:t>ПАСПОРТ МУНИЦИПАЛЬНОГО ПРОЕКТА</w:t>
      </w:r>
    </w:p>
    <w:p w:rsidR="00CE2058" w:rsidRPr="00AD5F81" w:rsidRDefault="00CE2058" w:rsidP="00CE2058">
      <w:pPr>
        <w:ind w:firstLine="708"/>
        <w:jc w:val="center"/>
        <w:rPr>
          <w:color w:val="auto"/>
          <w:sz w:val="28"/>
          <w:szCs w:val="28"/>
        </w:rPr>
      </w:pPr>
      <w:r w:rsidRPr="00AD5F81">
        <w:rPr>
          <w:color w:val="auto"/>
          <w:sz w:val="28"/>
          <w:szCs w:val="28"/>
        </w:rPr>
        <w:t>«______________________________________»</w:t>
      </w:r>
    </w:p>
    <w:p w:rsidR="00CE2058" w:rsidRPr="00AD5F81" w:rsidRDefault="00CE2058" w:rsidP="00CE2058">
      <w:pPr>
        <w:ind w:firstLine="708"/>
        <w:jc w:val="center"/>
        <w:rPr>
          <w:color w:val="auto"/>
          <w:sz w:val="28"/>
          <w:szCs w:val="28"/>
        </w:rPr>
      </w:pPr>
      <w:r w:rsidRPr="00AD5F81">
        <w:rPr>
          <w:color w:val="auto"/>
          <w:sz w:val="28"/>
          <w:szCs w:val="28"/>
        </w:rPr>
        <w:t>(наименование муниципального проекта)</w:t>
      </w:r>
    </w:p>
    <w:p w:rsidR="00CE2058" w:rsidRPr="003969B8" w:rsidRDefault="00CE2058" w:rsidP="00CE2058">
      <w:pPr>
        <w:ind w:firstLine="708"/>
        <w:jc w:val="center"/>
        <w:rPr>
          <w:b/>
          <w:bCs/>
          <w:color w:val="auto"/>
          <w:sz w:val="28"/>
          <w:szCs w:val="28"/>
        </w:rPr>
      </w:pPr>
    </w:p>
    <w:p w:rsidR="00CE2058" w:rsidRPr="003969B8" w:rsidRDefault="00CE2058" w:rsidP="006A6F61">
      <w:pPr>
        <w:numPr>
          <w:ilvl w:val="0"/>
          <w:numId w:val="1"/>
        </w:numPr>
        <w:suppressAutoHyphens/>
        <w:jc w:val="center"/>
        <w:rPr>
          <w:color w:val="auto"/>
          <w:sz w:val="28"/>
          <w:szCs w:val="28"/>
        </w:rPr>
      </w:pPr>
      <w:r w:rsidRPr="003969B8">
        <w:rPr>
          <w:color w:val="auto"/>
          <w:sz w:val="28"/>
          <w:szCs w:val="28"/>
        </w:rPr>
        <w:t>Основные положения</w:t>
      </w:r>
    </w:p>
    <w:p w:rsidR="003969B8" w:rsidRPr="003969B8" w:rsidRDefault="003969B8" w:rsidP="003969B8">
      <w:pPr>
        <w:suppressAutoHyphens/>
        <w:jc w:val="center"/>
        <w:rPr>
          <w:color w:val="auto"/>
          <w:sz w:val="14"/>
          <w:szCs w:val="14"/>
        </w:rPr>
      </w:pPr>
    </w:p>
    <w:p w:rsidR="003969B8" w:rsidRPr="003969B8" w:rsidRDefault="003969B8" w:rsidP="003969B8">
      <w:pPr>
        <w:suppressAutoHyphens/>
        <w:jc w:val="center"/>
        <w:rPr>
          <w:color w:val="auto"/>
          <w:sz w:val="6"/>
          <w:szCs w:val="6"/>
        </w:rPr>
      </w:pPr>
    </w:p>
    <w:tbl>
      <w:tblPr>
        <w:tblW w:w="52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69"/>
        <w:gridCol w:w="3131"/>
        <w:gridCol w:w="3433"/>
        <w:gridCol w:w="1771"/>
        <w:gridCol w:w="1887"/>
      </w:tblGrid>
      <w:tr w:rsidR="003969B8" w:rsidRPr="003969B8" w:rsidTr="00AD5F81">
        <w:trPr>
          <w:cantSplit/>
          <w:trHeight w:val="889"/>
        </w:trPr>
        <w:tc>
          <w:tcPr>
            <w:tcW w:w="1722" w:type="pct"/>
            <w:shd w:val="clear" w:color="auto" w:fill="auto"/>
            <w:vAlign w:val="center"/>
          </w:tcPr>
          <w:p w:rsidR="00CE2058" w:rsidRPr="003969B8" w:rsidRDefault="00CE2058" w:rsidP="00AD5F81">
            <w:pPr>
              <w:spacing w:after="40" w:line="240" w:lineRule="atLeast"/>
              <w:jc w:val="center"/>
              <w:rPr>
                <w:color w:val="auto"/>
                <w:sz w:val="28"/>
                <w:szCs w:val="28"/>
              </w:rPr>
            </w:pPr>
            <w:r w:rsidRPr="003969B8">
              <w:rPr>
                <w:color w:val="auto"/>
                <w:sz w:val="28"/>
                <w:szCs w:val="28"/>
              </w:rPr>
              <w:t>Краткое наименование муниципального проекта</w:t>
            </w:r>
          </w:p>
        </w:tc>
        <w:tc>
          <w:tcPr>
            <w:tcW w:w="1003" w:type="pct"/>
            <w:shd w:val="clear" w:color="auto" w:fill="auto"/>
            <w:vAlign w:val="center"/>
          </w:tcPr>
          <w:p w:rsidR="00CE2058" w:rsidRPr="003969B8" w:rsidRDefault="00CE2058" w:rsidP="00AD5F81">
            <w:pPr>
              <w:spacing w:line="240" w:lineRule="atLeas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101" w:type="pct"/>
            <w:shd w:val="clear" w:color="auto" w:fill="auto"/>
            <w:vAlign w:val="center"/>
          </w:tcPr>
          <w:p w:rsidR="00CE2058" w:rsidRPr="003969B8" w:rsidRDefault="00CE2058" w:rsidP="00AD5F81">
            <w:pPr>
              <w:spacing w:line="240" w:lineRule="atLeast"/>
              <w:jc w:val="center"/>
              <w:rPr>
                <w:color w:val="auto"/>
                <w:sz w:val="28"/>
                <w:szCs w:val="28"/>
              </w:rPr>
            </w:pPr>
            <w:r w:rsidRPr="003969B8">
              <w:rPr>
                <w:color w:val="auto"/>
                <w:sz w:val="28"/>
                <w:szCs w:val="28"/>
              </w:rPr>
              <w:t>Срок реализации проекта</w:t>
            </w:r>
          </w:p>
        </w:tc>
        <w:tc>
          <w:tcPr>
            <w:tcW w:w="568" w:type="pct"/>
            <w:shd w:val="clear" w:color="auto" w:fill="auto"/>
            <w:vAlign w:val="center"/>
          </w:tcPr>
          <w:p w:rsidR="00CE2058" w:rsidRPr="003969B8" w:rsidRDefault="00CE2058" w:rsidP="00AD5F81">
            <w:pPr>
              <w:spacing w:line="240" w:lineRule="atLeast"/>
              <w:jc w:val="center"/>
              <w:rPr>
                <w:color w:val="auto"/>
                <w:sz w:val="28"/>
                <w:szCs w:val="28"/>
              </w:rPr>
            </w:pPr>
            <w:r w:rsidRPr="003969B8">
              <w:rPr>
                <w:rFonts w:eastAsia="Arial Unicode MS"/>
                <w:i/>
                <w:color w:val="auto"/>
                <w:sz w:val="28"/>
                <w:szCs w:val="28"/>
              </w:rPr>
              <w:t>(</w:t>
            </w:r>
            <w:r w:rsidR="00036C6A">
              <w:rPr>
                <w:rFonts w:eastAsia="Arial Unicode MS"/>
                <w:i/>
                <w:color w:val="auto"/>
                <w:sz w:val="28"/>
                <w:szCs w:val="28"/>
              </w:rPr>
              <w:t>Д</w:t>
            </w:r>
            <w:r w:rsidRPr="003969B8">
              <w:rPr>
                <w:rFonts w:eastAsia="Arial Unicode MS"/>
                <w:i/>
                <w:color w:val="auto"/>
                <w:sz w:val="28"/>
                <w:szCs w:val="28"/>
              </w:rPr>
              <w:t>ата начала)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CE2058" w:rsidRPr="003969B8" w:rsidRDefault="00CE2058" w:rsidP="00AD5F81">
            <w:pPr>
              <w:spacing w:line="240" w:lineRule="atLeast"/>
              <w:jc w:val="center"/>
              <w:rPr>
                <w:color w:val="auto"/>
                <w:sz w:val="28"/>
                <w:szCs w:val="28"/>
              </w:rPr>
            </w:pPr>
            <w:r w:rsidRPr="003969B8">
              <w:rPr>
                <w:rFonts w:eastAsia="Arial Unicode MS"/>
                <w:i/>
                <w:color w:val="auto"/>
                <w:sz w:val="28"/>
                <w:szCs w:val="28"/>
              </w:rPr>
              <w:t>(</w:t>
            </w:r>
            <w:r w:rsidR="00036C6A">
              <w:rPr>
                <w:rFonts w:eastAsia="Arial Unicode MS"/>
                <w:i/>
                <w:color w:val="auto"/>
                <w:sz w:val="28"/>
                <w:szCs w:val="28"/>
              </w:rPr>
              <w:t>Д</w:t>
            </w:r>
            <w:r w:rsidRPr="003969B8">
              <w:rPr>
                <w:rFonts w:eastAsia="Arial Unicode MS"/>
                <w:i/>
                <w:color w:val="auto"/>
                <w:sz w:val="28"/>
                <w:szCs w:val="28"/>
              </w:rPr>
              <w:t>ата окончания)</w:t>
            </w:r>
          </w:p>
        </w:tc>
      </w:tr>
      <w:tr w:rsidR="003969B8" w:rsidRPr="003969B8" w:rsidTr="00AD5F81">
        <w:trPr>
          <w:cantSplit/>
          <w:trHeight w:val="511"/>
        </w:trPr>
        <w:tc>
          <w:tcPr>
            <w:tcW w:w="1722" w:type="pct"/>
            <w:shd w:val="clear" w:color="auto" w:fill="auto"/>
            <w:vAlign w:val="center"/>
          </w:tcPr>
          <w:p w:rsidR="00CE2058" w:rsidRPr="003969B8" w:rsidRDefault="00CE2058" w:rsidP="006A6F61">
            <w:pPr>
              <w:spacing w:after="40" w:line="240" w:lineRule="atLeast"/>
              <w:rPr>
                <w:color w:val="auto"/>
                <w:sz w:val="28"/>
                <w:szCs w:val="28"/>
              </w:rPr>
            </w:pPr>
            <w:r w:rsidRPr="003969B8">
              <w:rPr>
                <w:color w:val="auto"/>
                <w:sz w:val="28"/>
                <w:szCs w:val="28"/>
              </w:rPr>
              <w:t>Куратор муниципального проекта</w:t>
            </w:r>
          </w:p>
        </w:tc>
        <w:tc>
          <w:tcPr>
            <w:tcW w:w="1003" w:type="pct"/>
            <w:shd w:val="clear" w:color="auto" w:fill="auto"/>
            <w:vAlign w:val="center"/>
          </w:tcPr>
          <w:p w:rsidR="00CE2058" w:rsidRPr="003969B8" w:rsidRDefault="00CE2058" w:rsidP="006A6F61">
            <w:pPr>
              <w:spacing w:line="240" w:lineRule="atLeast"/>
              <w:jc w:val="center"/>
              <w:rPr>
                <w:rFonts w:eastAsia="Arial Unicode MS"/>
                <w:i/>
                <w:color w:val="auto"/>
                <w:sz w:val="28"/>
                <w:szCs w:val="28"/>
              </w:rPr>
            </w:pPr>
            <w:r w:rsidRPr="003969B8">
              <w:rPr>
                <w:rFonts w:eastAsia="Arial Unicode MS"/>
                <w:i/>
                <w:color w:val="auto"/>
                <w:sz w:val="28"/>
                <w:szCs w:val="28"/>
              </w:rPr>
              <w:t>(ФИО)</w:t>
            </w:r>
          </w:p>
        </w:tc>
        <w:tc>
          <w:tcPr>
            <w:tcW w:w="2274" w:type="pct"/>
            <w:gridSpan w:val="3"/>
            <w:shd w:val="clear" w:color="auto" w:fill="auto"/>
            <w:vAlign w:val="center"/>
          </w:tcPr>
          <w:p w:rsidR="00CE2058" w:rsidRPr="003969B8" w:rsidRDefault="00CE2058" w:rsidP="006A6F61">
            <w:pPr>
              <w:spacing w:line="240" w:lineRule="atLeast"/>
              <w:jc w:val="center"/>
              <w:rPr>
                <w:rFonts w:eastAsia="Arial Unicode MS"/>
                <w:i/>
                <w:color w:val="auto"/>
                <w:sz w:val="28"/>
                <w:szCs w:val="28"/>
              </w:rPr>
            </w:pPr>
            <w:r w:rsidRPr="003969B8">
              <w:rPr>
                <w:rFonts w:eastAsia="Arial Unicode MS"/>
                <w:i/>
                <w:color w:val="auto"/>
                <w:sz w:val="28"/>
                <w:szCs w:val="28"/>
              </w:rPr>
              <w:t>(</w:t>
            </w:r>
            <w:r w:rsidR="00036C6A">
              <w:rPr>
                <w:rFonts w:eastAsia="Arial Unicode MS"/>
                <w:i/>
                <w:color w:val="auto"/>
                <w:sz w:val="28"/>
                <w:szCs w:val="28"/>
              </w:rPr>
              <w:t>Д</w:t>
            </w:r>
            <w:r w:rsidRPr="003969B8">
              <w:rPr>
                <w:rFonts w:eastAsia="Arial Unicode MS"/>
                <w:i/>
                <w:color w:val="auto"/>
                <w:sz w:val="28"/>
                <w:szCs w:val="28"/>
              </w:rPr>
              <w:t>олжность)</w:t>
            </w:r>
          </w:p>
        </w:tc>
      </w:tr>
      <w:tr w:rsidR="003969B8" w:rsidRPr="003969B8" w:rsidTr="00AD5F81">
        <w:trPr>
          <w:cantSplit/>
          <w:trHeight w:val="845"/>
        </w:trPr>
        <w:tc>
          <w:tcPr>
            <w:tcW w:w="1722" w:type="pct"/>
            <w:shd w:val="clear" w:color="auto" w:fill="auto"/>
            <w:vAlign w:val="center"/>
          </w:tcPr>
          <w:p w:rsidR="00CE2058" w:rsidRPr="003969B8" w:rsidRDefault="00CE2058" w:rsidP="006A6F61">
            <w:pPr>
              <w:spacing w:after="40" w:line="240" w:lineRule="atLeast"/>
              <w:rPr>
                <w:color w:val="auto"/>
                <w:sz w:val="28"/>
                <w:szCs w:val="28"/>
              </w:rPr>
            </w:pPr>
            <w:r w:rsidRPr="003969B8">
              <w:rPr>
                <w:color w:val="auto"/>
                <w:sz w:val="28"/>
                <w:szCs w:val="28"/>
              </w:rPr>
              <w:t>Руководитель муниципального проекта</w:t>
            </w:r>
          </w:p>
        </w:tc>
        <w:tc>
          <w:tcPr>
            <w:tcW w:w="1003" w:type="pct"/>
            <w:shd w:val="clear" w:color="auto" w:fill="auto"/>
            <w:vAlign w:val="center"/>
          </w:tcPr>
          <w:p w:rsidR="00CE2058" w:rsidRPr="003969B8" w:rsidRDefault="00CE2058" w:rsidP="006A6F61">
            <w:pPr>
              <w:spacing w:line="240" w:lineRule="atLeast"/>
              <w:jc w:val="center"/>
              <w:rPr>
                <w:rFonts w:eastAsia="Arial Unicode MS"/>
                <w:i/>
                <w:color w:val="auto"/>
                <w:sz w:val="28"/>
                <w:szCs w:val="28"/>
              </w:rPr>
            </w:pPr>
            <w:r w:rsidRPr="003969B8">
              <w:rPr>
                <w:rFonts w:eastAsia="Arial Unicode MS"/>
                <w:i/>
                <w:color w:val="auto"/>
                <w:sz w:val="28"/>
                <w:szCs w:val="28"/>
              </w:rPr>
              <w:t>(ФИО)</w:t>
            </w:r>
          </w:p>
        </w:tc>
        <w:tc>
          <w:tcPr>
            <w:tcW w:w="2274" w:type="pct"/>
            <w:gridSpan w:val="3"/>
            <w:shd w:val="clear" w:color="auto" w:fill="auto"/>
            <w:vAlign w:val="center"/>
          </w:tcPr>
          <w:p w:rsidR="00CE2058" w:rsidRPr="003969B8" w:rsidRDefault="00CE2058" w:rsidP="006A6F61">
            <w:pPr>
              <w:spacing w:line="240" w:lineRule="atLeast"/>
              <w:jc w:val="center"/>
              <w:rPr>
                <w:rFonts w:eastAsia="Arial Unicode MS"/>
                <w:i/>
                <w:color w:val="auto"/>
                <w:sz w:val="28"/>
                <w:szCs w:val="28"/>
              </w:rPr>
            </w:pPr>
            <w:r w:rsidRPr="003969B8">
              <w:rPr>
                <w:rFonts w:eastAsia="Arial Unicode MS"/>
                <w:i/>
                <w:color w:val="auto"/>
                <w:sz w:val="28"/>
                <w:szCs w:val="28"/>
              </w:rPr>
              <w:t>(</w:t>
            </w:r>
            <w:r w:rsidR="00036C6A">
              <w:rPr>
                <w:rFonts w:eastAsia="Arial Unicode MS"/>
                <w:i/>
                <w:color w:val="auto"/>
                <w:sz w:val="28"/>
                <w:szCs w:val="28"/>
              </w:rPr>
              <w:t>Д</w:t>
            </w:r>
            <w:r w:rsidRPr="003969B8">
              <w:rPr>
                <w:rFonts w:eastAsia="Arial Unicode MS"/>
                <w:i/>
                <w:color w:val="auto"/>
                <w:sz w:val="28"/>
                <w:szCs w:val="28"/>
              </w:rPr>
              <w:t>олжность)</w:t>
            </w:r>
          </w:p>
        </w:tc>
      </w:tr>
      <w:tr w:rsidR="003969B8" w:rsidRPr="003969B8" w:rsidTr="00AD5F81">
        <w:trPr>
          <w:cantSplit/>
          <w:trHeight w:val="746"/>
        </w:trPr>
        <w:tc>
          <w:tcPr>
            <w:tcW w:w="1722" w:type="pct"/>
            <w:shd w:val="clear" w:color="auto" w:fill="auto"/>
            <w:vAlign w:val="center"/>
          </w:tcPr>
          <w:p w:rsidR="00CE2058" w:rsidRPr="003969B8" w:rsidRDefault="00CE2058" w:rsidP="006A6F61">
            <w:pPr>
              <w:spacing w:after="40" w:line="240" w:lineRule="atLeast"/>
              <w:rPr>
                <w:color w:val="auto"/>
                <w:sz w:val="28"/>
                <w:szCs w:val="28"/>
              </w:rPr>
            </w:pPr>
            <w:r w:rsidRPr="003969B8">
              <w:rPr>
                <w:color w:val="auto"/>
                <w:sz w:val="28"/>
                <w:szCs w:val="28"/>
              </w:rPr>
              <w:t xml:space="preserve">Администратор </w:t>
            </w:r>
            <w:r w:rsidR="003969B8" w:rsidRPr="003969B8">
              <w:rPr>
                <w:color w:val="auto"/>
                <w:sz w:val="28"/>
                <w:szCs w:val="28"/>
              </w:rPr>
              <w:t xml:space="preserve">муниципального </w:t>
            </w:r>
            <w:r w:rsidRPr="003969B8">
              <w:rPr>
                <w:color w:val="auto"/>
                <w:sz w:val="28"/>
                <w:szCs w:val="28"/>
              </w:rPr>
              <w:t>проекта</w:t>
            </w:r>
          </w:p>
        </w:tc>
        <w:tc>
          <w:tcPr>
            <w:tcW w:w="1003" w:type="pct"/>
            <w:shd w:val="clear" w:color="auto" w:fill="auto"/>
            <w:vAlign w:val="center"/>
          </w:tcPr>
          <w:p w:rsidR="00CE2058" w:rsidRPr="003969B8" w:rsidRDefault="00CE2058" w:rsidP="006A6F61">
            <w:pPr>
              <w:spacing w:line="240" w:lineRule="atLeast"/>
              <w:jc w:val="center"/>
              <w:rPr>
                <w:rFonts w:eastAsia="Arial Unicode MS"/>
                <w:i/>
                <w:color w:val="auto"/>
                <w:sz w:val="28"/>
                <w:szCs w:val="28"/>
              </w:rPr>
            </w:pPr>
            <w:r w:rsidRPr="003969B8">
              <w:rPr>
                <w:rFonts w:eastAsia="Arial Unicode MS"/>
                <w:i/>
                <w:color w:val="auto"/>
                <w:sz w:val="28"/>
                <w:szCs w:val="28"/>
              </w:rPr>
              <w:t>(ФИО)</w:t>
            </w:r>
          </w:p>
        </w:tc>
        <w:tc>
          <w:tcPr>
            <w:tcW w:w="2274" w:type="pct"/>
            <w:gridSpan w:val="3"/>
            <w:shd w:val="clear" w:color="auto" w:fill="auto"/>
            <w:vAlign w:val="center"/>
          </w:tcPr>
          <w:p w:rsidR="00CE2058" w:rsidRPr="003969B8" w:rsidRDefault="00CE2058" w:rsidP="006A6F61">
            <w:pPr>
              <w:spacing w:line="240" w:lineRule="atLeast"/>
              <w:jc w:val="center"/>
              <w:rPr>
                <w:rFonts w:eastAsia="Arial Unicode MS"/>
                <w:i/>
                <w:color w:val="auto"/>
                <w:sz w:val="28"/>
                <w:szCs w:val="28"/>
              </w:rPr>
            </w:pPr>
            <w:r w:rsidRPr="003969B8">
              <w:rPr>
                <w:rFonts w:eastAsia="Arial Unicode MS"/>
                <w:i/>
                <w:color w:val="auto"/>
                <w:sz w:val="28"/>
                <w:szCs w:val="28"/>
              </w:rPr>
              <w:t>(</w:t>
            </w:r>
            <w:r w:rsidR="00036C6A">
              <w:rPr>
                <w:rFonts w:eastAsia="Arial Unicode MS"/>
                <w:i/>
                <w:color w:val="auto"/>
                <w:sz w:val="28"/>
                <w:szCs w:val="28"/>
              </w:rPr>
              <w:t>Д</w:t>
            </w:r>
            <w:r w:rsidRPr="003969B8">
              <w:rPr>
                <w:rFonts w:eastAsia="Arial Unicode MS"/>
                <w:i/>
                <w:color w:val="auto"/>
                <w:sz w:val="28"/>
                <w:szCs w:val="28"/>
              </w:rPr>
              <w:t>олжность)</w:t>
            </w:r>
          </w:p>
        </w:tc>
      </w:tr>
      <w:tr w:rsidR="003969B8" w:rsidRPr="003969B8" w:rsidTr="00AD5F81">
        <w:trPr>
          <w:cantSplit/>
          <w:trHeight w:val="843"/>
        </w:trPr>
        <w:tc>
          <w:tcPr>
            <w:tcW w:w="2726" w:type="pct"/>
            <w:gridSpan w:val="2"/>
            <w:shd w:val="clear" w:color="auto" w:fill="auto"/>
            <w:vAlign w:val="center"/>
          </w:tcPr>
          <w:p w:rsidR="003969B8" w:rsidRPr="003969B8" w:rsidRDefault="003969B8" w:rsidP="00AD5F81">
            <w:pPr>
              <w:spacing w:line="240" w:lineRule="atLeast"/>
              <w:jc w:val="both"/>
              <w:rPr>
                <w:rFonts w:eastAsia="Arial Unicode MS"/>
                <w:i/>
                <w:color w:val="auto"/>
                <w:sz w:val="28"/>
                <w:szCs w:val="28"/>
              </w:rPr>
            </w:pPr>
            <w:r w:rsidRPr="003969B8">
              <w:rPr>
                <w:color w:val="auto"/>
                <w:sz w:val="28"/>
                <w:szCs w:val="28"/>
              </w:rPr>
              <w:t xml:space="preserve">Связь </w:t>
            </w:r>
            <w:r w:rsidR="00AD5F81">
              <w:rPr>
                <w:color w:val="auto"/>
                <w:sz w:val="28"/>
                <w:szCs w:val="28"/>
              </w:rPr>
              <w:t xml:space="preserve">с государственными программами Ростовской области и </w:t>
            </w:r>
            <w:r w:rsidRPr="003969B8">
              <w:rPr>
                <w:color w:val="auto"/>
                <w:sz w:val="28"/>
                <w:szCs w:val="28"/>
              </w:rPr>
              <w:t xml:space="preserve">с муниципальными </w:t>
            </w:r>
            <w:r w:rsidR="00AD5F81">
              <w:rPr>
                <w:color w:val="auto"/>
                <w:sz w:val="28"/>
                <w:szCs w:val="28"/>
              </w:rPr>
              <w:t xml:space="preserve">(комплексными) </w:t>
            </w:r>
            <w:r w:rsidRPr="003969B8">
              <w:rPr>
                <w:color w:val="auto"/>
                <w:sz w:val="28"/>
                <w:szCs w:val="28"/>
              </w:rPr>
              <w:t xml:space="preserve">программами </w:t>
            </w:r>
            <w:r w:rsidR="00122288">
              <w:rPr>
                <w:color w:val="auto"/>
                <w:sz w:val="28"/>
                <w:szCs w:val="28"/>
              </w:rPr>
              <w:t>Калининского сельского поселения</w:t>
            </w:r>
          </w:p>
        </w:tc>
        <w:tc>
          <w:tcPr>
            <w:tcW w:w="2274" w:type="pct"/>
            <w:gridSpan w:val="3"/>
            <w:shd w:val="clear" w:color="auto" w:fill="auto"/>
            <w:vAlign w:val="center"/>
          </w:tcPr>
          <w:p w:rsidR="003969B8" w:rsidRPr="003969B8" w:rsidRDefault="003969B8" w:rsidP="006A6F61">
            <w:pPr>
              <w:spacing w:line="240" w:lineRule="atLeast"/>
              <w:jc w:val="center"/>
              <w:rPr>
                <w:rFonts w:eastAsia="Arial Unicode MS"/>
                <w:i/>
                <w:color w:val="auto"/>
                <w:sz w:val="28"/>
                <w:szCs w:val="28"/>
              </w:rPr>
            </w:pPr>
          </w:p>
        </w:tc>
      </w:tr>
    </w:tbl>
    <w:p w:rsidR="00CE2058" w:rsidRDefault="00CE2058" w:rsidP="00CE2058">
      <w:pPr>
        <w:ind w:firstLine="708"/>
        <w:jc w:val="both"/>
        <w:rPr>
          <w:color w:val="auto"/>
          <w:sz w:val="28"/>
          <w:szCs w:val="28"/>
        </w:rPr>
      </w:pPr>
    </w:p>
    <w:p w:rsidR="006F1DBC" w:rsidRDefault="006F1DBC" w:rsidP="00CE2058">
      <w:pPr>
        <w:ind w:firstLine="708"/>
        <w:jc w:val="both"/>
        <w:rPr>
          <w:color w:val="auto"/>
          <w:sz w:val="28"/>
          <w:szCs w:val="28"/>
        </w:rPr>
      </w:pPr>
    </w:p>
    <w:p w:rsidR="00CE2058" w:rsidRPr="006A6F61" w:rsidRDefault="006A6F61" w:rsidP="006A6F61">
      <w:pPr>
        <w:numPr>
          <w:ilvl w:val="0"/>
          <w:numId w:val="1"/>
        </w:numPr>
        <w:suppressAutoHyphens/>
        <w:jc w:val="center"/>
        <w:rPr>
          <w:color w:val="auto"/>
          <w:sz w:val="28"/>
          <w:szCs w:val="28"/>
        </w:rPr>
      </w:pPr>
      <w:r w:rsidRPr="006A6F61">
        <w:rPr>
          <w:color w:val="auto"/>
          <w:sz w:val="28"/>
          <w:szCs w:val="28"/>
        </w:rPr>
        <w:t>П</w:t>
      </w:r>
      <w:r w:rsidR="00CE2058" w:rsidRPr="006A6F61">
        <w:rPr>
          <w:color w:val="auto"/>
          <w:sz w:val="28"/>
          <w:szCs w:val="28"/>
        </w:rPr>
        <w:t>оказатели муниципального проекта</w:t>
      </w:r>
    </w:p>
    <w:p w:rsidR="006A6F61" w:rsidRDefault="006A6F61" w:rsidP="006A6F61">
      <w:pPr>
        <w:suppressAutoHyphens/>
        <w:jc w:val="both"/>
        <w:rPr>
          <w:color w:val="2F5496" w:themeColor="accent1" w:themeShade="BF"/>
          <w:sz w:val="28"/>
          <w:szCs w:val="28"/>
        </w:rPr>
      </w:pPr>
    </w:p>
    <w:tbl>
      <w:tblPr>
        <w:tblW w:w="15230" w:type="dxa"/>
        <w:tblInd w:w="-209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31"/>
        <w:gridCol w:w="4676"/>
        <w:gridCol w:w="1560"/>
        <w:gridCol w:w="1559"/>
        <w:gridCol w:w="1275"/>
        <w:gridCol w:w="993"/>
        <w:gridCol w:w="802"/>
        <w:gridCol w:w="691"/>
        <w:gridCol w:w="775"/>
        <w:gridCol w:w="2268"/>
      </w:tblGrid>
      <w:tr w:rsidR="000548E6" w:rsidRPr="000548E6" w:rsidTr="000548E6">
        <w:trPr>
          <w:trHeight w:val="278"/>
        </w:trPr>
        <w:tc>
          <w:tcPr>
            <w:tcW w:w="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548E6" w:rsidRPr="000548E6" w:rsidRDefault="000548E6" w:rsidP="006A6F61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0548E6">
              <w:rPr>
                <w:color w:val="auto"/>
                <w:sz w:val="28"/>
                <w:szCs w:val="28"/>
              </w:rPr>
              <w:t>№</w:t>
            </w:r>
            <w:r w:rsidRPr="000548E6">
              <w:rPr>
                <w:color w:val="auto"/>
                <w:sz w:val="28"/>
                <w:szCs w:val="28"/>
              </w:rPr>
              <w:br/>
              <w:t>п/п</w:t>
            </w:r>
          </w:p>
        </w:tc>
        <w:tc>
          <w:tcPr>
            <w:tcW w:w="4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548E6" w:rsidRPr="000548E6" w:rsidRDefault="000548E6" w:rsidP="006A6F61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0548E6">
              <w:rPr>
                <w:color w:val="auto"/>
                <w:sz w:val="28"/>
                <w:szCs w:val="28"/>
              </w:rPr>
              <w:t xml:space="preserve">Показатели </w:t>
            </w:r>
          </w:p>
          <w:p w:rsidR="000548E6" w:rsidRPr="000548E6" w:rsidRDefault="000548E6" w:rsidP="006A6F61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0548E6">
              <w:rPr>
                <w:color w:val="auto"/>
                <w:sz w:val="28"/>
                <w:szCs w:val="28"/>
              </w:rPr>
              <w:t>муниципального проекта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548E6" w:rsidRPr="000548E6" w:rsidRDefault="000548E6" w:rsidP="006A6F61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0548E6">
              <w:rPr>
                <w:color w:val="auto"/>
                <w:sz w:val="28"/>
                <w:szCs w:val="28"/>
              </w:rPr>
              <w:t xml:space="preserve">Уровень показателя &lt;2&gt;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548E6" w:rsidRPr="000548E6" w:rsidRDefault="000548E6" w:rsidP="006A6F61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0548E6">
              <w:rPr>
                <w:color w:val="auto"/>
                <w:sz w:val="28"/>
                <w:szCs w:val="28"/>
              </w:rPr>
              <w:t>Единица измерения (по ОКЕИ)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548E6" w:rsidRPr="000548E6" w:rsidRDefault="000548E6" w:rsidP="006A6F61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0548E6">
              <w:rPr>
                <w:color w:val="auto"/>
                <w:sz w:val="28"/>
                <w:szCs w:val="28"/>
              </w:rPr>
              <w:t>Базовое значение показателя &lt;1&gt;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548E6" w:rsidRPr="000548E6" w:rsidRDefault="000548E6" w:rsidP="006A6F61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0548E6">
              <w:rPr>
                <w:color w:val="auto"/>
                <w:sz w:val="28"/>
                <w:szCs w:val="28"/>
              </w:rPr>
              <w:t xml:space="preserve">Период, год 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548E6" w:rsidRPr="000548E6" w:rsidRDefault="000548E6" w:rsidP="006A6F61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0548E6">
              <w:rPr>
                <w:color w:val="auto"/>
                <w:sz w:val="28"/>
                <w:szCs w:val="28"/>
              </w:rPr>
              <w:t>Информационная система</w:t>
            </w:r>
          </w:p>
        </w:tc>
      </w:tr>
      <w:tr w:rsidR="000548E6" w:rsidRPr="000548E6" w:rsidTr="000548E6">
        <w:trPr>
          <w:trHeight w:val="647"/>
        </w:trPr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548E6" w:rsidRPr="000548E6" w:rsidRDefault="000548E6" w:rsidP="006A6F61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4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548E6" w:rsidRPr="000548E6" w:rsidRDefault="000548E6" w:rsidP="006A6F61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548E6" w:rsidRPr="000548E6" w:rsidRDefault="000548E6" w:rsidP="006A6F61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548E6" w:rsidRPr="000548E6" w:rsidRDefault="000548E6" w:rsidP="006A6F61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548E6" w:rsidRPr="000548E6" w:rsidRDefault="000548E6" w:rsidP="006A6F61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0548E6">
              <w:rPr>
                <w:color w:val="auto"/>
                <w:sz w:val="28"/>
                <w:szCs w:val="28"/>
              </w:rPr>
              <w:t>значение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548E6" w:rsidRPr="000548E6" w:rsidRDefault="000548E6" w:rsidP="006A6F61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0548E6">
              <w:rPr>
                <w:color w:val="auto"/>
                <w:sz w:val="28"/>
                <w:szCs w:val="28"/>
              </w:rPr>
              <w:t>год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548E6" w:rsidRPr="000548E6" w:rsidRDefault="000548E6" w:rsidP="006A6F61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0548E6">
              <w:rPr>
                <w:color w:val="auto"/>
                <w:sz w:val="28"/>
                <w:szCs w:val="28"/>
              </w:rPr>
              <w:t>N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548E6" w:rsidRPr="000548E6" w:rsidRDefault="000548E6" w:rsidP="006A6F61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0548E6">
              <w:rPr>
                <w:color w:val="auto"/>
                <w:sz w:val="28"/>
                <w:szCs w:val="28"/>
              </w:rPr>
              <w:t>N+1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548E6" w:rsidRPr="000548E6" w:rsidRDefault="000548E6" w:rsidP="006A6F61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0548E6">
              <w:rPr>
                <w:color w:val="auto"/>
                <w:sz w:val="28"/>
                <w:szCs w:val="28"/>
              </w:rPr>
              <w:t>…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548E6" w:rsidRPr="000548E6" w:rsidRDefault="000548E6" w:rsidP="006A6F61">
            <w:pPr>
              <w:rPr>
                <w:color w:val="auto"/>
                <w:sz w:val="28"/>
                <w:szCs w:val="28"/>
              </w:rPr>
            </w:pPr>
          </w:p>
        </w:tc>
      </w:tr>
      <w:tr w:rsidR="000548E6" w:rsidRPr="000548E6" w:rsidTr="000548E6">
        <w:trPr>
          <w:trHeight w:val="191"/>
        </w:trPr>
        <w:tc>
          <w:tcPr>
            <w:tcW w:w="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548E6" w:rsidRPr="000548E6" w:rsidRDefault="000548E6" w:rsidP="006A6F61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0548E6">
              <w:rPr>
                <w:color w:val="auto"/>
                <w:sz w:val="28"/>
                <w:szCs w:val="28"/>
              </w:rPr>
              <w:t>1.</w:t>
            </w:r>
          </w:p>
        </w:tc>
        <w:tc>
          <w:tcPr>
            <w:tcW w:w="14599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548E6" w:rsidRPr="000548E6" w:rsidRDefault="000548E6" w:rsidP="006A6F61">
            <w:pPr>
              <w:widowControl w:val="0"/>
              <w:rPr>
                <w:color w:val="auto"/>
                <w:sz w:val="28"/>
                <w:szCs w:val="28"/>
              </w:rPr>
            </w:pPr>
            <w:r w:rsidRPr="000548E6">
              <w:rPr>
                <w:i/>
                <w:color w:val="auto"/>
                <w:sz w:val="28"/>
                <w:szCs w:val="28"/>
              </w:rPr>
              <w:t>(</w:t>
            </w:r>
            <w:r w:rsidR="00036C6A">
              <w:rPr>
                <w:i/>
                <w:color w:val="auto"/>
                <w:sz w:val="28"/>
                <w:szCs w:val="28"/>
              </w:rPr>
              <w:t>Н</w:t>
            </w:r>
            <w:r w:rsidRPr="000548E6">
              <w:rPr>
                <w:i/>
                <w:color w:val="auto"/>
                <w:sz w:val="28"/>
                <w:szCs w:val="28"/>
              </w:rPr>
              <w:t>аименование общественно значимого результата (далее - ОЗР)</w:t>
            </w:r>
          </w:p>
        </w:tc>
      </w:tr>
      <w:tr w:rsidR="000548E6" w:rsidRPr="000548E6" w:rsidTr="000548E6">
        <w:trPr>
          <w:trHeight w:val="191"/>
        </w:trPr>
        <w:tc>
          <w:tcPr>
            <w:tcW w:w="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548E6" w:rsidRPr="000548E6" w:rsidRDefault="000548E6" w:rsidP="000548E6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0548E6">
              <w:rPr>
                <w:color w:val="auto"/>
                <w:sz w:val="28"/>
                <w:szCs w:val="28"/>
              </w:rPr>
              <w:t>1.1.</w:t>
            </w:r>
          </w:p>
        </w:tc>
        <w:tc>
          <w:tcPr>
            <w:tcW w:w="46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548E6" w:rsidRPr="000548E6" w:rsidRDefault="000548E6" w:rsidP="000548E6">
            <w:pPr>
              <w:widowControl w:val="0"/>
              <w:rPr>
                <w:i/>
                <w:color w:val="auto"/>
                <w:sz w:val="28"/>
                <w:szCs w:val="28"/>
              </w:rPr>
            </w:pPr>
            <w:r w:rsidRPr="000548E6">
              <w:rPr>
                <w:rFonts w:eastAsia="Arial Unicode MS"/>
                <w:i/>
                <w:color w:val="auto"/>
                <w:sz w:val="28"/>
                <w:szCs w:val="28"/>
              </w:rPr>
              <w:t>(</w:t>
            </w:r>
            <w:r w:rsidR="00036C6A">
              <w:rPr>
                <w:rFonts w:eastAsia="Arial Unicode MS"/>
                <w:i/>
                <w:color w:val="auto"/>
                <w:sz w:val="28"/>
                <w:szCs w:val="28"/>
              </w:rPr>
              <w:t>П</w:t>
            </w:r>
            <w:r w:rsidRPr="000548E6">
              <w:rPr>
                <w:rFonts w:eastAsia="Arial Unicode MS"/>
                <w:i/>
                <w:color w:val="auto"/>
                <w:sz w:val="28"/>
                <w:szCs w:val="28"/>
              </w:rPr>
              <w:t>оказатель ОЗР)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548E6" w:rsidRPr="000548E6" w:rsidRDefault="000548E6" w:rsidP="000548E6">
            <w:pPr>
              <w:widowControl w:val="0"/>
              <w:rPr>
                <w:color w:val="auto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548E6" w:rsidRPr="000548E6" w:rsidRDefault="000548E6" w:rsidP="000548E6">
            <w:pPr>
              <w:widowControl w:val="0"/>
              <w:rPr>
                <w:color w:val="auto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548E6" w:rsidRPr="000548E6" w:rsidRDefault="000548E6" w:rsidP="000548E6">
            <w:pPr>
              <w:widowControl w:val="0"/>
              <w:rPr>
                <w:color w:val="auto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548E6" w:rsidRPr="000548E6" w:rsidRDefault="000548E6" w:rsidP="000548E6">
            <w:pPr>
              <w:widowControl w:val="0"/>
              <w:rPr>
                <w:color w:val="auto"/>
                <w:sz w:val="28"/>
                <w:szCs w:val="28"/>
              </w:rPr>
            </w:pPr>
          </w:p>
        </w:tc>
        <w:tc>
          <w:tcPr>
            <w:tcW w:w="8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548E6" w:rsidRPr="000548E6" w:rsidRDefault="000548E6" w:rsidP="000548E6">
            <w:pPr>
              <w:widowControl w:val="0"/>
              <w:rPr>
                <w:color w:val="auto"/>
                <w:sz w:val="28"/>
                <w:szCs w:val="28"/>
              </w:rPr>
            </w:pP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548E6" w:rsidRPr="000548E6" w:rsidRDefault="000548E6" w:rsidP="000548E6">
            <w:pPr>
              <w:widowControl w:val="0"/>
              <w:rPr>
                <w:color w:val="auto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548E6" w:rsidRPr="000548E6" w:rsidRDefault="000548E6" w:rsidP="000548E6">
            <w:pPr>
              <w:widowControl w:val="0"/>
              <w:rPr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548E6" w:rsidRPr="000548E6" w:rsidRDefault="000548E6" w:rsidP="000548E6">
            <w:pPr>
              <w:widowControl w:val="0"/>
              <w:rPr>
                <w:color w:val="auto"/>
                <w:sz w:val="28"/>
                <w:szCs w:val="28"/>
              </w:rPr>
            </w:pPr>
          </w:p>
        </w:tc>
      </w:tr>
      <w:tr w:rsidR="000548E6" w:rsidRPr="000548E6" w:rsidTr="000548E6">
        <w:tc>
          <w:tcPr>
            <w:tcW w:w="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548E6" w:rsidRPr="000548E6" w:rsidRDefault="000548E6" w:rsidP="000548E6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0548E6">
              <w:rPr>
                <w:color w:val="auto"/>
                <w:sz w:val="28"/>
                <w:szCs w:val="28"/>
              </w:rPr>
              <w:t>1.2.</w:t>
            </w:r>
          </w:p>
        </w:tc>
        <w:tc>
          <w:tcPr>
            <w:tcW w:w="46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548E6" w:rsidRPr="000548E6" w:rsidRDefault="000548E6" w:rsidP="000548E6">
            <w:pPr>
              <w:widowControl w:val="0"/>
              <w:rPr>
                <w:color w:val="auto"/>
                <w:sz w:val="28"/>
                <w:szCs w:val="28"/>
              </w:rPr>
            </w:pPr>
            <w:r w:rsidRPr="000548E6">
              <w:rPr>
                <w:rFonts w:eastAsia="Arial Unicode MS"/>
                <w:i/>
                <w:color w:val="auto"/>
                <w:sz w:val="28"/>
                <w:szCs w:val="28"/>
              </w:rPr>
              <w:t>(</w:t>
            </w:r>
            <w:r w:rsidR="00036C6A">
              <w:rPr>
                <w:rFonts w:eastAsia="Arial Unicode MS"/>
                <w:i/>
                <w:color w:val="auto"/>
                <w:sz w:val="28"/>
                <w:szCs w:val="28"/>
              </w:rPr>
              <w:t>П</w:t>
            </w:r>
            <w:r w:rsidRPr="000548E6">
              <w:rPr>
                <w:rFonts w:eastAsia="Arial Unicode MS"/>
                <w:i/>
                <w:color w:val="auto"/>
                <w:sz w:val="28"/>
                <w:szCs w:val="28"/>
              </w:rPr>
              <w:t>оказатель ОЗР)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548E6" w:rsidRPr="000548E6" w:rsidRDefault="000548E6" w:rsidP="000548E6">
            <w:pPr>
              <w:widowControl w:val="0"/>
              <w:rPr>
                <w:color w:val="auto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548E6" w:rsidRPr="000548E6" w:rsidRDefault="000548E6" w:rsidP="000548E6">
            <w:pPr>
              <w:widowControl w:val="0"/>
              <w:rPr>
                <w:color w:val="auto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548E6" w:rsidRPr="000548E6" w:rsidRDefault="000548E6" w:rsidP="000548E6">
            <w:pPr>
              <w:widowControl w:val="0"/>
              <w:rPr>
                <w:color w:val="auto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548E6" w:rsidRPr="000548E6" w:rsidRDefault="000548E6" w:rsidP="000548E6">
            <w:pPr>
              <w:widowControl w:val="0"/>
              <w:rPr>
                <w:color w:val="auto"/>
                <w:sz w:val="28"/>
                <w:szCs w:val="28"/>
              </w:rPr>
            </w:pPr>
          </w:p>
        </w:tc>
        <w:tc>
          <w:tcPr>
            <w:tcW w:w="8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548E6" w:rsidRPr="000548E6" w:rsidRDefault="000548E6" w:rsidP="000548E6">
            <w:pPr>
              <w:widowControl w:val="0"/>
              <w:rPr>
                <w:color w:val="auto"/>
                <w:sz w:val="28"/>
                <w:szCs w:val="28"/>
              </w:rPr>
            </w:pP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548E6" w:rsidRPr="000548E6" w:rsidRDefault="000548E6" w:rsidP="000548E6">
            <w:pPr>
              <w:widowControl w:val="0"/>
              <w:rPr>
                <w:color w:val="auto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548E6" w:rsidRPr="000548E6" w:rsidRDefault="000548E6" w:rsidP="000548E6">
            <w:pPr>
              <w:widowControl w:val="0"/>
              <w:rPr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548E6" w:rsidRPr="000548E6" w:rsidRDefault="000548E6" w:rsidP="000548E6">
            <w:pPr>
              <w:widowControl w:val="0"/>
              <w:rPr>
                <w:color w:val="auto"/>
                <w:sz w:val="28"/>
                <w:szCs w:val="28"/>
              </w:rPr>
            </w:pPr>
          </w:p>
        </w:tc>
      </w:tr>
      <w:tr w:rsidR="000548E6" w:rsidRPr="000548E6" w:rsidTr="000548E6">
        <w:trPr>
          <w:trHeight w:val="185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548E6" w:rsidRPr="000548E6" w:rsidRDefault="000548E6" w:rsidP="000548E6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0548E6">
              <w:rPr>
                <w:color w:val="auto"/>
                <w:sz w:val="28"/>
                <w:szCs w:val="28"/>
              </w:rPr>
              <w:t>2.</w:t>
            </w:r>
          </w:p>
        </w:tc>
        <w:tc>
          <w:tcPr>
            <w:tcW w:w="1459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548E6" w:rsidRPr="000548E6" w:rsidRDefault="000548E6" w:rsidP="000548E6">
            <w:pPr>
              <w:widowControl w:val="0"/>
              <w:rPr>
                <w:color w:val="auto"/>
                <w:sz w:val="28"/>
                <w:szCs w:val="28"/>
              </w:rPr>
            </w:pPr>
            <w:r w:rsidRPr="000548E6">
              <w:rPr>
                <w:i/>
                <w:color w:val="auto"/>
                <w:sz w:val="28"/>
                <w:szCs w:val="28"/>
              </w:rPr>
              <w:t>(</w:t>
            </w:r>
            <w:r w:rsidR="00036C6A">
              <w:rPr>
                <w:i/>
                <w:color w:val="auto"/>
                <w:sz w:val="28"/>
                <w:szCs w:val="28"/>
              </w:rPr>
              <w:t>Н</w:t>
            </w:r>
            <w:r w:rsidRPr="000548E6">
              <w:rPr>
                <w:i/>
                <w:color w:val="auto"/>
                <w:sz w:val="28"/>
                <w:szCs w:val="28"/>
              </w:rPr>
              <w:t>аименование общественно значимого результата (далее - ОЗР)</w:t>
            </w:r>
          </w:p>
        </w:tc>
      </w:tr>
      <w:tr w:rsidR="000548E6" w:rsidRPr="000548E6" w:rsidTr="000548E6">
        <w:trPr>
          <w:trHeight w:val="185"/>
        </w:trPr>
        <w:tc>
          <w:tcPr>
            <w:tcW w:w="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548E6" w:rsidRPr="000548E6" w:rsidRDefault="000548E6" w:rsidP="000548E6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0548E6">
              <w:rPr>
                <w:color w:val="auto"/>
                <w:sz w:val="28"/>
                <w:szCs w:val="28"/>
              </w:rPr>
              <w:t>2.1.</w:t>
            </w:r>
          </w:p>
        </w:tc>
        <w:tc>
          <w:tcPr>
            <w:tcW w:w="46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548E6" w:rsidRPr="000548E6" w:rsidRDefault="000548E6" w:rsidP="000548E6">
            <w:pPr>
              <w:widowControl w:val="0"/>
              <w:rPr>
                <w:i/>
                <w:color w:val="auto"/>
                <w:sz w:val="28"/>
                <w:szCs w:val="28"/>
              </w:rPr>
            </w:pPr>
            <w:r w:rsidRPr="000548E6">
              <w:rPr>
                <w:rFonts w:eastAsia="Arial Unicode MS"/>
                <w:i/>
                <w:color w:val="auto"/>
                <w:sz w:val="28"/>
                <w:szCs w:val="28"/>
              </w:rPr>
              <w:t>(</w:t>
            </w:r>
            <w:r w:rsidR="00036C6A">
              <w:rPr>
                <w:rFonts w:eastAsia="Arial Unicode MS"/>
                <w:i/>
                <w:color w:val="auto"/>
                <w:sz w:val="28"/>
                <w:szCs w:val="28"/>
              </w:rPr>
              <w:t>П</w:t>
            </w:r>
            <w:r w:rsidRPr="000548E6">
              <w:rPr>
                <w:rFonts w:eastAsia="Arial Unicode MS"/>
                <w:i/>
                <w:color w:val="auto"/>
                <w:sz w:val="28"/>
                <w:szCs w:val="28"/>
              </w:rPr>
              <w:t>оказатель ОЗР)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548E6" w:rsidRPr="000548E6" w:rsidRDefault="000548E6" w:rsidP="000548E6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548E6" w:rsidRPr="000548E6" w:rsidRDefault="000548E6" w:rsidP="000548E6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548E6" w:rsidRPr="000548E6" w:rsidRDefault="000548E6" w:rsidP="000548E6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548E6" w:rsidRPr="000548E6" w:rsidRDefault="000548E6" w:rsidP="000548E6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8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548E6" w:rsidRPr="000548E6" w:rsidRDefault="000548E6" w:rsidP="000548E6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548E6" w:rsidRPr="000548E6" w:rsidRDefault="000548E6" w:rsidP="000548E6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548E6" w:rsidRPr="000548E6" w:rsidRDefault="000548E6" w:rsidP="000548E6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548E6" w:rsidRPr="000548E6" w:rsidRDefault="000548E6" w:rsidP="000548E6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0548E6" w:rsidRPr="000548E6" w:rsidTr="000548E6">
        <w:trPr>
          <w:trHeight w:val="185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548E6" w:rsidRPr="000548E6" w:rsidRDefault="000548E6" w:rsidP="000548E6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0548E6">
              <w:rPr>
                <w:color w:val="auto"/>
                <w:sz w:val="28"/>
                <w:szCs w:val="28"/>
              </w:rPr>
              <w:t>2.2.</w:t>
            </w:r>
          </w:p>
        </w:tc>
        <w:tc>
          <w:tcPr>
            <w:tcW w:w="46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548E6" w:rsidRPr="000548E6" w:rsidRDefault="000548E6" w:rsidP="000548E6">
            <w:pPr>
              <w:widowControl w:val="0"/>
              <w:rPr>
                <w:color w:val="auto"/>
                <w:sz w:val="28"/>
                <w:szCs w:val="28"/>
              </w:rPr>
            </w:pPr>
            <w:r w:rsidRPr="000548E6">
              <w:rPr>
                <w:rFonts w:eastAsia="Arial Unicode MS"/>
                <w:i/>
                <w:color w:val="auto"/>
                <w:sz w:val="28"/>
                <w:szCs w:val="28"/>
              </w:rPr>
              <w:t>(</w:t>
            </w:r>
            <w:r w:rsidR="00036C6A">
              <w:rPr>
                <w:rFonts w:eastAsia="Arial Unicode MS"/>
                <w:i/>
                <w:color w:val="auto"/>
                <w:sz w:val="28"/>
                <w:szCs w:val="28"/>
              </w:rPr>
              <w:t>П</w:t>
            </w:r>
            <w:r w:rsidRPr="000548E6">
              <w:rPr>
                <w:rFonts w:eastAsia="Arial Unicode MS"/>
                <w:i/>
                <w:color w:val="auto"/>
                <w:sz w:val="28"/>
                <w:szCs w:val="28"/>
              </w:rPr>
              <w:t>оказатель ОЗР)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548E6" w:rsidRPr="000548E6" w:rsidRDefault="000548E6" w:rsidP="000548E6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548E6" w:rsidRPr="000548E6" w:rsidRDefault="000548E6" w:rsidP="000548E6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548E6" w:rsidRPr="000548E6" w:rsidRDefault="000548E6" w:rsidP="000548E6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548E6" w:rsidRPr="000548E6" w:rsidRDefault="000548E6" w:rsidP="000548E6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548E6" w:rsidRPr="000548E6" w:rsidRDefault="000548E6" w:rsidP="000548E6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548E6" w:rsidRPr="000548E6" w:rsidRDefault="000548E6" w:rsidP="000548E6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548E6" w:rsidRPr="000548E6" w:rsidRDefault="000548E6" w:rsidP="000548E6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548E6" w:rsidRPr="000548E6" w:rsidRDefault="000548E6" w:rsidP="000548E6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0548E6" w:rsidRPr="000548E6" w:rsidTr="000548E6">
        <w:trPr>
          <w:trHeight w:val="185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548E6" w:rsidRPr="000548E6" w:rsidRDefault="000548E6" w:rsidP="000548E6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0548E6">
              <w:rPr>
                <w:color w:val="auto"/>
                <w:sz w:val="28"/>
                <w:szCs w:val="28"/>
              </w:rPr>
              <w:t>…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548E6" w:rsidRPr="000548E6" w:rsidRDefault="000548E6" w:rsidP="000548E6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0548E6">
              <w:rPr>
                <w:color w:val="auto"/>
                <w:sz w:val="28"/>
                <w:szCs w:val="28"/>
              </w:rPr>
              <w:t>…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548E6" w:rsidRPr="000548E6" w:rsidRDefault="000548E6" w:rsidP="000548E6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548E6" w:rsidRPr="000548E6" w:rsidRDefault="000548E6" w:rsidP="000548E6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0548E6">
              <w:rPr>
                <w:color w:val="auto"/>
                <w:sz w:val="28"/>
                <w:szCs w:val="28"/>
              </w:rPr>
              <w:t>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548E6" w:rsidRPr="000548E6" w:rsidRDefault="000548E6" w:rsidP="000548E6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0548E6">
              <w:rPr>
                <w:color w:val="auto"/>
                <w:sz w:val="28"/>
                <w:szCs w:val="28"/>
              </w:rPr>
              <w:t>…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548E6" w:rsidRPr="000548E6" w:rsidRDefault="000548E6" w:rsidP="000548E6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0548E6">
              <w:rPr>
                <w:color w:val="auto"/>
                <w:sz w:val="28"/>
                <w:szCs w:val="28"/>
              </w:rPr>
              <w:t>…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548E6" w:rsidRPr="000548E6" w:rsidRDefault="000548E6" w:rsidP="000548E6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0548E6">
              <w:rPr>
                <w:color w:val="auto"/>
                <w:sz w:val="28"/>
                <w:szCs w:val="28"/>
              </w:rPr>
              <w:t>…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548E6" w:rsidRPr="000548E6" w:rsidRDefault="000548E6" w:rsidP="000548E6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0548E6">
              <w:rPr>
                <w:color w:val="auto"/>
                <w:sz w:val="28"/>
                <w:szCs w:val="28"/>
              </w:rPr>
              <w:t>…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548E6" w:rsidRPr="000548E6" w:rsidRDefault="000548E6" w:rsidP="000548E6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0548E6">
              <w:rPr>
                <w:color w:val="auto"/>
                <w:sz w:val="28"/>
                <w:szCs w:val="28"/>
              </w:rPr>
              <w:t>…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548E6" w:rsidRPr="000548E6" w:rsidRDefault="000548E6" w:rsidP="000548E6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0548E6">
              <w:rPr>
                <w:color w:val="auto"/>
                <w:sz w:val="28"/>
                <w:szCs w:val="28"/>
              </w:rPr>
              <w:t>…</w:t>
            </w:r>
          </w:p>
        </w:tc>
      </w:tr>
    </w:tbl>
    <w:p w:rsidR="00E528D1" w:rsidRPr="00C14F3D" w:rsidRDefault="00E528D1" w:rsidP="00E528D1">
      <w:pPr>
        <w:widowControl w:val="0"/>
        <w:jc w:val="both"/>
        <w:rPr>
          <w:sz w:val="24"/>
          <w:szCs w:val="24"/>
        </w:rPr>
      </w:pPr>
      <w:r w:rsidRPr="00C14F3D">
        <w:rPr>
          <w:sz w:val="24"/>
          <w:szCs w:val="24"/>
        </w:rPr>
        <w:t xml:space="preserve">&lt;1&gt; Указывается фактическое значение за год, предшествующий году разработки </w:t>
      </w:r>
      <w:r>
        <w:rPr>
          <w:sz w:val="24"/>
          <w:szCs w:val="24"/>
        </w:rPr>
        <w:t>муниципального проекта</w:t>
      </w:r>
      <w:r w:rsidRPr="00C14F3D">
        <w:rPr>
          <w:sz w:val="24"/>
          <w:szCs w:val="24"/>
        </w:rPr>
        <w:t>.</w:t>
      </w:r>
    </w:p>
    <w:p w:rsidR="00E528D1" w:rsidRDefault="00E528D1" w:rsidP="00E528D1">
      <w:pPr>
        <w:widowControl w:val="0"/>
        <w:jc w:val="both"/>
        <w:outlineLvl w:val="2"/>
        <w:rPr>
          <w:color w:val="auto"/>
          <w:sz w:val="24"/>
          <w:szCs w:val="24"/>
        </w:rPr>
      </w:pPr>
      <w:r w:rsidRPr="000548E6">
        <w:rPr>
          <w:color w:val="auto"/>
          <w:sz w:val="24"/>
          <w:szCs w:val="24"/>
        </w:rPr>
        <w:t>&lt;</w:t>
      </w:r>
      <w:r w:rsidR="000548E6" w:rsidRPr="000548E6">
        <w:rPr>
          <w:color w:val="auto"/>
          <w:sz w:val="24"/>
          <w:szCs w:val="24"/>
        </w:rPr>
        <w:t>2</w:t>
      </w:r>
      <w:r w:rsidRPr="000548E6">
        <w:rPr>
          <w:color w:val="auto"/>
          <w:sz w:val="24"/>
          <w:szCs w:val="24"/>
        </w:rPr>
        <w:t>&gt; Указывается уровень соответствия, декомпозированного до муниципального образования показателя для муниципально</w:t>
      </w:r>
      <w:r w:rsidR="000548E6" w:rsidRPr="000548E6">
        <w:rPr>
          <w:color w:val="auto"/>
          <w:sz w:val="24"/>
          <w:szCs w:val="24"/>
        </w:rPr>
        <w:t>го</w:t>
      </w:r>
      <w:r w:rsidRPr="000548E6">
        <w:rPr>
          <w:color w:val="auto"/>
          <w:sz w:val="24"/>
          <w:szCs w:val="24"/>
        </w:rPr>
        <w:t xml:space="preserve"> </w:t>
      </w:r>
      <w:r w:rsidR="000548E6" w:rsidRPr="000548E6">
        <w:rPr>
          <w:color w:val="auto"/>
          <w:sz w:val="24"/>
          <w:szCs w:val="24"/>
        </w:rPr>
        <w:t>проекта</w:t>
      </w:r>
      <w:r w:rsidRPr="000548E6">
        <w:rPr>
          <w:color w:val="auto"/>
          <w:sz w:val="24"/>
          <w:szCs w:val="24"/>
        </w:rPr>
        <w:t>: «МП» (муниципальный проект), «</w:t>
      </w:r>
      <w:r w:rsidR="000548E6" w:rsidRPr="000548E6">
        <w:rPr>
          <w:color w:val="auto"/>
          <w:sz w:val="24"/>
          <w:szCs w:val="24"/>
        </w:rPr>
        <w:t>ИНП</w:t>
      </w:r>
      <w:r w:rsidRPr="000548E6">
        <w:rPr>
          <w:color w:val="auto"/>
          <w:sz w:val="24"/>
          <w:szCs w:val="24"/>
        </w:rPr>
        <w:t>» (</w:t>
      </w:r>
      <w:r w:rsidR="000548E6" w:rsidRPr="000548E6">
        <w:rPr>
          <w:color w:val="auto"/>
          <w:sz w:val="24"/>
          <w:szCs w:val="24"/>
        </w:rPr>
        <w:t>иной муниципальный проект</w:t>
      </w:r>
      <w:r w:rsidRPr="000548E6">
        <w:rPr>
          <w:color w:val="auto"/>
          <w:sz w:val="24"/>
          <w:szCs w:val="24"/>
        </w:rPr>
        <w:t>)</w:t>
      </w:r>
      <w:r w:rsidR="00326F60">
        <w:rPr>
          <w:color w:val="auto"/>
          <w:sz w:val="24"/>
          <w:szCs w:val="24"/>
        </w:rPr>
        <w:t>, «ВП» (ведомственный проект)</w:t>
      </w:r>
      <w:r w:rsidR="000548E6" w:rsidRPr="000548E6">
        <w:rPr>
          <w:color w:val="auto"/>
          <w:sz w:val="24"/>
          <w:szCs w:val="24"/>
        </w:rPr>
        <w:t>.</w:t>
      </w:r>
    </w:p>
    <w:p w:rsidR="000548E6" w:rsidRDefault="000548E6" w:rsidP="00E528D1">
      <w:pPr>
        <w:widowControl w:val="0"/>
        <w:jc w:val="both"/>
        <w:outlineLvl w:val="2"/>
        <w:rPr>
          <w:color w:val="auto"/>
          <w:sz w:val="24"/>
          <w:szCs w:val="24"/>
        </w:rPr>
      </w:pPr>
    </w:p>
    <w:p w:rsidR="006F1DBC" w:rsidRDefault="006F1DBC" w:rsidP="00E528D1">
      <w:pPr>
        <w:widowControl w:val="0"/>
        <w:jc w:val="both"/>
        <w:outlineLvl w:val="2"/>
        <w:rPr>
          <w:color w:val="auto"/>
          <w:sz w:val="24"/>
          <w:szCs w:val="24"/>
        </w:rPr>
      </w:pPr>
    </w:p>
    <w:p w:rsidR="006F1DBC" w:rsidRDefault="006F1DBC" w:rsidP="00E528D1">
      <w:pPr>
        <w:widowControl w:val="0"/>
        <w:jc w:val="both"/>
        <w:outlineLvl w:val="2"/>
        <w:rPr>
          <w:color w:val="auto"/>
          <w:sz w:val="24"/>
          <w:szCs w:val="24"/>
        </w:rPr>
      </w:pPr>
    </w:p>
    <w:p w:rsidR="006F1DBC" w:rsidRDefault="006F1DBC" w:rsidP="00E528D1">
      <w:pPr>
        <w:widowControl w:val="0"/>
        <w:jc w:val="both"/>
        <w:outlineLvl w:val="2"/>
        <w:rPr>
          <w:color w:val="auto"/>
          <w:sz w:val="24"/>
          <w:szCs w:val="24"/>
        </w:rPr>
      </w:pPr>
    </w:p>
    <w:p w:rsidR="006F1DBC" w:rsidRDefault="006F1DBC" w:rsidP="00E528D1">
      <w:pPr>
        <w:widowControl w:val="0"/>
        <w:jc w:val="both"/>
        <w:outlineLvl w:val="2"/>
        <w:rPr>
          <w:color w:val="auto"/>
          <w:sz w:val="24"/>
          <w:szCs w:val="24"/>
        </w:rPr>
      </w:pPr>
    </w:p>
    <w:p w:rsidR="006F1DBC" w:rsidRDefault="006F1DBC" w:rsidP="00E528D1">
      <w:pPr>
        <w:widowControl w:val="0"/>
        <w:jc w:val="both"/>
        <w:outlineLvl w:val="2"/>
        <w:rPr>
          <w:color w:val="auto"/>
          <w:sz w:val="24"/>
          <w:szCs w:val="24"/>
        </w:rPr>
      </w:pPr>
    </w:p>
    <w:p w:rsidR="006F1DBC" w:rsidRDefault="006F1DBC" w:rsidP="00E528D1">
      <w:pPr>
        <w:widowControl w:val="0"/>
        <w:jc w:val="both"/>
        <w:outlineLvl w:val="2"/>
        <w:rPr>
          <w:color w:val="auto"/>
          <w:sz w:val="24"/>
          <w:szCs w:val="24"/>
        </w:rPr>
      </w:pPr>
    </w:p>
    <w:p w:rsidR="006F1DBC" w:rsidRDefault="006F1DBC" w:rsidP="00E528D1">
      <w:pPr>
        <w:widowControl w:val="0"/>
        <w:jc w:val="both"/>
        <w:outlineLvl w:val="2"/>
        <w:rPr>
          <w:color w:val="auto"/>
          <w:sz w:val="24"/>
          <w:szCs w:val="24"/>
        </w:rPr>
      </w:pPr>
    </w:p>
    <w:p w:rsidR="006F1DBC" w:rsidRDefault="006F1DBC" w:rsidP="00E528D1">
      <w:pPr>
        <w:widowControl w:val="0"/>
        <w:jc w:val="both"/>
        <w:outlineLvl w:val="2"/>
        <w:rPr>
          <w:color w:val="auto"/>
          <w:sz w:val="24"/>
          <w:szCs w:val="24"/>
        </w:rPr>
      </w:pPr>
    </w:p>
    <w:p w:rsidR="00996065" w:rsidRDefault="00996065" w:rsidP="00E528D1">
      <w:pPr>
        <w:widowControl w:val="0"/>
        <w:jc w:val="both"/>
        <w:outlineLvl w:val="2"/>
        <w:rPr>
          <w:color w:val="auto"/>
          <w:sz w:val="24"/>
          <w:szCs w:val="24"/>
        </w:rPr>
      </w:pPr>
    </w:p>
    <w:p w:rsidR="00996065" w:rsidRDefault="00996065" w:rsidP="00E528D1">
      <w:pPr>
        <w:widowControl w:val="0"/>
        <w:jc w:val="both"/>
        <w:outlineLvl w:val="2"/>
        <w:rPr>
          <w:color w:val="auto"/>
          <w:sz w:val="24"/>
          <w:szCs w:val="24"/>
        </w:rPr>
      </w:pPr>
    </w:p>
    <w:p w:rsidR="00996065" w:rsidRDefault="00996065" w:rsidP="00E528D1">
      <w:pPr>
        <w:widowControl w:val="0"/>
        <w:jc w:val="both"/>
        <w:outlineLvl w:val="2"/>
        <w:rPr>
          <w:color w:val="auto"/>
          <w:sz w:val="24"/>
          <w:szCs w:val="24"/>
        </w:rPr>
      </w:pPr>
    </w:p>
    <w:p w:rsidR="002A29BB" w:rsidRDefault="002A29BB" w:rsidP="00E528D1">
      <w:pPr>
        <w:widowControl w:val="0"/>
        <w:jc w:val="both"/>
        <w:outlineLvl w:val="2"/>
        <w:rPr>
          <w:color w:val="auto"/>
          <w:sz w:val="24"/>
          <w:szCs w:val="24"/>
        </w:rPr>
      </w:pPr>
    </w:p>
    <w:p w:rsidR="002A29BB" w:rsidRDefault="002A29BB" w:rsidP="00E528D1">
      <w:pPr>
        <w:widowControl w:val="0"/>
        <w:jc w:val="both"/>
        <w:outlineLvl w:val="2"/>
        <w:rPr>
          <w:color w:val="auto"/>
          <w:sz w:val="24"/>
          <w:szCs w:val="24"/>
        </w:rPr>
      </w:pPr>
    </w:p>
    <w:p w:rsidR="006F1DBC" w:rsidRDefault="006F1DBC" w:rsidP="00E528D1">
      <w:pPr>
        <w:widowControl w:val="0"/>
        <w:jc w:val="both"/>
        <w:outlineLvl w:val="2"/>
        <w:rPr>
          <w:color w:val="auto"/>
          <w:sz w:val="24"/>
          <w:szCs w:val="24"/>
        </w:rPr>
      </w:pPr>
    </w:p>
    <w:p w:rsidR="006F1DBC" w:rsidRDefault="006F1DBC" w:rsidP="00E528D1">
      <w:pPr>
        <w:widowControl w:val="0"/>
        <w:jc w:val="both"/>
        <w:outlineLvl w:val="2"/>
        <w:rPr>
          <w:color w:val="auto"/>
          <w:sz w:val="24"/>
          <w:szCs w:val="24"/>
        </w:rPr>
      </w:pPr>
    </w:p>
    <w:p w:rsidR="006F1DBC" w:rsidRDefault="006F1DBC" w:rsidP="00E528D1">
      <w:pPr>
        <w:widowControl w:val="0"/>
        <w:jc w:val="both"/>
        <w:outlineLvl w:val="2"/>
        <w:rPr>
          <w:color w:val="auto"/>
          <w:sz w:val="24"/>
          <w:szCs w:val="24"/>
        </w:rPr>
      </w:pPr>
    </w:p>
    <w:p w:rsidR="00CE2058" w:rsidRDefault="00CE2058" w:rsidP="000548E6">
      <w:pPr>
        <w:numPr>
          <w:ilvl w:val="0"/>
          <w:numId w:val="1"/>
        </w:numPr>
        <w:suppressAutoHyphens/>
        <w:jc w:val="center"/>
        <w:rPr>
          <w:color w:val="auto"/>
          <w:sz w:val="28"/>
          <w:szCs w:val="28"/>
        </w:rPr>
      </w:pPr>
      <w:r w:rsidRPr="000548E6">
        <w:rPr>
          <w:color w:val="auto"/>
          <w:sz w:val="28"/>
          <w:szCs w:val="28"/>
        </w:rPr>
        <w:t>Результаты муниципального проекта</w:t>
      </w:r>
    </w:p>
    <w:p w:rsidR="00051806" w:rsidRDefault="00051806" w:rsidP="00051806">
      <w:pPr>
        <w:jc w:val="center"/>
      </w:pPr>
    </w:p>
    <w:tbl>
      <w:tblPr>
        <w:tblW w:w="5325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3"/>
        <w:gridCol w:w="4866"/>
        <w:gridCol w:w="2296"/>
        <w:gridCol w:w="997"/>
        <w:gridCol w:w="862"/>
        <w:gridCol w:w="425"/>
        <w:gridCol w:w="566"/>
        <w:gridCol w:w="425"/>
        <w:gridCol w:w="576"/>
        <w:gridCol w:w="4152"/>
      </w:tblGrid>
      <w:tr w:rsidR="006F1DBC" w:rsidRPr="006F1DBC" w:rsidTr="00036C6A">
        <w:trPr>
          <w:cantSplit/>
          <w:trHeight w:val="212"/>
          <w:tblHeader/>
        </w:trPr>
        <w:tc>
          <w:tcPr>
            <w:tcW w:w="179" w:type="pct"/>
            <w:vMerge w:val="restart"/>
            <w:shd w:val="clear" w:color="auto" w:fill="auto"/>
            <w:vAlign w:val="center"/>
          </w:tcPr>
          <w:p w:rsidR="006F1DBC" w:rsidRPr="006F1DBC" w:rsidRDefault="006F1DBC" w:rsidP="006F1DBC">
            <w:pPr>
              <w:spacing w:after="60" w:line="240" w:lineRule="atLeast"/>
              <w:jc w:val="center"/>
              <w:rPr>
                <w:color w:val="auto"/>
                <w:sz w:val="28"/>
                <w:szCs w:val="28"/>
              </w:rPr>
            </w:pPr>
            <w:r w:rsidRPr="006F1DBC">
              <w:rPr>
                <w:color w:val="auto"/>
                <w:sz w:val="28"/>
                <w:szCs w:val="28"/>
              </w:rPr>
              <w:t>№</w:t>
            </w:r>
          </w:p>
          <w:p w:rsidR="006F1DBC" w:rsidRPr="006F1DBC" w:rsidRDefault="006F1DBC" w:rsidP="006F1DBC">
            <w:pPr>
              <w:spacing w:after="60" w:line="240" w:lineRule="atLeast"/>
              <w:jc w:val="center"/>
              <w:rPr>
                <w:color w:val="auto"/>
                <w:sz w:val="28"/>
                <w:szCs w:val="28"/>
              </w:rPr>
            </w:pPr>
            <w:r w:rsidRPr="006F1DBC">
              <w:rPr>
                <w:color w:val="auto"/>
                <w:sz w:val="28"/>
                <w:szCs w:val="28"/>
              </w:rPr>
              <w:t>п/п</w:t>
            </w:r>
          </w:p>
        </w:tc>
        <w:tc>
          <w:tcPr>
            <w:tcW w:w="1547" w:type="pct"/>
            <w:vMerge w:val="restart"/>
            <w:shd w:val="clear" w:color="auto" w:fill="auto"/>
            <w:vAlign w:val="center"/>
          </w:tcPr>
          <w:p w:rsidR="006F1DBC" w:rsidRPr="006F1DBC" w:rsidRDefault="006F1DBC" w:rsidP="00E114DF">
            <w:pPr>
              <w:spacing w:after="60" w:line="240" w:lineRule="atLeast"/>
              <w:jc w:val="center"/>
              <w:rPr>
                <w:color w:val="auto"/>
                <w:sz w:val="28"/>
                <w:szCs w:val="28"/>
              </w:rPr>
            </w:pPr>
            <w:r w:rsidRPr="006F1DBC">
              <w:rPr>
                <w:color w:val="auto"/>
                <w:sz w:val="28"/>
                <w:szCs w:val="28"/>
              </w:rPr>
              <w:t>Наименование мероприятия (результата)</w:t>
            </w:r>
          </w:p>
        </w:tc>
        <w:tc>
          <w:tcPr>
            <w:tcW w:w="730" w:type="pct"/>
            <w:vMerge w:val="restart"/>
            <w:shd w:val="clear" w:color="auto" w:fill="auto"/>
            <w:vAlign w:val="center"/>
          </w:tcPr>
          <w:p w:rsidR="006F1DBC" w:rsidRPr="006F1DBC" w:rsidRDefault="006F1DBC" w:rsidP="00E114DF">
            <w:pPr>
              <w:spacing w:line="240" w:lineRule="atLeast"/>
              <w:jc w:val="center"/>
              <w:rPr>
                <w:color w:val="auto"/>
                <w:sz w:val="28"/>
                <w:szCs w:val="28"/>
              </w:rPr>
            </w:pPr>
            <w:r w:rsidRPr="006F1DBC">
              <w:rPr>
                <w:color w:val="auto"/>
                <w:sz w:val="28"/>
                <w:szCs w:val="28"/>
              </w:rPr>
              <w:t>Единица измерения</w:t>
            </w:r>
          </w:p>
          <w:p w:rsidR="006F1DBC" w:rsidRPr="006F1DBC" w:rsidRDefault="006F1DBC" w:rsidP="00E114DF">
            <w:pPr>
              <w:spacing w:after="60" w:line="240" w:lineRule="atLeast"/>
              <w:jc w:val="center"/>
              <w:rPr>
                <w:color w:val="auto"/>
                <w:sz w:val="28"/>
                <w:szCs w:val="28"/>
              </w:rPr>
            </w:pPr>
            <w:r w:rsidRPr="006F1DBC">
              <w:rPr>
                <w:color w:val="auto"/>
                <w:sz w:val="28"/>
                <w:szCs w:val="28"/>
              </w:rPr>
              <w:t>(по ОКЕИ)</w:t>
            </w:r>
          </w:p>
        </w:tc>
        <w:tc>
          <w:tcPr>
            <w:tcW w:w="591" w:type="pct"/>
            <w:gridSpan w:val="2"/>
            <w:vMerge w:val="restart"/>
            <w:shd w:val="clear" w:color="auto" w:fill="auto"/>
            <w:vAlign w:val="center"/>
          </w:tcPr>
          <w:p w:rsidR="006F1DBC" w:rsidRPr="006F1DBC" w:rsidRDefault="006F1DBC" w:rsidP="00E114DF">
            <w:pPr>
              <w:spacing w:after="60" w:line="240" w:lineRule="atLeast"/>
              <w:jc w:val="center"/>
              <w:rPr>
                <w:color w:val="auto"/>
                <w:sz w:val="28"/>
                <w:szCs w:val="28"/>
              </w:rPr>
            </w:pPr>
            <w:r w:rsidRPr="006F1DBC">
              <w:rPr>
                <w:color w:val="auto"/>
                <w:sz w:val="28"/>
                <w:szCs w:val="28"/>
              </w:rPr>
              <w:t>Базовое значение</w:t>
            </w:r>
          </w:p>
        </w:tc>
        <w:tc>
          <w:tcPr>
            <w:tcW w:w="633" w:type="pct"/>
            <w:gridSpan w:val="4"/>
            <w:shd w:val="clear" w:color="auto" w:fill="auto"/>
            <w:vAlign w:val="center"/>
          </w:tcPr>
          <w:p w:rsidR="006F1DBC" w:rsidRPr="006F1DBC" w:rsidRDefault="006F1DBC" w:rsidP="00E114DF">
            <w:pPr>
              <w:spacing w:after="60" w:line="240" w:lineRule="atLeast"/>
              <w:jc w:val="center"/>
              <w:rPr>
                <w:color w:val="auto"/>
                <w:sz w:val="28"/>
                <w:szCs w:val="28"/>
              </w:rPr>
            </w:pPr>
            <w:r w:rsidRPr="006F1DBC">
              <w:rPr>
                <w:color w:val="auto"/>
                <w:sz w:val="28"/>
                <w:szCs w:val="28"/>
              </w:rPr>
              <w:t>Период, год</w:t>
            </w:r>
          </w:p>
        </w:tc>
        <w:tc>
          <w:tcPr>
            <w:tcW w:w="1320" w:type="pct"/>
            <w:vMerge w:val="restart"/>
            <w:shd w:val="clear" w:color="auto" w:fill="auto"/>
            <w:vAlign w:val="center"/>
          </w:tcPr>
          <w:p w:rsidR="006F1DBC" w:rsidRPr="006F1DBC" w:rsidRDefault="006F1DBC" w:rsidP="00E114DF">
            <w:pPr>
              <w:spacing w:after="60" w:line="240" w:lineRule="atLeast"/>
              <w:jc w:val="center"/>
              <w:rPr>
                <w:color w:val="auto"/>
                <w:sz w:val="28"/>
                <w:szCs w:val="28"/>
              </w:rPr>
            </w:pPr>
            <w:r w:rsidRPr="006F1DBC">
              <w:rPr>
                <w:color w:val="auto"/>
                <w:sz w:val="28"/>
                <w:szCs w:val="28"/>
              </w:rPr>
              <w:t>Характеристика</w:t>
            </w:r>
          </w:p>
          <w:p w:rsidR="006F1DBC" w:rsidRPr="006F1DBC" w:rsidRDefault="006F1DBC" w:rsidP="00E114DF">
            <w:pPr>
              <w:spacing w:after="60" w:line="240" w:lineRule="atLeast"/>
              <w:jc w:val="center"/>
              <w:rPr>
                <w:color w:val="2F5496" w:themeColor="accent1" w:themeShade="BF"/>
                <w:sz w:val="28"/>
                <w:szCs w:val="28"/>
              </w:rPr>
            </w:pPr>
            <w:r w:rsidRPr="006F1DBC">
              <w:rPr>
                <w:color w:val="auto"/>
                <w:sz w:val="28"/>
                <w:szCs w:val="28"/>
              </w:rPr>
              <w:t>результата</w:t>
            </w:r>
          </w:p>
        </w:tc>
      </w:tr>
      <w:tr w:rsidR="006F1DBC" w:rsidRPr="006F1DBC" w:rsidTr="00036C6A">
        <w:trPr>
          <w:cantSplit/>
          <w:trHeight w:val="382"/>
          <w:tblHeader/>
        </w:trPr>
        <w:tc>
          <w:tcPr>
            <w:tcW w:w="179" w:type="pct"/>
            <w:vMerge/>
            <w:shd w:val="clear" w:color="auto" w:fill="auto"/>
          </w:tcPr>
          <w:p w:rsidR="006F1DBC" w:rsidRPr="006F1DBC" w:rsidRDefault="006F1DBC" w:rsidP="006F1DBC">
            <w:pPr>
              <w:spacing w:after="60" w:line="240" w:lineRule="atLeas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547" w:type="pct"/>
            <w:vMerge/>
            <w:shd w:val="clear" w:color="auto" w:fill="auto"/>
          </w:tcPr>
          <w:p w:rsidR="006F1DBC" w:rsidRPr="006F1DBC" w:rsidRDefault="006F1DBC" w:rsidP="00E114DF">
            <w:pPr>
              <w:spacing w:after="60" w:line="240" w:lineRule="atLeas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730" w:type="pct"/>
            <w:vMerge/>
            <w:shd w:val="clear" w:color="auto" w:fill="auto"/>
          </w:tcPr>
          <w:p w:rsidR="006F1DBC" w:rsidRPr="006F1DBC" w:rsidRDefault="006F1DBC" w:rsidP="00E114DF">
            <w:pPr>
              <w:spacing w:after="60" w:line="240" w:lineRule="atLeas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591" w:type="pct"/>
            <w:gridSpan w:val="2"/>
            <w:vMerge/>
            <w:shd w:val="clear" w:color="auto" w:fill="auto"/>
          </w:tcPr>
          <w:p w:rsidR="006F1DBC" w:rsidRPr="006F1DBC" w:rsidRDefault="006F1DBC" w:rsidP="00E114DF">
            <w:pPr>
              <w:spacing w:after="60" w:line="240" w:lineRule="atLeas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35" w:type="pct"/>
            <w:vMerge w:val="restart"/>
            <w:shd w:val="clear" w:color="auto" w:fill="auto"/>
          </w:tcPr>
          <w:p w:rsidR="006F1DBC" w:rsidRPr="006F1DBC" w:rsidRDefault="006F1DBC" w:rsidP="00E114DF">
            <w:pPr>
              <w:spacing w:after="60" w:line="240" w:lineRule="atLeast"/>
              <w:jc w:val="center"/>
              <w:rPr>
                <w:color w:val="auto"/>
                <w:sz w:val="28"/>
                <w:szCs w:val="28"/>
              </w:rPr>
            </w:pPr>
            <w:r w:rsidRPr="006F1DBC">
              <w:rPr>
                <w:color w:val="auto"/>
                <w:sz w:val="28"/>
                <w:szCs w:val="28"/>
                <w:lang w:val="en-US"/>
              </w:rPr>
              <w:t>N</w:t>
            </w:r>
          </w:p>
        </w:tc>
        <w:tc>
          <w:tcPr>
            <w:tcW w:w="180" w:type="pct"/>
            <w:vMerge w:val="restart"/>
            <w:shd w:val="clear" w:color="auto" w:fill="auto"/>
          </w:tcPr>
          <w:p w:rsidR="006F1DBC" w:rsidRPr="006F1DBC" w:rsidRDefault="006F1DBC" w:rsidP="00E114DF">
            <w:pPr>
              <w:spacing w:after="60" w:line="240" w:lineRule="atLeast"/>
              <w:jc w:val="center"/>
              <w:rPr>
                <w:color w:val="auto"/>
                <w:sz w:val="28"/>
                <w:szCs w:val="28"/>
              </w:rPr>
            </w:pPr>
            <w:r w:rsidRPr="006F1DBC">
              <w:rPr>
                <w:color w:val="auto"/>
                <w:sz w:val="28"/>
                <w:szCs w:val="28"/>
                <w:lang w:val="en-US"/>
              </w:rPr>
              <w:t>N+1</w:t>
            </w:r>
          </w:p>
        </w:tc>
        <w:tc>
          <w:tcPr>
            <w:tcW w:w="135" w:type="pct"/>
            <w:vMerge w:val="restart"/>
            <w:shd w:val="clear" w:color="auto" w:fill="auto"/>
          </w:tcPr>
          <w:p w:rsidR="006F1DBC" w:rsidRPr="006F1DBC" w:rsidRDefault="006F1DBC" w:rsidP="00E114DF">
            <w:pPr>
              <w:spacing w:after="60" w:line="240" w:lineRule="atLeast"/>
              <w:jc w:val="center"/>
              <w:rPr>
                <w:color w:val="auto"/>
                <w:sz w:val="28"/>
                <w:szCs w:val="28"/>
              </w:rPr>
            </w:pPr>
            <w:r w:rsidRPr="006F1DBC">
              <w:rPr>
                <w:color w:val="auto"/>
                <w:sz w:val="28"/>
                <w:szCs w:val="28"/>
              </w:rPr>
              <w:t>…</w:t>
            </w:r>
          </w:p>
        </w:tc>
        <w:tc>
          <w:tcPr>
            <w:tcW w:w="183" w:type="pct"/>
            <w:vMerge w:val="restart"/>
            <w:shd w:val="clear" w:color="auto" w:fill="auto"/>
          </w:tcPr>
          <w:p w:rsidR="006F1DBC" w:rsidRPr="006F1DBC" w:rsidRDefault="006F1DBC" w:rsidP="00E114DF">
            <w:pPr>
              <w:spacing w:after="60" w:line="240" w:lineRule="atLeast"/>
              <w:jc w:val="center"/>
              <w:rPr>
                <w:color w:val="auto"/>
                <w:sz w:val="28"/>
                <w:szCs w:val="28"/>
              </w:rPr>
            </w:pPr>
            <w:r w:rsidRPr="006F1DBC">
              <w:rPr>
                <w:color w:val="auto"/>
                <w:sz w:val="28"/>
                <w:szCs w:val="28"/>
                <w:lang w:val="en-US"/>
              </w:rPr>
              <w:t>N+n</w:t>
            </w:r>
          </w:p>
        </w:tc>
        <w:tc>
          <w:tcPr>
            <w:tcW w:w="1320" w:type="pct"/>
            <w:vMerge/>
            <w:shd w:val="clear" w:color="auto" w:fill="auto"/>
          </w:tcPr>
          <w:p w:rsidR="006F1DBC" w:rsidRPr="006F1DBC" w:rsidRDefault="006F1DBC" w:rsidP="00E114DF">
            <w:pPr>
              <w:spacing w:after="60" w:line="240" w:lineRule="atLeast"/>
              <w:jc w:val="center"/>
              <w:rPr>
                <w:color w:val="2F5496" w:themeColor="accent1" w:themeShade="BF"/>
                <w:sz w:val="28"/>
                <w:szCs w:val="28"/>
              </w:rPr>
            </w:pPr>
          </w:p>
        </w:tc>
      </w:tr>
      <w:tr w:rsidR="006F1DBC" w:rsidRPr="006F1DBC" w:rsidTr="00036C6A">
        <w:trPr>
          <w:cantSplit/>
          <w:trHeight w:val="70"/>
          <w:tblHeader/>
        </w:trPr>
        <w:tc>
          <w:tcPr>
            <w:tcW w:w="179" w:type="pct"/>
            <w:vMerge/>
            <w:shd w:val="clear" w:color="auto" w:fill="auto"/>
          </w:tcPr>
          <w:p w:rsidR="006F1DBC" w:rsidRPr="006F1DBC" w:rsidRDefault="006F1DBC" w:rsidP="006F1DBC">
            <w:pPr>
              <w:spacing w:after="60" w:line="240" w:lineRule="atLeas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547" w:type="pct"/>
            <w:vMerge/>
            <w:shd w:val="clear" w:color="auto" w:fill="auto"/>
          </w:tcPr>
          <w:p w:rsidR="006F1DBC" w:rsidRPr="006F1DBC" w:rsidRDefault="006F1DBC" w:rsidP="00E114DF">
            <w:pPr>
              <w:spacing w:after="60" w:line="240" w:lineRule="atLeas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730" w:type="pct"/>
            <w:vMerge/>
            <w:shd w:val="clear" w:color="auto" w:fill="auto"/>
          </w:tcPr>
          <w:p w:rsidR="006F1DBC" w:rsidRPr="006F1DBC" w:rsidRDefault="006F1DBC" w:rsidP="00E114DF">
            <w:pPr>
              <w:spacing w:after="60" w:line="240" w:lineRule="atLeas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317" w:type="pct"/>
            <w:shd w:val="clear" w:color="auto" w:fill="auto"/>
          </w:tcPr>
          <w:p w:rsidR="006F1DBC" w:rsidRPr="006F1DBC" w:rsidRDefault="006F1DBC" w:rsidP="00E114DF">
            <w:pPr>
              <w:spacing w:after="60" w:line="240" w:lineRule="atLeast"/>
              <w:jc w:val="center"/>
              <w:rPr>
                <w:color w:val="auto"/>
                <w:sz w:val="28"/>
                <w:szCs w:val="28"/>
              </w:rPr>
            </w:pPr>
            <w:proofErr w:type="gramStart"/>
            <w:r w:rsidRPr="006F1DBC">
              <w:rPr>
                <w:color w:val="auto"/>
                <w:sz w:val="28"/>
                <w:szCs w:val="28"/>
              </w:rPr>
              <w:t>Значе-ние</w:t>
            </w:r>
            <w:proofErr w:type="gramEnd"/>
          </w:p>
        </w:tc>
        <w:tc>
          <w:tcPr>
            <w:tcW w:w="274" w:type="pct"/>
            <w:shd w:val="clear" w:color="auto" w:fill="auto"/>
          </w:tcPr>
          <w:p w:rsidR="006F1DBC" w:rsidRPr="006F1DBC" w:rsidRDefault="006F1DBC" w:rsidP="00E114DF">
            <w:pPr>
              <w:spacing w:after="60" w:line="240" w:lineRule="atLeast"/>
              <w:jc w:val="center"/>
              <w:rPr>
                <w:color w:val="auto"/>
                <w:sz w:val="28"/>
                <w:szCs w:val="28"/>
              </w:rPr>
            </w:pPr>
            <w:r w:rsidRPr="006F1DBC">
              <w:rPr>
                <w:color w:val="auto"/>
                <w:sz w:val="28"/>
                <w:szCs w:val="28"/>
              </w:rPr>
              <w:t>год</w:t>
            </w:r>
          </w:p>
        </w:tc>
        <w:tc>
          <w:tcPr>
            <w:tcW w:w="135" w:type="pct"/>
            <w:vMerge/>
            <w:shd w:val="clear" w:color="auto" w:fill="auto"/>
          </w:tcPr>
          <w:p w:rsidR="006F1DBC" w:rsidRPr="006F1DBC" w:rsidRDefault="006F1DBC" w:rsidP="00E114DF">
            <w:pPr>
              <w:spacing w:after="60" w:line="240" w:lineRule="atLeast"/>
              <w:jc w:val="center"/>
              <w:rPr>
                <w:color w:val="2F5496" w:themeColor="accent1" w:themeShade="BF"/>
                <w:sz w:val="28"/>
                <w:szCs w:val="28"/>
                <w:lang w:val="en-US"/>
              </w:rPr>
            </w:pPr>
          </w:p>
        </w:tc>
        <w:tc>
          <w:tcPr>
            <w:tcW w:w="180" w:type="pct"/>
            <w:vMerge/>
            <w:shd w:val="clear" w:color="auto" w:fill="auto"/>
          </w:tcPr>
          <w:p w:rsidR="006F1DBC" w:rsidRPr="006F1DBC" w:rsidRDefault="006F1DBC" w:rsidP="00E114DF">
            <w:pPr>
              <w:spacing w:after="60" w:line="240" w:lineRule="atLeast"/>
              <w:jc w:val="center"/>
              <w:rPr>
                <w:color w:val="2F5496" w:themeColor="accent1" w:themeShade="BF"/>
                <w:sz w:val="28"/>
                <w:szCs w:val="28"/>
                <w:lang w:val="en-US"/>
              </w:rPr>
            </w:pPr>
          </w:p>
        </w:tc>
        <w:tc>
          <w:tcPr>
            <w:tcW w:w="135" w:type="pct"/>
            <w:vMerge/>
            <w:shd w:val="clear" w:color="auto" w:fill="auto"/>
          </w:tcPr>
          <w:p w:rsidR="006F1DBC" w:rsidRPr="006F1DBC" w:rsidRDefault="006F1DBC" w:rsidP="00E114DF">
            <w:pPr>
              <w:spacing w:after="60" w:line="240" w:lineRule="atLeast"/>
              <w:jc w:val="center"/>
              <w:rPr>
                <w:color w:val="2F5496" w:themeColor="accent1" w:themeShade="BF"/>
                <w:sz w:val="28"/>
                <w:szCs w:val="28"/>
              </w:rPr>
            </w:pPr>
          </w:p>
        </w:tc>
        <w:tc>
          <w:tcPr>
            <w:tcW w:w="183" w:type="pct"/>
            <w:vMerge/>
            <w:shd w:val="clear" w:color="auto" w:fill="auto"/>
          </w:tcPr>
          <w:p w:rsidR="006F1DBC" w:rsidRPr="006F1DBC" w:rsidRDefault="006F1DBC" w:rsidP="00E114DF">
            <w:pPr>
              <w:spacing w:after="60" w:line="240" w:lineRule="atLeast"/>
              <w:jc w:val="center"/>
              <w:rPr>
                <w:color w:val="2F5496" w:themeColor="accent1" w:themeShade="BF"/>
                <w:sz w:val="28"/>
                <w:szCs w:val="28"/>
                <w:lang w:val="en-US"/>
              </w:rPr>
            </w:pPr>
          </w:p>
        </w:tc>
        <w:tc>
          <w:tcPr>
            <w:tcW w:w="1320" w:type="pct"/>
            <w:vMerge/>
            <w:shd w:val="clear" w:color="auto" w:fill="auto"/>
          </w:tcPr>
          <w:p w:rsidR="006F1DBC" w:rsidRPr="006F1DBC" w:rsidRDefault="006F1DBC" w:rsidP="00E114DF">
            <w:pPr>
              <w:spacing w:after="60" w:line="240" w:lineRule="atLeast"/>
              <w:jc w:val="center"/>
              <w:rPr>
                <w:color w:val="2F5496" w:themeColor="accent1" w:themeShade="BF"/>
                <w:sz w:val="28"/>
                <w:szCs w:val="28"/>
              </w:rPr>
            </w:pPr>
          </w:p>
        </w:tc>
      </w:tr>
      <w:tr w:rsidR="006F1DBC" w:rsidRPr="006F1DBC" w:rsidTr="00036C6A">
        <w:trPr>
          <w:cantSplit/>
          <w:trHeight w:val="272"/>
        </w:trPr>
        <w:tc>
          <w:tcPr>
            <w:tcW w:w="179" w:type="pct"/>
            <w:shd w:val="clear" w:color="auto" w:fill="auto"/>
          </w:tcPr>
          <w:p w:rsidR="006F1DBC" w:rsidRPr="006F1DBC" w:rsidRDefault="006F1DBC" w:rsidP="006F1DBC">
            <w:pPr>
              <w:spacing w:line="240" w:lineRule="atLeast"/>
              <w:jc w:val="center"/>
              <w:rPr>
                <w:color w:val="auto"/>
                <w:sz w:val="28"/>
                <w:szCs w:val="28"/>
              </w:rPr>
            </w:pPr>
            <w:r w:rsidRPr="006F1DBC">
              <w:rPr>
                <w:color w:val="auto"/>
                <w:sz w:val="28"/>
                <w:szCs w:val="28"/>
              </w:rPr>
              <w:t>1.</w:t>
            </w:r>
          </w:p>
        </w:tc>
        <w:tc>
          <w:tcPr>
            <w:tcW w:w="4821" w:type="pct"/>
            <w:gridSpan w:val="9"/>
          </w:tcPr>
          <w:p w:rsidR="006F1DBC" w:rsidRPr="006F1DBC" w:rsidRDefault="006F1DBC" w:rsidP="000E336F">
            <w:pPr>
              <w:spacing w:after="60" w:line="240" w:lineRule="atLeast"/>
              <w:rPr>
                <w:rFonts w:eastAsia="Arial Unicode MS"/>
                <w:i/>
                <w:color w:val="auto"/>
                <w:sz w:val="28"/>
                <w:szCs w:val="28"/>
              </w:rPr>
            </w:pPr>
            <w:r w:rsidRPr="006F1DBC">
              <w:rPr>
                <w:rFonts w:eastAsia="Arial Unicode MS"/>
                <w:i/>
                <w:color w:val="auto"/>
                <w:sz w:val="28"/>
                <w:szCs w:val="28"/>
              </w:rPr>
              <w:t>(</w:t>
            </w:r>
            <w:r w:rsidR="00036C6A">
              <w:rPr>
                <w:rFonts w:eastAsia="Arial Unicode MS"/>
                <w:i/>
                <w:color w:val="auto"/>
                <w:sz w:val="28"/>
                <w:szCs w:val="28"/>
              </w:rPr>
              <w:t>Н</w:t>
            </w:r>
            <w:r w:rsidRPr="006F1DBC">
              <w:rPr>
                <w:rFonts w:eastAsia="Arial Unicode MS"/>
                <w:i/>
                <w:color w:val="auto"/>
                <w:sz w:val="28"/>
                <w:szCs w:val="28"/>
              </w:rPr>
              <w:t>аименование ОЗР)</w:t>
            </w:r>
          </w:p>
        </w:tc>
      </w:tr>
      <w:tr w:rsidR="006F1DBC" w:rsidRPr="006F1DBC" w:rsidTr="00036C6A">
        <w:trPr>
          <w:cantSplit/>
          <w:trHeight w:val="575"/>
        </w:trPr>
        <w:tc>
          <w:tcPr>
            <w:tcW w:w="179" w:type="pct"/>
            <w:shd w:val="clear" w:color="auto" w:fill="auto"/>
          </w:tcPr>
          <w:p w:rsidR="006F1DBC" w:rsidRPr="006F1DBC" w:rsidRDefault="006F1DBC" w:rsidP="006F1DBC">
            <w:pPr>
              <w:spacing w:line="240" w:lineRule="atLeast"/>
              <w:jc w:val="center"/>
              <w:rPr>
                <w:color w:val="auto"/>
                <w:sz w:val="28"/>
                <w:szCs w:val="28"/>
              </w:rPr>
            </w:pPr>
            <w:r w:rsidRPr="006F1DBC">
              <w:rPr>
                <w:color w:val="auto"/>
                <w:sz w:val="28"/>
                <w:szCs w:val="28"/>
              </w:rPr>
              <w:t>1.1.</w:t>
            </w:r>
          </w:p>
        </w:tc>
        <w:tc>
          <w:tcPr>
            <w:tcW w:w="1547" w:type="pct"/>
            <w:shd w:val="clear" w:color="auto" w:fill="auto"/>
          </w:tcPr>
          <w:p w:rsidR="006F1DBC" w:rsidRPr="006F1DBC" w:rsidRDefault="006F1DBC" w:rsidP="006F1DBC">
            <w:pPr>
              <w:spacing w:line="240" w:lineRule="atLeast"/>
              <w:rPr>
                <w:color w:val="auto"/>
                <w:sz w:val="28"/>
                <w:szCs w:val="28"/>
              </w:rPr>
            </w:pPr>
            <w:r w:rsidRPr="006F1DBC">
              <w:rPr>
                <w:rFonts w:eastAsia="Arial Unicode MS"/>
                <w:i/>
                <w:color w:val="auto"/>
                <w:sz w:val="28"/>
                <w:szCs w:val="28"/>
              </w:rPr>
              <w:t>(</w:t>
            </w:r>
            <w:r w:rsidR="00036C6A">
              <w:rPr>
                <w:rFonts w:eastAsia="Arial Unicode MS"/>
                <w:i/>
                <w:color w:val="auto"/>
                <w:sz w:val="28"/>
                <w:szCs w:val="28"/>
              </w:rPr>
              <w:t>У</w:t>
            </w:r>
            <w:r w:rsidRPr="006F1DBC">
              <w:rPr>
                <w:rFonts w:eastAsia="Arial Unicode MS"/>
                <w:i/>
                <w:color w:val="auto"/>
                <w:sz w:val="28"/>
                <w:szCs w:val="28"/>
              </w:rPr>
              <w:t>казываются мероприятия (результаты), направленные на достижение ОЗР)</w:t>
            </w:r>
          </w:p>
        </w:tc>
        <w:tc>
          <w:tcPr>
            <w:tcW w:w="730" w:type="pct"/>
            <w:shd w:val="clear" w:color="auto" w:fill="auto"/>
          </w:tcPr>
          <w:p w:rsidR="006F1DBC" w:rsidRPr="006F1DBC" w:rsidRDefault="006F1DBC" w:rsidP="006F1DBC">
            <w:pPr>
              <w:spacing w:line="240" w:lineRule="atLeast"/>
              <w:jc w:val="center"/>
              <w:rPr>
                <w:i/>
                <w:color w:val="auto"/>
                <w:sz w:val="28"/>
                <w:szCs w:val="28"/>
              </w:rPr>
            </w:pPr>
          </w:p>
        </w:tc>
        <w:tc>
          <w:tcPr>
            <w:tcW w:w="317" w:type="pct"/>
            <w:shd w:val="clear" w:color="auto" w:fill="auto"/>
          </w:tcPr>
          <w:p w:rsidR="006F1DBC" w:rsidRPr="006F1DBC" w:rsidRDefault="006F1DBC" w:rsidP="006F1DBC">
            <w:pPr>
              <w:spacing w:line="240" w:lineRule="atLeast"/>
              <w:jc w:val="center"/>
              <w:rPr>
                <w:i/>
                <w:color w:val="auto"/>
                <w:sz w:val="28"/>
                <w:szCs w:val="28"/>
              </w:rPr>
            </w:pPr>
          </w:p>
        </w:tc>
        <w:tc>
          <w:tcPr>
            <w:tcW w:w="274" w:type="pct"/>
            <w:shd w:val="clear" w:color="auto" w:fill="auto"/>
          </w:tcPr>
          <w:p w:rsidR="006F1DBC" w:rsidRPr="006F1DBC" w:rsidRDefault="006F1DBC" w:rsidP="006F1DBC">
            <w:pPr>
              <w:spacing w:line="240" w:lineRule="atLeast"/>
              <w:jc w:val="center"/>
              <w:rPr>
                <w:i/>
                <w:color w:val="auto"/>
                <w:sz w:val="28"/>
                <w:szCs w:val="28"/>
              </w:rPr>
            </w:pPr>
          </w:p>
        </w:tc>
        <w:tc>
          <w:tcPr>
            <w:tcW w:w="135" w:type="pct"/>
            <w:shd w:val="clear" w:color="auto" w:fill="auto"/>
          </w:tcPr>
          <w:p w:rsidR="006F1DBC" w:rsidRPr="006F1DBC" w:rsidRDefault="006F1DBC" w:rsidP="006F1DBC">
            <w:pPr>
              <w:spacing w:line="240" w:lineRule="atLeast"/>
              <w:jc w:val="center"/>
              <w:rPr>
                <w:i/>
                <w:color w:val="auto"/>
                <w:sz w:val="28"/>
                <w:szCs w:val="28"/>
              </w:rPr>
            </w:pPr>
          </w:p>
        </w:tc>
        <w:tc>
          <w:tcPr>
            <w:tcW w:w="180" w:type="pct"/>
            <w:shd w:val="clear" w:color="auto" w:fill="auto"/>
          </w:tcPr>
          <w:p w:rsidR="006F1DBC" w:rsidRPr="006F1DBC" w:rsidRDefault="006F1DBC" w:rsidP="006F1DBC">
            <w:pPr>
              <w:spacing w:line="240" w:lineRule="atLeast"/>
              <w:jc w:val="center"/>
              <w:rPr>
                <w:i/>
                <w:color w:val="auto"/>
                <w:sz w:val="28"/>
                <w:szCs w:val="28"/>
              </w:rPr>
            </w:pPr>
          </w:p>
        </w:tc>
        <w:tc>
          <w:tcPr>
            <w:tcW w:w="135" w:type="pct"/>
            <w:shd w:val="clear" w:color="auto" w:fill="auto"/>
          </w:tcPr>
          <w:p w:rsidR="006F1DBC" w:rsidRPr="006F1DBC" w:rsidRDefault="006F1DBC" w:rsidP="006F1DBC">
            <w:pPr>
              <w:spacing w:line="240" w:lineRule="atLeast"/>
              <w:jc w:val="center"/>
              <w:rPr>
                <w:i/>
                <w:color w:val="auto"/>
                <w:sz w:val="28"/>
                <w:szCs w:val="28"/>
              </w:rPr>
            </w:pPr>
          </w:p>
        </w:tc>
        <w:tc>
          <w:tcPr>
            <w:tcW w:w="183" w:type="pct"/>
            <w:shd w:val="clear" w:color="auto" w:fill="auto"/>
          </w:tcPr>
          <w:p w:rsidR="006F1DBC" w:rsidRPr="006F1DBC" w:rsidRDefault="006F1DBC" w:rsidP="006F1DBC">
            <w:pPr>
              <w:spacing w:line="240" w:lineRule="atLeast"/>
              <w:jc w:val="center"/>
              <w:rPr>
                <w:i/>
                <w:color w:val="auto"/>
                <w:sz w:val="28"/>
                <w:szCs w:val="28"/>
              </w:rPr>
            </w:pPr>
          </w:p>
        </w:tc>
        <w:tc>
          <w:tcPr>
            <w:tcW w:w="1320" w:type="pct"/>
            <w:shd w:val="clear" w:color="auto" w:fill="auto"/>
          </w:tcPr>
          <w:p w:rsidR="006F1DBC" w:rsidRPr="006F1DBC" w:rsidRDefault="006F1DBC" w:rsidP="006F1DBC">
            <w:pPr>
              <w:spacing w:line="240" w:lineRule="atLeast"/>
              <w:contextualSpacing/>
              <w:jc w:val="center"/>
              <w:rPr>
                <w:rFonts w:eastAsia="Arial Unicode MS"/>
                <w:i/>
                <w:color w:val="auto"/>
                <w:sz w:val="28"/>
                <w:szCs w:val="28"/>
              </w:rPr>
            </w:pPr>
          </w:p>
        </w:tc>
      </w:tr>
      <w:tr w:rsidR="006F1DBC" w:rsidRPr="006F1DBC" w:rsidTr="00036C6A">
        <w:trPr>
          <w:cantSplit/>
          <w:trHeight w:val="575"/>
        </w:trPr>
        <w:tc>
          <w:tcPr>
            <w:tcW w:w="179" w:type="pct"/>
            <w:shd w:val="clear" w:color="auto" w:fill="auto"/>
          </w:tcPr>
          <w:p w:rsidR="006F1DBC" w:rsidRPr="006F1DBC" w:rsidRDefault="006F1DBC" w:rsidP="006F1DBC">
            <w:pPr>
              <w:spacing w:line="240" w:lineRule="atLeast"/>
              <w:jc w:val="center"/>
              <w:rPr>
                <w:color w:val="auto"/>
                <w:sz w:val="28"/>
                <w:szCs w:val="28"/>
              </w:rPr>
            </w:pPr>
            <w:r w:rsidRPr="006F1DBC">
              <w:rPr>
                <w:color w:val="auto"/>
                <w:sz w:val="28"/>
                <w:szCs w:val="28"/>
              </w:rPr>
              <w:t>1.2.</w:t>
            </w:r>
          </w:p>
        </w:tc>
        <w:tc>
          <w:tcPr>
            <w:tcW w:w="1547" w:type="pct"/>
            <w:shd w:val="clear" w:color="auto" w:fill="auto"/>
          </w:tcPr>
          <w:p w:rsidR="006F1DBC" w:rsidRPr="006F1DBC" w:rsidRDefault="006F1DBC" w:rsidP="006F1DBC">
            <w:pPr>
              <w:spacing w:line="240" w:lineRule="atLeast"/>
              <w:rPr>
                <w:rFonts w:eastAsia="Arial Unicode MS"/>
                <w:i/>
                <w:color w:val="auto"/>
                <w:sz w:val="28"/>
                <w:szCs w:val="28"/>
              </w:rPr>
            </w:pPr>
            <w:r w:rsidRPr="006F1DBC">
              <w:rPr>
                <w:rFonts w:eastAsia="Arial Unicode MS"/>
                <w:i/>
                <w:color w:val="auto"/>
                <w:sz w:val="28"/>
                <w:szCs w:val="28"/>
              </w:rPr>
              <w:t>(</w:t>
            </w:r>
            <w:r w:rsidR="00036C6A">
              <w:rPr>
                <w:rFonts w:eastAsia="Arial Unicode MS"/>
                <w:i/>
                <w:color w:val="auto"/>
                <w:sz w:val="28"/>
                <w:szCs w:val="28"/>
              </w:rPr>
              <w:t>У</w:t>
            </w:r>
            <w:r w:rsidRPr="006F1DBC">
              <w:rPr>
                <w:rFonts w:eastAsia="Arial Unicode MS"/>
                <w:i/>
                <w:color w:val="auto"/>
                <w:sz w:val="28"/>
                <w:szCs w:val="28"/>
              </w:rPr>
              <w:t>казываются мероприятия (результаты), направленные на достижение ОЗР)</w:t>
            </w:r>
          </w:p>
        </w:tc>
        <w:tc>
          <w:tcPr>
            <w:tcW w:w="730" w:type="pct"/>
            <w:shd w:val="clear" w:color="auto" w:fill="auto"/>
          </w:tcPr>
          <w:p w:rsidR="006F1DBC" w:rsidRPr="006F1DBC" w:rsidRDefault="006F1DBC" w:rsidP="006F1DBC">
            <w:pPr>
              <w:spacing w:line="240" w:lineRule="atLeast"/>
              <w:jc w:val="center"/>
              <w:rPr>
                <w:i/>
                <w:color w:val="auto"/>
                <w:sz w:val="28"/>
                <w:szCs w:val="28"/>
              </w:rPr>
            </w:pPr>
          </w:p>
        </w:tc>
        <w:tc>
          <w:tcPr>
            <w:tcW w:w="317" w:type="pct"/>
            <w:shd w:val="clear" w:color="auto" w:fill="auto"/>
          </w:tcPr>
          <w:p w:rsidR="006F1DBC" w:rsidRPr="006F1DBC" w:rsidRDefault="006F1DBC" w:rsidP="006F1DBC">
            <w:pPr>
              <w:spacing w:line="240" w:lineRule="atLeast"/>
              <w:jc w:val="center"/>
              <w:rPr>
                <w:i/>
                <w:color w:val="auto"/>
                <w:sz w:val="28"/>
                <w:szCs w:val="28"/>
              </w:rPr>
            </w:pPr>
          </w:p>
        </w:tc>
        <w:tc>
          <w:tcPr>
            <w:tcW w:w="274" w:type="pct"/>
            <w:shd w:val="clear" w:color="auto" w:fill="auto"/>
          </w:tcPr>
          <w:p w:rsidR="006F1DBC" w:rsidRPr="006F1DBC" w:rsidRDefault="006F1DBC" w:rsidP="006F1DBC">
            <w:pPr>
              <w:spacing w:line="240" w:lineRule="atLeast"/>
              <w:jc w:val="center"/>
              <w:rPr>
                <w:i/>
                <w:color w:val="auto"/>
                <w:sz w:val="28"/>
                <w:szCs w:val="28"/>
              </w:rPr>
            </w:pPr>
          </w:p>
        </w:tc>
        <w:tc>
          <w:tcPr>
            <w:tcW w:w="135" w:type="pct"/>
            <w:shd w:val="clear" w:color="auto" w:fill="auto"/>
          </w:tcPr>
          <w:p w:rsidR="006F1DBC" w:rsidRPr="006F1DBC" w:rsidRDefault="006F1DBC" w:rsidP="006F1DBC">
            <w:pPr>
              <w:spacing w:line="240" w:lineRule="atLeast"/>
              <w:jc w:val="center"/>
              <w:rPr>
                <w:i/>
                <w:color w:val="auto"/>
                <w:sz w:val="28"/>
                <w:szCs w:val="28"/>
              </w:rPr>
            </w:pPr>
          </w:p>
        </w:tc>
        <w:tc>
          <w:tcPr>
            <w:tcW w:w="180" w:type="pct"/>
            <w:shd w:val="clear" w:color="auto" w:fill="auto"/>
          </w:tcPr>
          <w:p w:rsidR="006F1DBC" w:rsidRPr="006F1DBC" w:rsidRDefault="006F1DBC" w:rsidP="006F1DBC">
            <w:pPr>
              <w:spacing w:line="240" w:lineRule="atLeast"/>
              <w:jc w:val="center"/>
              <w:rPr>
                <w:i/>
                <w:color w:val="auto"/>
                <w:sz w:val="28"/>
                <w:szCs w:val="28"/>
              </w:rPr>
            </w:pPr>
          </w:p>
        </w:tc>
        <w:tc>
          <w:tcPr>
            <w:tcW w:w="135" w:type="pct"/>
            <w:shd w:val="clear" w:color="auto" w:fill="auto"/>
          </w:tcPr>
          <w:p w:rsidR="006F1DBC" w:rsidRPr="006F1DBC" w:rsidRDefault="006F1DBC" w:rsidP="006F1DBC">
            <w:pPr>
              <w:spacing w:line="240" w:lineRule="atLeast"/>
              <w:jc w:val="center"/>
              <w:rPr>
                <w:i/>
                <w:color w:val="auto"/>
                <w:sz w:val="28"/>
                <w:szCs w:val="28"/>
              </w:rPr>
            </w:pPr>
          </w:p>
        </w:tc>
        <w:tc>
          <w:tcPr>
            <w:tcW w:w="183" w:type="pct"/>
            <w:shd w:val="clear" w:color="auto" w:fill="auto"/>
          </w:tcPr>
          <w:p w:rsidR="006F1DBC" w:rsidRPr="006F1DBC" w:rsidRDefault="006F1DBC" w:rsidP="006F1DBC">
            <w:pPr>
              <w:spacing w:line="240" w:lineRule="atLeast"/>
              <w:jc w:val="center"/>
              <w:rPr>
                <w:i/>
                <w:color w:val="auto"/>
                <w:sz w:val="28"/>
                <w:szCs w:val="28"/>
              </w:rPr>
            </w:pPr>
          </w:p>
        </w:tc>
        <w:tc>
          <w:tcPr>
            <w:tcW w:w="1320" w:type="pct"/>
            <w:shd w:val="clear" w:color="auto" w:fill="auto"/>
          </w:tcPr>
          <w:p w:rsidR="006F1DBC" w:rsidRPr="006F1DBC" w:rsidRDefault="006F1DBC" w:rsidP="006F1DBC">
            <w:pPr>
              <w:spacing w:line="240" w:lineRule="atLeast"/>
              <w:contextualSpacing/>
              <w:jc w:val="center"/>
              <w:rPr>
                <w:rFonts w:eastAsia="Arial Unicode MS"/>
                <w:i/>
                <w:color w:val="auto"/>
                <w:sz w:val="28"/>
                <w:szCs w:val="28"/>
              </w:rPr>
            </w:pPr>
          </w:p>
        </w:tc>
      </w:tr>
      <w:tr w:rsidR="00036C6A" w:rsidRPr="006F1DBC" w:rsidTr="00036C6A">
        <w:trPr>
          <w:cantSplit/>
          <w:trHeight w:val="140"/>
        </w:trPr>
        <w:tc>
          <w:tcPr>
            <w:tcW w:w="179" w:type="pct"/>
            <w:shd w:val="clear" w:color="auto" w:fill="auto"/>
          </w:tcPr>
          <w:p w:rsidR="00036C6A" w:rsidRPr="006F1DBC" w:rsidRDefault="00036C6A" w:rsidP="006F1DBC">
            <w:pPr>
              <w:spacing w:line="240" w:lineRule="atLeast"/>
              <w:jc w:val="center"/>
              <w:rPr>
                <w:color w:val="auto"/>
                <w:sz w:val="28"/>
                <w:szCs w:val="28"/>
              </w:rPr>
            </w:pPr>
            <w:r w:rsidRPr="006F1DBC">
              <w:rPr>
                <w:color w:val="auto"/>
                <w:sz w:val="28"/>
                <w:szCs w:val="28"/>
              </w:rPr>
              <w:t>2.</w:t>
            </w:r>
          </w:p>
        </w:tc>
        <w:tc>
          <w:tcPr>
            <w:tcW w:w="4821" w:type="pct"/>
            <w:gridSpan w:val="9"/>
            <w:shd w:val="clear" w:color="auto" w:fill="auto"/>
          </w:tcPr>
          <w:p w:rsidR="00036C6A" w:rsidRPr="006F1DBC" w:rsidRDefault="00036C6A" w:rsidP="00036C6A">
            <w:pPr>
              <w:spacing w:line="240" w:lineRule="atLeast"/>
              <w:contextualSpacing/>
              <w:rPr>
                <w:rFonts w:eastAsia="Arial Unicode MS"/>
                <w:i/>
                <w:color w:val="auto"/>
                <w:sz w:val="28"/>
                <w:szCs w:val="28"/>
              </w:rPr>
            </w:pPr>
            <w:r w:rsidRPr="006F1DBC">
              <w:rPr>
                <w:rFonts w:eastAsia="Arial Unicode MS"/>
                <w:i/>
                <w:color w:val="auto"/>
                <w:sz w:val="28"/>
                <w:szCs w:val="28"/>
              </w:rPr>
              <w:t>(</w:t>
            </w:r>
            <w:r>
              <w:rPr>
                <w:rFonts w:eastAsia="Arial Unicode MS"/>
                <w:i/>
                <w:color w:val="auto"/>
                <w:sz w:val="28"/>
                <w:szCs w:val="28"/>
              </w:rPr>
              <w:t>Н</w:t>
            </w:r>
            <w:r w:rsidRPr="006F1DBC">
              <w:rPr>
                <w:rFonts w:eastAsia="Arial Unicode MS"/>
                <w:i/>
                <w:color w:val="auto"/>
                <w:sz w:val="28"/>
                <w:szCs w:val="28"/>
              </w:rPr>
              <w:t>аименование ОЗР)</w:t>
            </w:r>
          </w:p>
        </w:tc>
      </w:tr>
      <w:tr w:rsidR="006F1DBC" w:rsidRPr="006F1DBC" w:rsidTr="00036C6A">
        <w:trPr>
          <w:cantSplit/>
          <w:trHeight w:val="666"/>
        </w:trPr>
        <w:tc>
          <w:tcPr>
            <w:tcW w:w="179" w:type="pct"/>
            <w:shd w:val="clear" w:color="auto" w:fill="auto"/>
          </w:tcPr>
          <w:p w:rsidR="006F1DBC" w:rsidRPr="006F1DBC" w:rsidRDefault="006F1DBC" w:rsidP="006F1DBC">
            <w:pPr>
              <w:spacing w:line="240" w:lineRule="atLeast"/>
              <w:jc w:val="center"/>
              <w:rPr>
                <w:color w:val="auto"/>
                <w:sz w:val="28"/>
                <w:szCs w:val="28"/>
              </w:rPr>
            </w:pPr>
            <w:r w:rsidRPr="006F1DBC">
              <w:rPr>
                <w:color w:val="auto"/>
                <w:sz w:val="28"/>
                <w:szCs w:val="28"/>
              </w:rPr>
              <w:t>2.1</w:t>
            </w:r>
          </w:p>
        </w:tc>
        <w:tc>
          <w:tcPr>
            <w:tcW w:w="1547" w:type="pct"/>
            <w:shd w:val="clear" w:color="auto" w:fill="auto"/>
          </w:tcPr>
          <w:p w:rsidR="006F1DBC" w:rsidRPr="006F1DBC" w:rsidRDefault="006F1DBC" w:rsidP="006F1DBC">
            <w:pPr>
              <w:spacing w:line="240" w:lineRule="atLeast"/>
              <w:rPr>
                <w:rFonts w:eastAsia="Arial Unicode MS"/>
                <w:i/>
                <w:color w:val="auto"/>
                <w:sz w:val="28"/>
                <w:szCs w:val="28"/>
              </w:rPr>
            </w:pPr>
            <w:r w:rsidRPr="006F1DBC">
              <w:rPr>
                <w:rFonts w:eastAsia="Arial Unicode MS"/>
                <w:i/>
                <w:color w:val="auto"/>
                <w:sz w:val="28"/>
                <w:szCs w:val="28"/>
              </w:rPr>
              <w:t>(</w:t>
            </w:r>
            <w:r w:rsidR="00036C6A">
              <w:rPr>
                <w:rFonts w:eastAsia="Arial Unicode MS"/>
                <w:i/>
                <w:color w:val="auto"/>
                <w:sz w:val="28"/>
                <w:szCs w:val="28"/>
              </w:rPr>
              <w:t>У</w:t>
            </w:r>
            <w:r w:rsidRPr="006F1DBC">
              <w:rPr>
                <w:rFonts w:eastAsia="Arial Unicode MS"/>
                <w:i/>
                <w:color w:val="auto"/>
                <w:sz w:val="28"/>
                <w:szCs w:val="28"/>
              </w:rPr>
              <w:t>казываются мероприятия (результаты), направленные на достижение ОЗР)</w:t>
            </w:r>
          </w:p>
        </w:tc>
        <w:tc>
          <w:tcPr>
            <w:tcW w:w="730" w:type="pct"/>
            <w:shd w:val="clear" w:color="auto" w:fill="auto"/>
          </w:tcPr>
          <w:p w:rsidR="006F1DBC" w:rsidRPr="006F1DBC" w:rsidRDefault="006F1DBC" w:rsidP="006F1DBC">
            <w:pPr>
              <w:spacing w:line="240" w:lineRule="atLeast"/>
              <w:jc w:val="center"/>
              <w:rPr>
                <w:i/>
                <w:color w:val="auto"/>
                <w:sz w:val="28"/>
                <w:szCs w:val="28"/>
              </w:rPr>
            </w:pPr>
          </w:p>
        </w:tc>
        <w:tc>
          <w:tcPr>
            <w:tcW w:w="317" w:type="pct"/>
            <w:shd w:val="clear" w:color="auto" w:fill="auto"/>
          </w:tcPr>
          <w:p w:rsidR="006F1DBC" w:rsidRPr="006F1DBC" w:rsidRDefault="006F1DBC" w:rsidP="006F1DBC">
            <w:pPr>
              <w:spacing w:line="240" w:lineRule="atLeast"/>
              <w:jc w:val="center"/>
              <w:rPr>
                <w:i/>
                <w:color w:val="auto"/>
                <w:sz w:val="28"/>
                <w:szCs w:val="28"/>
              </w:rPr>
            </w:pPr>
          </w:p>
        </w:tc>
        <w:tc>
          <w:tcPr>
            <w:tcW w:w="274" w:type="pct"/>
            <w:shd w:val="clear" w:color="auto" w:fill="auto"/>
          </w:tcPr>
          <w:p w:rsidR="006F1DBC" w:rsidRPr="006F1DBC" w:rsidRDefault="006F1DBC" w:rsidP="006F1DBC">
            <w:pPr>
              <w:spacing w:line="240" w:lineRule="atLeast"/>
              <w:jc w:val="center"/>
              <w:rPr>
                <w:i/>
                <w:color w:val="auto"/>
                <w:sz w:val="28"/>
                <w:szCs w:val="28"/>
              </w:rPr>
            </w:pPr>
          </w:p>
        </w:tc>
        <w:tc>
          <w:tcPr>
            <w:tcW w:w="135" w:type="pct"/>
            <w:shd w:val="clear" w:color="auto" w:fill="auto"/>
          </w:tcPr>
          <w:p w:rsidR="006F1DBC" w:rsidRPr="006F1DBC" w:rsidRDefault="006F1DBC" w:rsidP="006F1DBC">
            <w:pPr>
              <w:spacing w:line="240" w:lineRule="atLeast"/>
              <w:jc w:val="center"/>
              <w:rPr>
                <w:i/>
                <w:color w:val="auto"/>
                <w:sz w:val="28"/>
                <w:szCs w:val="28"/>
              </w:rPr>
            </w:pPr>
          </w:p>
        </w:tc>
        <w:tc>
          <w:tcPr>
            <w:tcW w:w="180" w:type="pct"/>
            <w:shd w:val="clear" w:color="auto" w:fill="auto"/>
          </w:tcPr>
          <w:p w:rsidR="006F1DBC" w:rsidRPr="006F1DBC" w:rsidRDefault="006F1DBC" w:rsidP="006F1DBC">
            <w:pPr>
              <w:spacing w:line="240" w:lineRule="atLeast"/>
              <w:jc w:val="center"/>
              <w:rPr>
                <w:i/>
                <w:color w:val="auto"/>
                <w:sz w:val="28"/>
                <w:szCs w:val="28"/>
              </w:rPr>
            </w:pPr>
          </w:p>
        </w:tc>
        <w:tc>
          <w:tcPr>
            <w:tcW w:w="135" w:type="pct"/>
            <w:shd w:val="clear" w:color="auto" w:fill="auto"/>
          </w:tcPr>
          <w:p w:rsidR="006F1DBC" w:rsidRPr="006F1DBC" w:rsidRDefault="006F1DBC" w:rsidP="006F1DBC">
            <w:pPr>
              <w:spacing w:line="240" w:lineRule="atLeast"/>
              <w:jc w:val="center"/>
              <w:rPr>
                <w:i/>
                <w:color w:val="auto"/>
                <w:sz w:val="28"/>
                <w:szCs w:val="28"/>
              </w:rPr>
            </w:pPr>
          </w:p>
        </w:tc>
        <w:tc>
          <w:tcPr>
            <w:tcW w:w="183" w:type="pct"/>
            <w:shd w:val="clear" w:color="auto" w:fill="auto"/>
          </w:tcPr>
          <w:p w:rsidR="006F1DBC" w:rsidRPr="006F1DBC" w:rsidRDefault="006F1DBC" w:rsidP="006F1DBC">
            <w:pPr>
              <w:spacing w:line="240" w:lineRule="atLeast"/>
              <w:jc w:val="center"/>
              <w:rPr>
                <w:i/>
                <w:color w:val="auto"/>
                <w:sz w:val="28"/>
                <w:szCs w:val="28"/>
              </w:rPr>
            </w:pPr>
          </w:p>
        </w:tc>
        <w:tc>
          <w:tcPr>
            <w:tcW w:w="1320" w:type="pct"/>
            <w:shd w:val="clear" w:color="auto" w:fill="auto"/>
          </w:tcPr>
          <w:p w:rsidR="006F1DBC" w:rsidRPr="006F1DBC" w:rsidRDefault="006F1DBC" w:rsidP="006F1DBC">
            <w:pPr>
              <w:spacing w:line="240" w:lineRule="atLeast"/>
              <w:jc w:val="center"/>
              <w:rPr>
                <w:i/>
                <w:color w:val="auto"/>
                <w:sz w:val="28"/>
                <w:szCs w:val="28"/>
              </w:rPr>
            </w:pPr>
          </w:p>
        </w:tc>
      </w:tr>
      <w:tr w:rsidR="006F1DBC" w:rsidRPr="006F1DBC" w:rsidTr="00036C6A">
        <w:trPr>
          <w:cantSplit/>
          <w:trHeight w:val="70"/>
        </w:trPr>
        <w:tc>
          <w:tcPr>
            <w:tcW w:w="179" w:type="pct"/>
            <w:shd w:val="clear" w:color="auto" w:fill="auto"/>
          </w:tcPr>
          <w:p w:rsidR="006F1DBC" w:rsidRPr="006F1DBC" w:rsidRDefault="006F1DBC" w:rsidP="006F1DBC">
            <w:pPr>
              <w:spacing w:line="240" w:lineRule="atLeast"/>
              <w:jc w:val="center"/>
              <w:rPr>
                <w:color w:val="auto"/>
                <w:sz w:val="28"/>
                <w:szCs w:val="28"/>
              </w:rPr>
            </w:pPr>
            <w:r w:rsidRPr="006F1DBC">
              <w:rPr>
                <w:color w:val="auto"/>
                <w:sz w:val="28"/>
                <w:szCs w:val="28"/>
              </w:rPr>
              <w:t>2.2.</w:t>
            </w:r>
          </w:p>
        </w:tc>
        <w:tc>
          <w:tcPr>
            <w:tcW w:w="1547" w:type="pct"/>
            <w:shd w:val="clear" w:color="auto" w:fill="auto"/>
          </w:tcPr>
          <w:p w:rsidR="006F1DBC" w:rsidRPr="006F1DBC" w:rsidRDefault="006F1DBC" w:rsidP="006F1DBC">
            <w:pPr>
              <w:spacing w:line="240" w:lineRule="atLeast"/>
              <w:rPr>
                <w:rFonts w:eastAsia="Arial Unicode MS"/>
                <w:i/>
                <w:color w:val="auto"/>
                <w:sz w:val="28"/>
                <w:szCs w:val="28"/>
              </w:rPr>
            </w:pPr>
            <w:r w:rsidRPr="006F1DBC">
              <w:rPr>
                <w:rFonts w:eastAsia="Arial Unicode MS"/>
                <w:i/>
                <w:color w:val="auto"/>
                <w:sz w:val="28"/>
                <w:szCs w:val="28"/>
              </w:rPr>
              <w:t>(</w:t>
            </w:r>
            <w:r w:rsidR="00036C6A">
              <w:rPr>
                <w:rFonts w:eastAsia="Arial Unicode MS"/>
                <w:i/>
                <w:color w:val="auto"/>
                <w:sz w:val="28"/>
                <w:szCs w:val="28"/>
              </w:rPr>
              <w:t>У</w:t>
            </w:r>
            <w:r w:rsidRPr="006F1DBC">
              <w:rPr>
                <w:rFonts w:eastAsia="Arial Unicode MS"/>
                <w:i/>
                <w:color w:val="auto"/>
                <w:sz w:val="28"/>
                <w:szCs w:val="28"/>
              </w:rPr>
              <w:t>казываются мероприятия (результаты), направленные на достижение ОЗР)</w:t>
            </w:r>
          </w:p>
        </w:tc>
        <w:tc>
          <w:tcPr>
            <w:tcW w:w="730" w:type="pct"/>
            <w:shd w:val="clear" w:color="auto" w:fill="auto"/>
          </w:tcPr>
          <w:p w:rsidR="006F1DBC" w:rsidRPr="006F1DBC" w:rsidRDefault="006F1DBC" w:rsidP="006F1DBC">
            <w:pPr>
              <w:spacing w:line="240" w:lineRule="atLeast"/>
              <w:jc w:val="center"/>
              <w:rPr>
                <w:i/>
                <w:color w:val="auto"/>
                <w:sz w:val="28"/>
                <w:szCs w:val="28"/>
              </w:rPr>
            </w:pPr>
          </w:p>
        </w:tc>
        <w:tc>
          <w:tcPr>
            <w:tcW w:w="317" w:type="pct"/>
            <w:shd w:val="clear" w:color="auto" w:fill="auto"/>
          </w:tcPr>
          <w:p w:rsidR="006F1DBC" w:rsidRPr="006F1DBC" w:rsidRDefault="006F1DBC" w:rsidP="006F1DBC">
            <w:pPr>
              <w:spacing w:line="240" w:lineRule="atLeast"/>
              <w:jc w:val="center"/>
              <w:rPr>
                <w:i/>
                <w:color w:val="auto"/>
                <w:sz w:val="28"/>
                <w:szCs w:val="28"/>
              </w:rPr>
            </w:pPr>
          </w:p>
        </w:tc>
        <w:tc>
          <w:tcPr>
            <w:tcW w:w="274" w:type="pct"/>
            <w:shd w:val="clear" w:color="auto" w:fill="auto"/>
          </w:tcPr>
          <w:p w:rsidR="006F1DBC" w:rsidRPr="006F1DBC" w:rsidRDefault="006F1DBC" w:rsidP="006F1DBC">
            <w:pPr>
              <w:spacing w:line="240" w:lineRule="atLeast"/>
              <w:jc w:val="center"/>
              <w:rPr>
                <w:i/>
                <w:color w:val="auto"/>
                <w:sz w:val="28"/>
                <w:szCs w:val="28"/>
              </w:rPr>
            </w:pPr>
          </w:p>
        </w:tc>
        <w:tc>
          <w:tcPr>
            <w:tcW w:w="135" w:type="pct"/>
            <w:shd w:val="clear" w:color="auto" w:fill="auto"/>
          </w:tcPr>
          <w:p w:rsidR="006F1DBC" w:rsidRPr="006F1DBC" w:rsidRDefault="006F1DBC" w:rsidP="006F1DBC">
            <w:pPr>
              <w:spacing w:line="240" w:lineRule="atLeast"/>
              <w:jc w:val="center"/>
              <w:rPr>
                <w:i/>
                <w:color w:val="auto"/>
                <w:sz w:val="28"/>
                <w:szCs w:val="28"/>
              </w:rPr>
            </w:pPr>
          </w:p>
        </w:tc>
        <w:tc>
          <w:tcPr>
            <w:tcW w:w="180" w:type="pct"/>
            <w:shd w:val="clear" w:color="auto" w:fill="auto"/>
          </w:tcPr>
          <w:p w:rsidR="006F1DBC" w:rsidRPr="006F1DBC" w:rsidRDefault="006F1DBC" w:rsidP="006F1DBC">
            <w:pPr>
              <w:spacing w:line="240" w:lineRule="atLeast"/>
              <w:jc w:val="center"/>
              <w:rPr>
                <w:i/>
                <w:color w:val="auto"/>
                <w:sz w:val="28"/>
                <w:szCs w:val="28"/>
              </w:rPr>
            </w:pPr>
          </w:p>
        </w:tc>
        <w:tc>
          <w:tcPr>
            <w:tcW w:w="135" w:type="pct"/>
            <w:shd w:val="clear" w:color="auto" w:fill="auto"/>
          </w:tcPr>
          <w:p w:rsidR="006F1DBC" w:rsidRPr="006F1DBC" w:rsidRDefault="006F1DBC" w:rsidP="006F1DBC">
            <w:pPr>
              <w:spacing w:line="240" w:lineRule="atLeast"/>
              <w:jc w:val="center"/>
              <w:rPr>
                <w:i/>
                <w:color w:val="auto"/>
                <w:sz w:val="28"/>
                <w:szCs w:val="28"/>
              </w:rPr>
            </w:pPr>
          </w:p>
        </w:tc>
        <w:tc>
          <w:tcPr>
            <w:tcW w:w="183" w:type="pct"/>
            <w:shd w:val="clear" w:color="auto" w:fill="auto"/>
          </w:tcPr>
          <w:p w:rsidR="006F1DBC" w:rsidRPr="006F1DBC" w:rsidRDefault="006F1DBC" w:rsidP="006F1DBC">
            <w:pPr>
              <w:spacing w:line="240" w:lineRule="atLeast"/>
              <w:jc w:val="center"/>
              <w:rPr>
                <w:i/>
                <w:color w:val="auto"/>
                <w:sz w:val="28"/>
                <w:szCs w:val="28"/>
              </w:rPr>
            </w:pPr>
          </w:p>
        </w:tc>
        <w:tc>
          <w:tcPr>
            <w:tcW w:w="1320" w:type="pct"/>
            <w:shd w:val="clear" w:color="auto" w:fill="auto"/>
          </w:tcPr>
          <w:p w:rsidR="006F1DBC" w:rsidRPr="006F1DBC" w:rsidRDefault="006F1DBC" w:rsidP="006F1DBC">
            <w:pPr>
              <w:spacing w:line="240" w:lineRule="atLeast"/>
              <w:jc w:val="center"/>
              <w:rPr>
                <w:i/>
                <w:color w:val="auto"/>
                <w:sz w:val="28"/>
                <w:szCs w:val="28"/>
              </w:rPr>
            </w:pPr>
          </w:p>
        </w:tc>
      </w:tr>
    </w:tbl>
    <w:p w:rsidR="00CE2058" w:rsidRDefault="00CE2058" w:rsidP="006F1DBC">
      <w:pPr>
        <w:jc w:val="both"/>
        <w:rPr>
          <w:color w:val="2F5496" w:themeColor="accent1" w:themeShade="BF"/>
          <w:sz w:val="28"/>
          <w:szCs w:val="28"/>
        </w:rPr>
      </w:pPr>
    </w:p>
    <w:p w:rsidR="008305A1" w:rsidRDefault="008305A1" w:rsidP="006F1DBC">
      <w:pPr>
        <w:jc w:val="both"/>
        <w:rPr>
          <w:color w:val="2F5496" w:themeColor="accent1" w:themeShade="BF"/>
          <w:sz w:val="28"/>
          <w:szCs w:val="28"/>
        </w:rPr>
      </w:pPr>
    </w:p>
    <w:p w:rsidR="008305A1" w:rsidRDefault="008305A1" w:rsidP="006F1DBC">
      <w:pPr>
        <w:jc w:val="both"/>
        <w:rPr>
          <w:color w:val="2F5496" w:themeColor="accent1" w:themeShade="BF"/>
          <w:sz w:val="28"/>
          <w:szCs w:val="28"/>
        </w:rPr>
      </w:pPr>
    </w:p>
    <w:p w:rsidR="008305A1" w:rsidRDefault="008305A1" w:rsidP="006F1DBC">
      <w:pPr>
        <w:jc w:val="both"/>
        <w:rPr>
          <w:color w:val="2F5496" w:themeColor="accent1" w:themeShade="BF"/>
          <w:sz w:val="28"/>
          <w:szCs w:val="28"/>
        </w:rPr>
      </w:pPr>
    </w:p>
    <w:p w:rsidR="008305A1" w:rsidRDefault="008305A1" w:rsidP="006F1DBC">
      <w:pPr>
        <w:jc w:val="both"/>
        <w:rPr>
          <w:color w:val="2F5496" w:themeColor="accent1" w:themeShade="BF"/>
          <w:sz w:val="28"/>
          <w:szCs w:val="28"/>
        </w:rPr>
      </w:pPr>
    </w:p>
    <w:p w:rsidR="008305A1" w:rsidRDefault="008305A1" w:rsidP="006F1DBC">
      <w:pPr>
        <w:jc w:val="both"/>
        <w:rPr>
          <w:color w:val="2F5496" w:themeColor="accent1" w:themeShade="BF"/>
          <w:sz w:val="28"/>
          <w:szCs w:val="28"/>
        </w:rPr>
      </w:pPr>
    </w:p>
    <w:p w:rsidR="002A29BB" w:rsidRDefault="002A29BB" w:rsidP="006F1DBC">
      <w:pPr>
        <w:jc w:val="both"/>
        <w:rPr>
          <w:color w:val="2F5496" w:themeColor="accent1" w:themeShade="BF"/>
          <w:sz w:val="28"/>
          <w:szCs w:val="28"/>
        </w:rPr>
      </w:pPr>
    </w:p>
    <w:p w:rsidR="002A29BB" w:rsidRDefault="002A29BB" w:rsidP="006F1DBC">
      <w:pPr>
        <w:jc w:val="both"/>
        <w:rPr>
          <w:color w:val="2F5496" w:themeColor="accent1" w:themeShade="BF"/>
          <w:sz w:val="28"/>
          <w:szCs w:val="28"/>
        </w:rPr>
      </w:pPr>
    </w:p>
    <w:p w:rsidR="008305A1" w:rsidRDefault="008305A1" w:rsidP="00BC4EB6">
      <w:pPr>
        <w:jc w:val="right"/>
        <w:rPr>
          <w:color w:val="2F5496" w:themeColor="accent1" w:themeShade="BF"/>
          <w:sz w:val="28"/>
          <w:szCs w:val="28"/>
        </w:rPr>
      </w:pPr>
    </w:p>
    <w:p w:rsidR="008305A1" w:rsidRPr="00C513DA" w:rsidRDefault="008305A1" w:rsidP="006F1DBC">
      <w:pPr>
        <w:jc w:val="both"/>
        <w:rPr>
          <w:color w:val="2F5496" w:themeColor="accent1" w:themeShade="BF"/>
          <w:sz w:val="28"/>
          <w:szCs w:val="28"/>
        </w:rPr>
      </w:pPr>
    </w:p>
    <w:p w:rsidR="00CE2058" w:rsidRDefault="00CE2058" w:rsidP="008305A1">
      <w:pPr>
        <w:numPr>
          <w:ilvl w:val="0"/>
          <w:numId w:val="1"/>
        </w:numPr>
        <w:suppressAutoHyphens/>
        <w:jc w:val="center"/>
        <w:rPr>
          <w:color w:val="auto"/>
          <w:sz w:val="28"/>
          <w:szCs w:val="28"/>
        </w:rPr>
      </w:pPr>
      <w:r w:rsidRPr="008305A1">
        <w:rPr>
          <w:color w:val="auto"/>
          <w:sz w:val="28"/>
          <w:szCs w:val="28"/>
        </w:rPr>
        <w:t>Финансовое обеспечение реализации муниципального проекта</w:t>
      </w:r>
    </w:p>
    <w:p w:rsidR="008305A1" w:rsidRDefault="008305A1" w:rsidP="008305A1">
      <w:pPr>
        <w:suppressAutoHyphens/>
        <w:jc w:val="center"/>
        <w:rPr>
          <w:color w:val="auto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60"/>
        <w:gridCol w:w="8330"/>
        <w:gridCol w:w="1001"/>
        <w:gridCol w:w="1001"/>
        <w:gridCol w:w="1001"/>
        <w:gridCol w:w="1004"/>
        <w:gridCol w:w="1571"/>
      </w:tblGrid>
      <w:tr w:rsidR="00A44C78" w:rsidRPr="008965B2" w:rsidTr="00746E1B">
        <w:trPr>
          <w:cantSplit/>
          <w:trHeight w:val="476"/>
          <w:tblHeader/>
        </w:trPr>
        <w:tc>
          <w:tcPr>
            <w:tcW w:w="291" w:type="pct"/>
            <w:vMerge w:val="restart"/>
            <w:shd w:val="clear" w:color="auto" w:fill="FFFFFF"/>
            <w:vAlign w:val="center"/>
          </w:tcPr>
          <w:p w:rsidR="008305A1" w:rsidRPr="008965B2" w:rsidRDefault="008305A1" w:rsidP="008305A1">
            <w:pPr>
              <w:spacing w:after="60" w:line="240" w:lineRule="atLeast"/>
              <w:jc w:val="center"/>
              <w:rPr>
                <w:color w:val="auto"/>
                <w:sz w:val="28"/>
                <w:szCs w:val="28"/>
              </w:rPr>
            </w:pPr>
            <w:r w:rsidRPr="008965B2">
              <w:rPr>
                <w:color w:val="auto"/>
                <w:sz w:val="28"/>
                <w:szCs w:val="28"/>
              </w:rPr>
              <w:t xml:space="preserve">№ </w:t>
            </w:r>
            <w:r w:rsidRPr="008965B2">
              <w:rPr>
                <w:color w:val="auto"/>
                <w:sz w:val="28"/>
                <w:szCs w:val="28"/>
              </w:rPr>
              <w:br/>
              <w:t>п/п</w:t>
            </w:r>
          </w:p>
        </w:tc>
        <w:tc>
          <w:tcPr>
            <w:tcW w:w="2820" w:type="pct"/>
            <w:vMerge w:val="restart"/>
            <w:shd w:val="clear" w:color="auto" w:fill="FFFFFF"/>
            <w:vAlign w:val="center"/>
          </w:tcPr>
          <w:p w:rsidR="008305A1" w:rsidRPr="008965B2" w:rsidRDefault="008305A1" w:rsidP="00E114DF">
            <w:pPr>
              <w:spacing w:after="60" w:line="240" w:lineRule="atLeast"/>
              <w:jc w:val="center"/>
              <w:rPr>
                <w:color w:val="auto"/>
                <w:sz w:val="28"/>
                <w:szCs w:val="28"/>
                <w:vertAlign w:val="superscript"/>
              </w:rPr>
            </w:pPr>
            <w:r w:rsidRPr="008965B2">
              <w:rPr>
                <w:color w:val="auto"/>
                <w:sz w:val="28"/>
                <w:szCs w:val="28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1357" w:type="pct"/>
            <w:gridSpan w:val="4"/>
            <w:shd w:val="clear" w:color="auto" w:fill="FFFFFF"/>
            <w:vAlign w:val="center"/>
          </w:tcPr>
          <w:p w:rsidR="008305A1" w:rsidRPr="008965B2" w:rsidRDefault="008305A1" w:rsidP="00E114DF">
            <w:pPr>
              <w:spacing w:after="60" w:line="240" w:lineRule="atLeast"/>
              <w:jc w:val="center"/>
              <w:rPr>
                <w:color w:val="auto"/>
                <w:sz w:val="28"/>
                <w:szCs w:val="28"/>
              </w:rPr>
            </w:pPr>
            <w:r w:rsidRPr="008965B2">
              <w:rPr>
                <w:color w:val="auto"/>
                <w:sz w:val="28"/>
                <w:szCs w:val="28"/>
              </w:rPr>
              <w:t>Объем финансового обеспечения по годам реализации (тыс. рублей)</w:t>
            </w:r>
          </w:p>
        </w:tc>
        <w:tc>
          <w:tcPr>
            <w:tcW w:w="532" w:type="pct"/>
            <w:vMerge w:val="restart"/>
            <w:shd w:val="clear" w:color="auto" w:fill="FFFFFF"/>
            <w:vAlign w:val="center"/>
          </w:tcPr>
          <w:p w:rsidR="008305A1" w:rsidRPr="008965B2" w:rsidRDefault="008305A1" w:rsidP="00E114DF">
            <w:pPr>
              <w:spacing w:after="60" w:line="240" w:lineRule="atLeast"/>
              <w:jc w:val="center"/>
              <w:rPr>
                <w:color w:val="auto"/>
                <w:sz w:val="28"/>
                <w:szCs w:val="28"/>
              </w:rPr>
            </w:pPr>
            <w:r w:rsidRPr="008965B2">
              <w:rPr>
                <w:color w:val="auto"/>
                <w:sz w:val="28"/>
                <w:szCs w:val="28"/>
              </w:rPr>
              <w:t>Всего</w:t>
            </w:r>
            <w:r w:rsidRPr="008965B2">
              <w:rPr>
                <w:color w:val="auto"/>
                <w:sz w:val="28"/>
                <w:szCs w:val="28"/>
              </w:rPr>
              <w:br/>
              <w:t>(тыс. рублей)</w:t>
            </w:r>
          </w:p>
        </w:tc>
      </w:tr>
      <w:tr w:rsidR="00A44C78" w:rsidRPr="008965B2" w:rsidTr="00746E1B">
        <w:trPr>
          <w:cantSplit/>
          <w:trHeight w:val="248"/>
          <w:tblHeader/>
        </w:trPr>
        <w:tc>
          <w:tcPr>
            <w:tcW w:w="291" w:type="pct"/>
            <w:vMerge/>
            <w:shd w:val="clear" w:color="auto" w:fill="FFFFFF"/>
          </w:tcPr>
          <w:p w:rsidR="008305A1" w:rsidRPr="008965B2" w:rsidRDefault="008305A1" w:rsidP="008305A1">
            <w:pPr>
              <w:spacing w:after="60" w:line="240" w:lineRule="atLeas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820" w:type="pct"/>
            <w:vMerge/>
            <w:shd w:val="clear" w:color="auto" w:fill="FFFFFF"/>
          </w:tcPr>
          <w:p w:rsidR="008305A1" w:rsidRPr="008965B2" w:rsidRDefault="008305A1" w:rsidP="00E114DF">
            <w:pPr>
              <w:spacing w:after="60" w:line="240" w:lineRule="atLeas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339" w:type="pct"/>
            <w:shd w:val="clear" w:color="auto" w:fill="FFFFFF"/>
            <w:vAlign w:val="center"/>
          </w:tcPr>
          <w:p w:rsidR="008305A1" w:rsidRPr="008965B2" w:rsidRDefault="008305A1" w:rsidP="00E114DF">
            <w:pPr>
              <w:spacing w:after="60" w:line="240" w:lineRule="atLeast"/>
              <w:jc w:val="center"/>
              <w:rPr>
                <w:color w:val="auto"/>
                <w:sz w:val="28"/>
                <w:szCs w:val="28"/>
              </w:rPr>
            </w:pPr>
            <w:r w:rsidRPr="008965B2">
              <w:rPr>
                <w:color w:val="auto"/>
                <w:sz w:val="28"/>
                <w:szCs w:val="28"/>
                <w:lang w:val="en-US"/>
              </w:rPr>
              <w:t>N</w:t>
            </w:r>
          </w:p>
        </w:tc>
        <w:tc>
          <w:tcPr>
            <w:tcW w:w="339" w:type="pct"/>
            <w:shd w:val="clear" w:color="auto" w:fill="FFFFFF"/>
            <w:vAlign w:val="center"/>
          </w:tcPr>
          <w:p w:rsidR="008305A1" w:rsidRPr="008965B2" w:rsidRDefault="008305A1" w:rsidP="00E114DF">
            <w:pPr>
              <w:spacing w:after="60" w:line="240" w:lineRule="atLeast"/>
              <w:jc w:val="center"/>
              <w:rPr>
                <w:color w:val="auto"/>
                <w:sz w:val="28"/>
                <w:szCs w:val="28"/>
              </w:rPr>
            </w:pPr>
            <w:r w:rsidRPr="008965B2">
              <w:rPr>
                <w:color w:val="auto"/>
                <w:sz w:val="28"/>
                <w:szCs w:val="28"/>
                <w:lang w:val="en-US"/>
              </w:rPr>
              <w:t>N</w:t>
            </w:r>
            <w:r w:rsidRPr="008965B2">
              <w:rPr>
                <w:color w:val="auto"/>
                <w:sz w:val="28"/>
                <w:szCs w:val="28"/>
              </w:rPr>
              <w:t>+1</w:t>
            </w:r>
          </w:p>
        </w:tc>
        <w:tc>
          <w:tcPr>
            <w:tcW w:w="339" w:type="pct"/>
            <w:shd w:val="clear" w:color="auto" w:fill="FFFFFF"/>
            <w:vAlign w:val="center"/>
          </w:tcPr>
          <w:p w:rsidR="008305A1" w:rsidRPr="008965B2" w:rsidRDefault="008305A1" w:rsidP="00E114DF">
            <w:pPr>
              <w:spacing w:after="60" w:line="240" w:lineRule="atLeast"/>
              <w:jc w:val="center"/>
              <w:rPr>
                <w:color w:val="auto"/>
                <w:sz w:val="28"/>
                <w:szCs w:val="28"/>
                <w:lang w:val="en-US"/>
              </w:rPr>
            </w:pPr>
            <w:r w:rsidRPr="008965B2">
              <w:rPr>
                <w:color w:val="auto"/>
                <w:sz w:val="28"/>
                <w:szCs w:val="28"/>
                <w:lang w:val="en-US"/>
              </w:rPr>
              <w:t>…</w:t>
            </w:r>
          </w:p>
        </w:tc>
        <w:tc>
          <w:tcPr>
            <w:tcW w:w="340" w:type="pct"/>
            <w:shd w:val="clear" w:color="auto" w:fill="FFFFFF"/>
            <w:vAlign w:val="center"/>
          </w:tcPr>
          <w:p w:rsidR="008305A1" w:rsidRPr="008965B2" w:rsidRDefault="008305A1" w:rsidP="00E114DF">
            <w:pPr>
              <w:spacing w:after="60" w:line="240" w:lineRule="atLeast"/>
              <w:jc w:val="center"/>
              <w:rPr>
                <w:color w:val="auto"/>
                <w:sz w:val="28"/>
                <w:szCs w:val="28"/>
                <w:lang w:val="en-US"/>
              </w:rPr>
            </w:pPr>
            <w:r w:rsidRPr="008965B2">
              <w:rPr>
                <w:color w:val="auto"/>
                <w:sz w:val="28"/>
                <w:szCs w:val="28"/>
                <w:lang w:val="en-US"/>
              </w:rPr>
              <w:t>N</w:t>
            </w:r>
            <w:r w:rsidRPr="008965B2">
              <w:rPr>
                <w:color w:val="auto"/>
                <w:sz w:val="28"/>
                <w:szCs w:val="28"/>
              </w:rPr>
              <w:t>+</w:t>
            </w:r>
            <w:r w:rsidRPr="008965B2">
              <w:rPr>
                <w:color w:val="auto"/>
                <w:sz w:val="28"/>
                <w:szCs w:val="28"/>
                <w:lang w:val="en-US"/>
              </w:rPr>
              <w:t>n</w:t>
            </w:r>
          </w:p>
        </w:tc>
        <w:tc>
          <w:tcPr>
            <w:tcW w:w="532" w:type="pct"/>
            <w:vMerge/>
            <w:shd w:val="clear" w:color="auto" w:fill="FFFFFF"/>
          </w:tcPr>
          <w:p w:rsidR="008305A1" w:rsidRPr="008965B2" w:rsidRDefault="008305A1" w:rsidP="00E114DF">
            <w:pPr>
              <w:spacing w:after="60" w:line="240" w:lineRule="atLeast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A44C78" w:rsidRPr="008965B2" w:rsidTr="00E114DF">
        <w:trPr>
          <w:cantSplit/>
          <w:trHeight w:val="248"/>
        </w:trPr>
        <w:tc>
          <w:tcPr>
            <w:tcW w:w="291" w:type="pct"/>
            <w:shd w:val="clear" w:color="auto" w:fill="FFFFFF"/>
          </w:tcPr>
          <w:p w:rsidR="00746E1B" w:rsidRPr="008965B2" w:rsidRDefault="00746E1B" w:rsidP="00746E1B">
            <w:pPr>
              <w:spacing w:after="60" w:line="240" w:lineRule="atLeast"/>
              <w:jc w:val="center"/>
              <w:rPr>
                <w:color w:val="auto"/>
                <w:sz w:val="28"/>
                <w:szCs w:val="28"/>
              </w:rPr>
            </w:pPr>
            <w:r w:rsidRPr="008965B2">
              <w:rPr>
                <w:color w:val="auto"/>
                <w:sz w:val="28"/>
                <w:szCs w:val="28"/>
              </w:rPr>
              <w:t>1.</w:t>
            </w:r>
          </w:p>
        </w:tc>
        <w:tc>
          <w:tcPr>
            <w:tcW w:w="4709" w:type="pct"/>
            <w:gridSpan w:val="6"/>
            <w:shd w:val="clear" w:color="auto" w:fill="auto"/>
          </w:tcPr>
          <w:p w:rsidR="00746E1B" w:rsidRPr="008965B2" w:rsidRDefault="00746E1B" w:rsidP="00746E1B">
            <w:pPr>
              <w:spacing w:after="60" w:line="240" w:lineRule="atLeast"/>
              <w:rPr>
                <w:i/>
                <w:color w:val="auto"/>
                <w:sz w:val="28"/>
                <w:szCs w:val="28"/>
              </w:rPr>
            </w:pPr>
            <w:r w:rsidRPr="008965B2">
              <w:rPr>
                <w:i/>
                <w:color w:val="auto"/>
                <w:sz w:val="28"/>
                <w:szCs w:val="28"/>
              </w:rPr>
              <w:t>(</w:t>
            </w:r>
            <w:r w:rsidR="00036C6A">
              <w:rPr>
                <w:i/>
                <w:color w:val="auto"/>
                <w:sz w:val="28"/>
                <w:szCs w:val="28"/>
              </w:rPr>
              <w:t>У</w:t>
            </w:r>
            <w:r w:rsidRPr="008965B2">
              <w:rPr>
                <w:i/>
                <w:color w:val="auto"/>
                <w:sz w:val="28"/>
                <w:szCs w:val="28"/>
              </w:rPr>
              <w:t>казывается наименование ОЗР или задачи)</w:t>
            </w:r>
          </w:p>
        </w:tc>
      </w:tr>
      <w:tr w:rsidR="00A44C78" w:rsidRPr="008965B2" w:rsidTr="00746E1B">
        <w:trPr>
          <w:cantSplit/>
        </w:trPr>
        <w:tc>
          <w:tcPr>
            <w:tcW w:w="291" w:type="pct"/>
            <w:shd w:val="clear" w:color="auto" w:fill="FFFFFF"/>
          </w:tcPr>
          <w:p w:rsidR="00746E1B" w:rsidRPr="008965B2" w:rsidRDefault="00746E1B" w:rsidP="00746E1B">
            <w:pPr>
              <w:spacing w:after="60" w:line="240" w:lineRule="atLeast"/>
              <w:jc w:val="center"/>
              <w:rPr>
                <w:color w:val="auto"/>
                <w:sz w:val="28"/>
                <w:szCs w:val="28"/>
              </w:rPr>
            </w:pPr>
            <w:r w:rsidRPr="008965B2">
              <w:rPr>
                <w:color w:val="auto"/>
                <w:sz w:val="28"/>
                <w:szCs w:val="28"/>
              </w:rPr>
              <w:t>1.1.</w:t>
            </w:r>
          </w:p>
        </w:tc>
        <w:tc>
          <w:tcPr>
            <w:tcW w:w="2820" w:type="pct"/>
            <w:shd w:val="clear" w:color="auto" w:fill="auto"/>
          </w:tcPr>
          <w:p w:rsidR="00746E1B" w:rsidRPr="008965B2" w:rsidRDefault="00746E1B" w:rsidP="00746E1B">
            <w:pPr>
              <w:spacing w:after="60" w:line="240" w:lineRule="atLeast"/>
              <w:rPr>
                <w:color w:val="auto"/>
                <w:sz w:val="28"/>
                <w:szCs w:val="28"/>
              </w:rPr>
            </w:pPr>
            <w:r w:rsidRPr="008965B2">
              <w:rPr>
                <w:i/>
                <w:color w:val="auto"/>
                <w:sz w:val="28"/>
                <w:szCs w:val="28"/>
              </w:rPr>
              <w:t>(</w:t>
            </w:r>
            <w:r w:rsidR="00036C6A">
              <w:rPr>
                <w:i/>
                <w:color w:val="auto"/>
                <w:sz w:val="28"/>
                <w:szCs w:val="28"/>
              </w:rPr>
              <w:t>У</w:t>
            </w:r>
            <w:r w:rsidRPr="008965B2">
              <w:rPr>
                <w:i/>
                <w:color w:val="auto"/>
                <w:sz w:val="28"/>
                <w:szCs w:val="28"/>
              </w:rPr>
              <w:t xml:space="preserve">казывается наименование мероприятия (результата), </w:t>
            </w:r>
            <w:r w:rsidRPr="008965B2">
              <w:rPr>
                <w:color w:val="auto"/>
                <w:sz w:val="28"/>
                <w:szCs w:val="28"/>
              </w:rPr>
              <w:t>всего</w:t>
            </w:r>
          </w:p>
        </w:tc>
        <w:tc>
          <w:tcPr>
            <w:tcW w:w="339" w:type="pct"/>
            <w:shd w:val="clear" w:color="auto" w:fill="auto"/>
          </w:tcPr>
          <w:p w:rsidR="00746E1B" w:rsidRPr="008965B2" w:rsidRDefault="00746E1B" w:rsidP="00746E1B">
            <w:pPr>
              <w:spacing w:after="60" w:line="240" w:lineRule="atLeast"/>
              <w:rPr>
                <w:color w:val="auto"/>
                <w:sz w:val="28"/>
                <w:szCs w:val="28"/>
              </w:rPr>
            </w:pPr>
          </w:p>
        </w:tc>
        <w:tc>
          <w:tcPr>
            <w:tcW w:w="339" w:type="pct"/>
            <w:shd w:val="clear" w:color="auto" w:fill="auto"/>
          </w:tcPr>
          <w:p w:rsidR="00746E1B" w:rsidRPr="008965B2" w:rsidRDefault="00746E1B" w:rsidP="00746E1B">
            <w:pPr>
              <w:spacing w:after="60" w:line="240" w:lineRule="atLeast"/>
              <w:rPr>
                <w:color w:val="auto"/>
                <w:sz w:val="28"/>
                <w:szCs w:val="28"/>
              </w:rPr>
            </w:pPr>
          </w:p>
        </w:tc>
        <w:tc>
          <w:tcPr>
            <w:tcW w:w="339" w:type="pct"/>
            <w:shd w:val="clear" w:color="auto" w:fill="auto"/>
          </w:tcPr>
          <w:p w:rsidR="00746E1B" w:rsidRPr="008965B2" w:rsidRDefault="00746E1B" w:rsidP="00746E1B">
            <w:pPr>
              <w:spacing w:after="60" w:line="240" w:lineRule="atLeast"/>
              <w:rPr>
                <w:color w:val="auto"/>
                <w:sz w:val="28"/>
                <w:szCs w:val="28"/>
              </w:rPr>
            </w:pPr>
          </w:p>
        </w:tc>
        <w:tc>
          <w:tcPr>
            <w:tcW w:w="340" w:type="pct"/>
            <w:shd w:val="clear" w:color="auto" w:fill="auto"/>
          </w:tcPr>
          <w:p w:rsidR="00746E1B" w:rsidRPr="008965B2" w:rsidRDefault="00746E1B" w:rsidP="00746E1B">
            <w:pPr>
              <w:spacing w:after="60" w:line="240" w:lineRule="atLeast"/>
              <w:rPr>
                <w:color w:val="auto"/>
                <w:sz w:val="28"/>
                <w:szCs w:val="28"/>
              </w:rPr>
            </w:pPr>
          </w:p>
        </w:tc>
        <w:tc>
          <w:tcPr>
            <w:tcW w:w="532" w:type="pct"/>
            <w:shd w:val="clear" w:color="auto" w:fill="auto"/>
          </w:tcPr>
          <w:p w:rsidR="00746E1B" w:rsidRPr="008965B2" w:rsidRDefault="00746E1B" w:rsidP="00746E1B">
            <w:pPr>
              <w:spacing w:after="60" w:line="240" w:lineRule="atLeast"/>
              <w:rPr>
                <w:color w:val="auto"/>
                <w:sz w:val="28"/>
                <w:szCs w:val="28"/>
              </w:rPr>
            </w:pPr>
          </w:p>
        </w:tc>
      </w:tr>
      <w:tr w:rsidR="00A44C78" w:rsidRPr="008965B2" w:rsidTr="00746E1B">
        <w:trPr>
          <w:cantSplit/>
        </w:trPr>
        <w:tc>
          <w:tcPr>
            <w:tcW w:w="291" w:type="pct"/>
            <w:shd w:val="clear" w:color="auto" w:fill="FFFFFF"/>
          </w:tcPr>
          <w:p w:rsidR="008305A1" w:rsidRPr="008965B2" w:rsidRDefault="008305A1" w:rsidP="008305A1">
            <w:pPr>
              <w:spacing w:after="60" w:line="240" w:lineRule="atLeast"/>
              <w:jc w:val="center"/>
              <w:rPr>
                <w:color w:val="auto"/>
                <w:sz w:val="28"/>
                <w:szCs w:val="28"/>
              </w:rPr>
            </w:pPr>
            <w:r w:rsidRPr="008965B2">
              <w:rPr>
                <w:color w:val="auto"/>
                <w:sz w:val="28"/>
                <w:szCs w:val="28"/>
              </w:rPr>
              <w:t>1.1.1.</w:t>
            </w:r>
          </w:p>
        </w:tc>
        <w:tc>
          <w:tcPr>
            <w:tcW w:w="2820" w:type="pct"/>
            <w:shd w:val="clear" w:color="auto" w:fill="FFFFFF"/>
          </w:tcPr>
          <w:p w:rsidR="008305A1" w:rsidRPr="008965B2" w:rsidRDefault="00A44C78" w:rsidP="00E114DF">
            <w:pPr>
              <w:spacing w:after="60" w:line="240" w:lineRule="atLeast"/>
              <w:rPr>
                <w:color w:val="auto"/>
                <w:sz w:val="28"/>
                <w:szCs w:val="28"/>
              </w:rPr>
            </w:pPr>
            <w:r w:rsidRPr="008965B2">
              <w:rPr>
                <w:color w:val="auto"/>
                <w:sz w:val="28"/>
                <w:szCs w:val="28"/>
              </w:rPr>
              <w:t>Ф</w:t>
            </w:r>
            <w:r w:rsidR="008305A1" w:rsidRPr="008965B2">
              <w:rPr>
                <w:color w:val="auto"/>
                <w:sz w:val="28"/>
                <w:szCs w:val="28"/>
              </w:rPr>
              <w:t>едеральный бюджет</w:t>
            </w:r>
          </w:p>
        </w:tc>
        <w:tc>
          <w:tcPr>
            <w:tcW w:w="339" w:type="pct"/>
            <w:shd w:val="clear" w:color="auto" w:fill="FFFFFF"/>
          </w:tcPr>
          <w:p w:rsidR="008305A1" w:rsidRPr="008965B2" w:rsidRDefault="008305A1" w:rsidP="00E114DF">
            <w:pPr>
              <w:spacing w:after="60" w:line="240" w:lineRule="atLeas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339" w:type="pct"/>
            <w:shd w:val="clear" w:color="auto" w:fill="FFFFFF"/>
          </w:tcPr>
          <w:p w:rsidR="008305A1" w:rsidRPr="008965B2" w:rsidRDefault="008305A1" w:rsidP="00E114DF">
            <w:pPr>
              <w:spacing w:after="60" w:line="240" w:lineRule="atLeas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339" w:type="pct"/>
            <w:shd w:val="clear" w:color="auto" w:fill="FFFFFF"/>
          </w:tcPr>
          <w:p w:rsidR="008305A1" w:rsidRPr="008965B2" w:rsidRDefault="008305A1" w:rsidP="00E114DF">
            <w:pPr>
              <w:spacing w:after="60" w:line="240" w:lineRule="atLeas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340" w:type="pct"/>
            <w:shd w:val="clear" w:color="auto" w:fill="FFFFFF"/>
          </w:tcPr>
          <w:p w:rsidR="008305A1" w:rsidRPr="008965B2" w:rsidRDefault="008305A1" w:rsidP="00E114DF">
            <w:pPr>
              <w:spacing w:after="60" w:line="240" w:lineRule="atLeas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532" w:type="pct"/>
            <w:shd w:val="clear" w:color="auto" w:fill="FFFFFF"/>
          </w:tcPr>
          <w:p w:rsidR="008305A1" w:rsidRPr="008965B2" w:rsidRDefault="008305A1" w:rsidP="00E114DF">
            <w:pPr>
              <w:spacing w:after="60" w:line="240" w:lineRule="atLeast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A44C78" w:rsidRPr="008965B2" w:rsidTr="00746E1B">
        <w:trPr>
          <w:cantSplit/>
        </w:trPr>
        <w:tc>
          <w:tcPr>
            <w:tcW w:w="291" w:type="pct"/>
            <w:shd w:val="clear" w:color="auto" w:fill="FFFFFF"/>
          </w:tcPr>
          <w:p w:rsidR="008305A1" w:rsidRPr="008965B2" w:rsidRDefault="008305A1" w:rsidP="008305A1">
            <w:pPr>
              <w:spacing w:after="60" w:line="240" w:lineRule="atLeast"/>
              <w:jc w:val="center"/>
              <w:rPr>
                <w:color w:val="auto"/>
                <w:sz w:val="28"/>
                <w:szCs w:val="28"/>
              </w:rPr>
            </w:pPr>
            <w:r w:rsidRPr="008965B2">
              <w:rPr>
                <w:color w:val="auto"/>
                <w:sz w:val="28"/>
                <w:szCs w:val="28"/>
              </w:rPr>
              <w:t>1.1.2.</w:t>
            </w:r>
          </w:p>
        </w:tc>
        <w:tc>
          <w:tcPr>
            <w:tcW w:w="2820" w:type="pct"/>
            <w:shd w:val="clear" w:color="auto" w:fill="FFFFFF"/>
          </w:tcPr>
          <w:p w:rsidR="008305A1" w:rsidRPr="008965B2" w:rsidRDefault="00A44C78" w:rsidP="00E114DF">
            <w:pPr>
              <w:spacing w:after="60" w:line="240" w:lineRule="atLeast"/>
              <w:rPr>
                <w:color w:val="auto"/>
                <w:sz w:val="28"/>
                <w:szCs w:val="28"/>
              </w:rPr>
            </w:pPr>
            <w:r w:rsidRPr="008965B2">
              <w:rPr>
                <w:color w:val="auto"/>
                <w:sz w:val="28"/>
                <w:szCs w:val="28"/>
              </w:rPr>
              <w:t>Областной бюджет</w:t>
            </w:r>
          </w:p>
        </w:tc>
        <w:tc>
          <w:tcPr>
            <w:tcW w:w="339" w:type="pct"/>
            <w:shd w:val="clear" w:color="auto" w:fill="FFFFFF"/>
          </w:tcPr>
          <w:p w:rsidR="008305A1" w:rsidRPr="008965B2" w:rsidRDefault="008305A1" w:rsidP="00E114DF">
            <w:pPr>
              <w:spacing w:after="60" w:line="240" w:lineRule="atLeas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339" w:type="pct"/>
            <w:shd w:val="clear" w:color="auto" w:fill="FFFFFF"/>
          </w:tcPr>
          <w:p w:rsidR="008305A1" w:rsidRPr="008965B2" w:rsidRDefault="008305A1" w:rsidP="00E114DF">
            <w:pPr>
              <w:spacing w:after="60" w:line="240" w:lineRule="atLeas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339" w:type="pct"/>
            <w:shd w:val="clear" w:color="auto" w:fill="FFFFFF"/>
          </w:tcPr>
          <w:p w:rsidR="008305A1" w:rsidRPr="008965B2" w:rsidRDefault="008305A1" w:rsidP="00E114DF">
            <w:pPr>
              <w:spacing w:after="60" w:line="240" w:lineRule="atLeas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340" w:type="pct"/>
            <w:shd w:val="clear" w:color="auto" w:fill="FFFFFF"/>
          </w:tcPr>
          <w:p w:rsidR="008305A1" w:rsidRPr="008965B2" w:rsidRDefault="008305A1" w:rsidP="00E114DF">
            <w:pPr>
              <w:spacing w:after="60" w:line="240" w:lineRule="atLeas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532" w:type="pct"/>
            <w:shd w:val="clear" w:color="auto" w:fill="FFFFFF"/>
          </w:tcPr>
          <w:p w:rsidR="008305A1" w:rsidRPr="008965B2" w:rsidRDefault="008305A1" w:rsidP="00E114DF">
            <w:pPr>
              <w:spacing w:after="60" w:line="240" w:lineRule="atLeast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E114DF" w:rsidRPr="008965B2" w:rsidTr="00746E1B">
        <w:trPr>
          <w:cantSplit/>
        </w:trPr>
        <w:tc>
          <w:tcPr>
            <w:tcW w:w="291" w:type="pct"/>
            <w:shd w:val="clear" w:color="auto" w:fill="FFFFFF"/>
          </w:tcPr>
          <w:p w:rsidR="00A44C78" w:rsidRPr="008965B2" w:rsidRDefault="00A44C78" w:rsidP="008305A1">
            <w:pPr>
              <w:spacing w:after="60" w:line="240" w:lineRule="atLeast"/>
              <w:jc w:val="center"/>
              <w:rPr>
                <w:color w:val="auto"/>
                <w:sz w:val="28"/>
                <w:szCs w:val="28"/>
              </w:rPr>
            </w:pPr>
            <w:r w:rsidRPr="008965B2">
              <w:rPr>
                <w:color w:val="auto"/>
                <w:sz w:val="28"/>
                <w:szCs w:val="28"/>
              </w:rPr>
              <w:t>1.1.3.</w:t>
            </w:r>
          </w:p>
        </w:tc>
        <w:tc>
          <w:tcPr>
            <w:tcW w:w="2820" w:type="pct"/>
            <w:shd w:val="clear" w:color="auto" w:fill="FFFFFF"/>
          </w:tcPr>
          <w:p w:rsidR="00A44C78" w:rsidRPr="008965B2" w:rsidRDefault="00A44C78" w:rsidP="00E114DF">
            <w:pPr>
              <w:spacing w:after="60" w:line="240" w:lineRule="atLeast"/>
              <w:rPr>
                <w:color w:val="auto"/>
                <w:sz w:val="28"/>
                <w:szCs w:val="28"/>
              </w:rPr>
            </w:pPr>
            <w:r w:rsidRPr="008965B2">
              <w:rPr>
                <w:color w:val="auto"/>
                <w:sz w:val="28"/>
                <w:szCs w:val="28"/>
              </w:rPr>
              <w:t>Местный бюджет</w:t>
            </w:r>
          </w:p>
        </w:tc>
        <w:tc>
          <w:tcPr>
            <w:tcW w:w="339" w:type="pct"/>
            <w:shd w:val="clear" w:color="auto" w:fill="FFFFFF"/>
          </w:tcPr>
          <w:p w:rsidR="00A44C78" w:rsidRPr="008965B2" w:rsidRDefault="00A44C78" w:rsidP="00E114DF">
            <w:pPr>
              <w:spacing w:after="60" w:line="240" w:lineRule="atLeas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339" w:type="pct"/>
            <w:shd w:val="clear" w:color="auto" w:fill="FFFFFF"/>
          </w:tcPr>
          <w:p w:rsidR="00A44C78" w:rsidRPr="008965B2" w:rsidRDefault="00A44C78" w:rsidP="00E114DF">
            <w:pPr>
              <w:spacing w:after="60" w:line="240" w:lineRule="atLeas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339" w:type="pct"/>
            <w:shd w:val="clear" w:color="auto" w:fill="FFFFFF"/>
          </w:tcPr>
          <w:p w:rsidR="00A44C78" w:rsidRPr="008965B2" w:rsidRDefault="00A44C78" w:rsidP="00E114DF">
            <w:pPr>
              <w:spacing w:after="60" w:line="240" w:lineRule="atLeas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340" w:type="pct"/>
            <w:shd w:val="clear" w:color="auto" w:fill="FFFFFF"/>
          </w:tcPr>
          <w:p w:rsidR="00A44C78" w:rsidRPr="008965B2" w:rsidRDefault="00A44C78" w:rsidP="00E114DF">
            <w:pPr>
              <w:spacing w:after="60" w:line="240" w:lineRule="atLeas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532" w:type="pct"/>
            <w:shd w:val="clear" w:color="auto" w:fill="FFFFFF"/>
          </w:tcPr>
          <w:p w:rsidR="00A44C78" w:rsidRPr="008965B2" w:rsidRDefault="00A44C78" w:rsidP="00E114DF">
            <w:pPr>
              <w:spacing w:after="60" w:line="240" w:lineRule="atLeast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A44C78" w:rsidRPr="008965B2" w:rsidTr="00746E1B">
        <w:trPr>
          <w:cantSplit/>
        </w:trPr>
        <w:tc>
          <w:tcPr>
            <w:tcW w:w="291" w:type="pct"/>
            <w:shd w:val="clear" w:color="auto" w:fill="FFFFFF"/>
          </w:tcPr>
          <w:p w:rsidR="008305A1" w:rsidRPr="008965B2" w:rsidRDefault="008305A1" w:rsidP="008305A1">
            <w:pPr>
              <w:spacing w:after="60" w:line="240" w:lineRule="atLeast"/>
              <w:jc w:val="center"/>
              <w:rPr>
                <w:color w:val="auto"/>
                <w:sz w:val="28"/>
                <w:szCs w:val="28"/>
              </w:rPr>
            </w:pPr>
            <w:r w:rsidRPr="008965B2">
              <w:rPr>
                <w:color w:val="auto"/>
                <w:sz w:val="28"/>
                <w:szCs w:val="28"/>
              </w:rPr>
              <w:t>1.1.</w:t>
            </w:r>
            <w:r w:rsidR="00A44C78" w:rsidRPr="008965B2">
              <w:rPr>
                <w:color w:val="auto"/>
                <w:sz w:val="28"/>
                <w:szCs w:val="28"/>
              </w:rPr>
              <w:t>4</w:t>
            </w:r>
            <w:r w:rsidRPr="008965B2">
              <w:rPr>
                <w:color w:val="auto"/>
                <w:sz w:val="28"/>
                <w:szCs w:val="28"/>
              </w:rPr>
              <w:t>.</w:t>
            </w:r>
          </w:p>
        </w:tc>
        <w:tc>
          <w:tcPr>
            <w:tcW w:w="2820" w:type="pct"/>
            <w:shd w:val="clear" w:color="auto" w:fill="FFFFFF"/>
          </w:tcPr>
          <w:p w:rsidR="008305A1" w:rsidRPr="008965B2" w:rsidRDefault="00A44C78" w:rsidP="00E114DF">
            <w:pPr>
              <w:spacing w:after="60" w:line="240" w:lineRule="atLeast"/>
              <w:rPr>
                <w:i/>
                <w:color w:val="auto"/>
                <w:sz w:val="28"/>
                <w:szCs w:val="28"/>
              </w:rPr>
            </w:pPr>
            <w:r w:rsidRPr="008965B2">
              <w:rPr>
                <w:color w:val="auto"/>
                <w:sz w:val="28"/>
                <w:szCs w:val="28"/>
              </w:rPr>
              <w:t>В</w:t>
            </w:r>
            <w:r w:rsidR="008305A1" w:rsidRPr="008965B2">
              <w:rPr>
                <w:color w:val="auto"/>
                <w:sz w:val="28"/>
                <w:szCs w:val="28"/>
              </w:rPr>
              <w:t>небюджетные источники</w:t>
            </w:r>
          </w:p>
        </w:tc>
        <w:tc>
          <w:tcPr>
            <w:tcW w:w="339" w:type="pct"/>
            <w:shd w:val="clear" w:color="auto" w:fill="FFFFFF"/>
          </w:tcPr>
          <w:p w:rsidR="008305A1" w:rsidRPr="008965B2" w:rsidRDefault="008305A1" w:rsidP="00E114DF">
            <w:pPr>
              <w:spacing w:after="60" w:line="240" w:lineRule="atLeas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339" w:type="pct"/>
            <w:shd w:val="clear" w:color="auto" w:fill="FFFFFF"/>
          </w:tcPr>
          <w:p w:rsidR="008305A1" w:rsidRPr="008965B2" w:rsidRDefault="008305A1" w:rsidP="00E114DF">
            <w:pPr>
              <w:spacing w:after="60" w:line="240" w:lineRule="atLeas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339" w:type="pct"/>
            <w:shd w:val="clear" w:color="auto" w:fill="FFFFFF"/>
          </w:tcPr>
          <w:p w:rsidR="008305A1" w:rsidRPr="008965B2" w:rsidRDefault="008305A1" w:rsidP="00E114DF">
            <w:pPr>
              <w:spacing w:after="60" w:line="240" w:lineRule="atLeas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340" w:type="pct"/>
            <w:shd w:val="clear" w:color="auto" w:fill="FFFFFF"/>
          </w:tcPr>
          <w:p w:rsidR="008305A1" w:rsidRPr="008965B2" w:rsidRDefault="008305A1" w:rsidP="00E114DF">
            <w:pPr>
              <w:spacing w:after="60" w:line="240" w:lineRule="atLeas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532" w:type="pct"/>
            <w:shd w:val="clear" w:color="auto" w:fill="FFFFFF"/>
          </w:tcPr>
          <w:p w:rsidR="008305A1" w:rsidRPr="008965B2" w:rsidRDefault="008305A1" w:rsidP="00E114DF">
            <w:pPr>
              <w:spacing w:after="60" w:line="240" w:lineRule="atLeast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8965B2" w:rsidRPr="008965B2" w:rsidTr="00E114DF">
        <w:trPr>
          <w:cantSplit/>
        </w:trPr>
        <w:tc>
          <w:tcPr>
            <w:tcW w:w="291" w:type="pct"/>
            <w:shd w:val="clear" w:color="auto" w:fill="FFFFFF"/>
          </w:tcPr>
          <w:p w:rsidR="008965B2" w:rsidRPr="008965B2" w:rsidRDefault="008965B2" w:rsidP="008965B2">
            <w:pPr>
              <w:spacing w:after="60" w:line="240" w:lineRule="atLeast"/>
              <w:jc w:val="center"/>
              <w:rPr>
                <w:color w:val="auto"/>
                <w:sz w:val="28"/>
                <w:szCs w:val="28"/>
              </w:rPr>
            </w:pPr>
            <w:r w:rsidRPr="008965B2">
              <w:rPr>
                <w:color w:val="auto"/>
                <w:sz w:val="28"/>
                <w:szCs w:val="28"/>
              </w:rPr>
              <w:t>1.</w:t>
            </w:r>
            <w:r>
              <w:rPr>
                <w:color w:val="auto"/>
                <w:sz w:val="28"/>
                <w:szCs w:val="28"/>
              </w:rPr>
              <w:t>2</w:t>
            </w:r>
            <w:r w:rsidRPr="008965B2">
              <w:rPr>
                <w:color w:val="auto"/>
                <w:sz w:val="28"/>
                <w:szCs w:val="28"/>
              </w:rPr>
              <w:t>.</w:t>
            </w:r>
          </w:p>
        </w:tc>
        <w:tc>
          <w:tcPr>
            <w:tcW w:w="2820" w:type="pct"/>
            <w:shd w:val="clear" w:color="auto" w:fill="auto"/>
          </w:tcPr>
          <w:p w:rsidR="008965B2" w:rsidRPr="008965B2" w:rsidRDefault="008965B2" w:rsidP="008965B2">
            <w:pPr>
              <w:spacing w:after="60" w:line="240" w:lineRule="atLeast"/>
              <w:rPr>
                <w:color w:val="auto"/>
                <w:sz w:val="28"/>
                <w:szCs w:val="28"/>
              </w:rPr>
            </w:pPr>
            <w:r w:rsidRPr="008965B2">
              <w:rPr>
                <w:i/>
                <w:color w:val="auto"/>
                <w:sz w:val="28"/>
                <w:szCs w:val="28"/>
              </w:rPr>
              <w:t>(</w:t>
            </w:r>
            <w:r w:rsidR="00036C6A">
              <w:rPr>
                <w:i/>
                <w:color w:val="auto"/>
                <w:sz w:val="28"/>
                <w:szCs w:val="28"/>
              </w:rPr>
              <w:t>У</w:t>
            </w:r>
            <w:r w:rsidRPr="008965B2">
              <w:rPr>
                <w:i/>
                <w:color w:val="auto"/>
                <w:sz w:val="28"/>
                <w:szCs w:val="28"/>
              </w:rPr>
              <w:t xml:space="preserve">казывается наименование мероприятия (результата), </w:t>
            </w:r>
            <w:r w:rsidRPr="008965B2">
              <w:rPr>
                <w:color w:val="auto"/>
                <w:sz w:val="28"/>
                <w:szCs w:val="28"/>
              </w:rPr>
              <w:t>всего</w:t>
            </w:r>
          </w:p>
        </w:tc>
        <w:tc>
          <w:tcPr>
            <w:tcW w:w="339" w:type="pct"/>
            <w:shd w:val="clear" w:color="auto" w:fill="FFFFFF"/>
          </w:tcPr>
          <w:p w:rsidR="008965B2" w:rsidRPr="008965B2" w:rsidRDefault="008965B2" w:rsidP="008965B2">
            <w:pPr>
              <w:spacing w:after="60" w:line="240" w:lineRule="atLeas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339" w:type="pct"/>
            <w:shd w:val="clear" w:color="auto" w:fill="FFFFFF"/>
          </w:tcPr>
          <w:p w:rsidR="008965B2" w:rsidRPr="008965B2" w:rsidRDefault="008965B2" w:rsidP="008965B2">
            <w:pPr>
              <w:spacing w:after="60" w:line="240" w:lineRule="atLeas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339" w:type="pct"/>
            <w:shd w:val="clear" w:color="auto" w:fill="FFFFFF"/>
          </w:tcPr>
          <w:p w:rsidR="008965B2" w:rsidRPr="008965B2" w:rsidRDefault="008965B2" w:rsidP="008965B2">
            <w:pPr>
              <w:spacing w:after="60" w:line="240" w:lineRule="atLeas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340" w:type="pct"/>
            <w:shd w:val="clear" w:color="auto" w:fill="FFFFFF"/>
          </w:tcPr>
          <w:p w:rsidR="008965B2" w:rsidRPr="008965B2" w:rsidRDefault="008965B2" w:rsidP="008965B2">
            <w:pPr>
              <w:spacing w:after="60" w:line="240" w:lineRule="atLeas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532" w:type="pct"/>
            <w:shd w:val="clear" w:color="auto" w:fill="FFFFFF"/>
          </w:tcPr>
          <w:p w:rsidR="008965B2" w:rsidRPr="008965B2" w:rsidRDefault="008965B2" w:rsidP="008965B2">
            <w:pPr>
              <w:spacing w:after="60" w:line="240" w:lineRule="atLeast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8965B2" w:rsidRPr="008965B2" w:rsidTr="00746E1B">
        <w:trPr>
          <w:cantSplit/>
        </w:trPr>
        <w:tc>
          <w:tcPr>
            <w:tcW w:w="291" w:type="pct"/>
            <w:shd w:val="clear" w:color="auto" w:fill="FFFFFF"/>
          </w:tcPr>
          <w:p w:rsidR="008965B2" w:rsidRPr="008965B2" w:rsidRDefault="008965B2" w:rsidP="008965B2">
            <w:pPr>
              <w:spacing w:after="60" w:line="240" w:lineRule="atLeast"/>
              <w:jc w:val="center"/>
              <w:rPr>
                <w:color w:val="auto"/>
                <w:sz w:val="28"/>
                <w:szCs w:val="28"/>
              </w:rPr>
            </w:pPr>
            <w:r w:rsidRPr="008965B2">
              <w:rPr>
                <w:color w:val="auto"/>
                <w:sz w:val="28"/>
                <w:szCs w:val="28"/>
              </w:rPr>
              <w:t>1.</w:t>
            </w:r>
            <w:r>
              <w:rPr>
                <w:color w:val="auto"/>
                <w:sz w:val="28"/>
                <w:szCs w:val="28"/>
              </w:rPr>
              <w:t>2</w:t>
            </w:r>
            <w:r w:rsidRPr="008965B2">
              <w:rPr>
                <w:color w:val="auto"/>
                <w:sz w:val="28"/>
                <w:szCs w:val="28"/>
              </w:rPr>
              <w:t>.1.</w:t>
            </w:r>
          </w:p>
        </w:tc>
        <w:tc>
          <w:tcPr>
            <w:tcW w:w="2820" w:type="pct"/>
            <w:shd w:val="clear" w:color="auto" w:fill="FFFFFF"/>
          </w:tcPr>
          <w:p w:rsidR="008965B2" w:rsidRPr="008965B2" w:rsidRDefault="008965B2" w:rsidP="008965B2">
            <w:pPr>
              <w:spacing w:after="60" w:line="240" w:lineRule="atLeast"/>
              <w:rPr>
                <w:color w:val="auto"/>
                <w:sz w:val="28"/>
                <w:szCs w:val="28"/>
              </w:rPr>
            </w:pPr>
            <w:r w:rsidRPr="008965B2">
              <w:rPr>
                <w:color w:val="auto"/>
                <w:sz w:val="28"/>
                <w:szCs w:val="28"/>
              </w:rPr>
              <w:t>Федеральный бюджет</w:t>
            </w:r>
          </w:p>
        </w:tc>
        <w:tc>
          <w:tcPr>
            <w:tcW w:w="339" w:type="pct"/>
            <w:shd w:val="clear" w:color="auto" w:fill="FFFFFF"/>
          </w:tcPr>
          <w:p w:rsidR="008965B2" w:rsidRPr="008965B2" w:rsidRDefault="008965B2" w:rsidP="008965B2">
            <w:pPr>
              <w:spacing w:after="60" w:line="240" w:lineRule="atLeas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339" w:type="pct"/>
            <w:shd w:val="clear" w:color="auto" w:fill="FFFFFF"/>
          </w:tcPr>
          <w:p w:rsidR="008965B2" w:rsidRPr="008965B2" w:rsidRDefault="008965B2" w:rsidP="008965B2">
            <w:pPr>
              <w:spacing w:after="60" w:line="240" w:lineRule="atLeas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339" w:type="pct"/>
            <w:shd w:val="clear" w:color="auto" w:fill="FFFFFF"/>
          </w:tcPr>
          <w:p w:rsidR="008965B2" w:rsidRPr="008965B2" w:rsidRDefault="008965B2" w:rsidP="008965B2">
            <w:pPr>
              <w:spacing w:after="60" w:line="240" w:lineRule="atLeas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340" w:type="pct"/>
            <w:shd w:val="clear" w:color="auto" w:fill="FFFFFF"/>
          </w:tcPr>
          <w:p w:rsidR="008965B2" w:rsidRPr="008965B2" w:rsidRDefault="008965B2" w:rsidP="008965B2">
            <w:pPr>
              <w:spacing w:after="60" w:line="240" w:lineRule="atLeas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532" w:type="pct"/>
            <w:shd w:val="clear" w:color="auto" w:fill="FFFFFF"/>
          </w:tcPr>
          <w:p w:rsidR="008965B2" w:rsidRPr="008965B2" w:rsidRDefault="008965B2" w:rsidP="008965B2">
            <w:pPr>
              <w:spacing w:after="60" w:line="240" w:lineRule="atLeast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8965B2" w:rsidRPr="008965B2" w:rsidTr="00746E1B">
        <w:trPr>
          <w:cantSplit/>
        </w:trPr>
        <w:tc>
          <w:tcPr>
            <w:tcW w:w="291" w:type="pct"/>
            <w:shd w:val="clear" w:color="auto" w:fill="FFFFFF"/>
          </w:tcPr>
          <w:p w:rsidR="008965B2" w:rsidRPr="008965B2" w:rsidRDefault="008965B2" w:rsidP="008965B2">
            <w:pPr>
              <w:spacing w:after="60" w:line="240" w:lineRule="atLeast"/>
              <w:jc w:val="center"/>
              <w:rPr>
                <w:color w:val="auto"/>
                <w:sz w:val="28"/>
                <w:szCs w:val="28"/>
              </w:rPr>
            </w:pPr>
            <w:r w:rsidRPr="008965B2">
              <w:rPr>
                <w:color w:val="auto"/>
                <w:sz w:val="28"/>
                <w:szCs w:val="28"/>
              </w:rPr>
              <w:t>1.</w:t>
            </w:r>
            <w:r>
              <w:rPr>
                <w:color w:val="auto"/>
                <w:sz w:val="28"/>
                <w:szCs w:val="28"/>
              </w:rPr>
              <w:t>2</w:t>
            </w:r>
            <w:r w:rsidRPr="008965B2">
              <w:rPr>
                <w:color w:val="auto"/>
                <w:sz w:val="28"/>
                <w:szCs w:val="28"/>
              </w:rPr>
              <w:t>.2.</w:t>
            </w:r>
          </w:p>
        </w:tc>
        <w:tc>
          <w:tcPr>
            <w:tcW w:w="2820" w:type="pct"/>
            <w:shd w:val="clear" w:color="auto" w:fill="FFFFFF"/>
          </w:tcPr>
          <w:p w:rsidR="008965B2" w:rsidRPr="008965B2" w:rsidRDefault="008965B2" w:rsidP="008965B2">
            <w:pPr>
              <w:spacing w:after="60" w:line="240" w:lineRule="atLeast"/>
              <w:rPr>
                <w:color w:val="auto"/>
                <w:sz w:val="28"/>
                <w:szCs w:val="28"/>
              </w:rPr>
            </w:pPr>
            <w:r w:rsidRPr="008965B2">
              <w:rPr>
                <w:color w:val="auto"/>
                <w:sz w:val="28"/>
                <w:szCs w:val="28"/>
              </w:rPr>
              <w:t>Областной бюджет</w:t>
            </w:r>
          </w:p>
        </w:tc>
        <w:tc>
          <w:tcPr>
            <w:tcW w:w="339" w:type="pct"/>
            <w:shd w:val="clear" w:color="auto" w:fill="FFFFFF"/>
          </w:tcPr>
          <w:p w:rsidR="008965B2" w:rsidRPr="008965B2" w:rsidRDefault="008965B2" w:rsidP="008965B2">
            <w:pPr>
              <w:spacing w:after="60" w:line="240" w:lineRule="atLeas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339" w:type="pct"/>
            <w:shd w:val="clear" w:color="auto" w:fill="FFFFFF"/>
          </w:tcPr>
          <w:p w:rsidR="008965B2" w:rsidRPr="008965B2" w:rsidRDefault="008965B2" w:rsidP="008965B2">
            <w:pPr>
              <w:spacing w:after="60" w:line="240" w:lineRule="atLeas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339" w:type="pct"/>
            <w:shd w:val="clear" w:color="auto" w:fill="FFFFFF"/>
          </w:tcPr>
          <w:p w:rsidR="008965B2" w:rsidRPr="008965B2" w:rsidRDefault="008965B2" w:rsidP="008965B2">
            <w:pPr>
              <w:spacing w:after="60" w:line="240" w:lineRule="atLeas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340" w:type="pct"/>
            <w:shd w:val="clear" w:color="auto" w:fill="FFFFFF"/>
          </w:tcPr>
          <w:p w:rsidR="008965B2" w:rsidRPr="008965B2" w:rsidRDefault="008965B2" w:rsidP="008965B2">
            <w:pPr>
              <w:spacing w:after="60" w:line="240" w:lineRule="atLeas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532" w:type="pct"/>
            <w:shd w:val="clear" w:color="auto" w:fill="FFFFFF"/>
          </w:tcPr>
          <w:p w:rsidR="008965B2" w:rsidRPr="008965B2" w:rsidRDefault="008965B2" w:rsidP="008965B2">
            <w:pPr>
              <w:spacing w:after="60" w:line="240" w:lineRule="atLeast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8965B2" w:rsidRPr="008965B2" w:rsidTr="00746E1B">
        <w:trPr>
          <w:cantSplit/>
        </w:trPr>
        <w:tc>
          <w:tcPr>
            <w:tcW w:w="291" w:type="pct"/>
            <w:shd w:val="clear" w:color="auto" w:fill="FFFFFF"/>
          </w:tcPr>
          <w:p w:rsidR="008965B2" w:rsidRPr="008965B2" w:rsidRDefault="008965B2" w:rsidP="008965B2">
            <w:pPr>
              <w:spacing w:after="60" w:line="240" w:lineRule="atLeast"/>
              <w:jc w:val="center"/>
              <w:rPr>
                <w:color w:val="auto"/>
                <w:sz w:val="28"/>
                <w:szCs w:val="28"/>
              </w:rPr>
            </w:pPr>
            <w:r w:rsidRPr="008965B2">
              <w:rPr>
                <w:color w:val="auto"/>
                <w:sz w:val="28"/>
                <w:szCs w:val="28"/>
              </w:rPr>
              <w:t>1.</w:t>
            </w:r>
            <w:r>
              <w:rPr>
                <w:color w:val="auto"/>
                <w:sz w:val="28"/>
                <w:szCs w:val="28"/>
              </w:rPr>
              <w:t>2</w:t>
            </w:r>
            <w:r w:rsidRPr="008965B2">
              <w:rPr>
                <w:color w:val="auto"/>
                <w:sz w:val="28"/>
                <w:szCs w:val="28"/>
              </w:rPr>
              <w:t>.3.</w:t>
            </w:r>
          </w:p>
        </w:tc>
        <w:tc>
          <w:tcPr>
            <w:tcW w:w="2820" w:type="pct"/>
            <w:shd w:val="clear" w:color="auto" w:fill="FFFFFF"/>
          </w:tcPr>
          <w:p w:rsidR="008965B2" w:rsidRPr="008965B2" w:rsidRDefault="008965B2" w:rsidP="008965B2">
            <w:pPr>
              <w:spacing w:after="60" w:line="240" w:lineRule="atLeast"/>
              <w:rPr>
                <w:color w:val="auto"/>
                <w:sz w:val="28"/>
                <w:szCs w:val="28"/>
              </w:rPr>
            </w:pPr>
            <w:r w:rsidRPr="008965B2">
              <w:rPr>
                <w:color w:val="auto"/>
                <w:sz w:val="28"/>
                <w:szCs w:val="28"/>
              </w:rPr>
              <w:t>Местный бюджет</w:t>
            </w:r>
          </w:p>
        </w:tc>
        <w:tc>
          <w:tcPr>
            <w:tcW w:w="339" w:type="pct"/>
            <w:shd w:val="clear" w:color="auto" w:fill="FFFFFF"/>
          </w:tcPr>
          <w:p w:rsidR="008965B2" w:rsidRPr="008965B2" w:rsidRDefault="008965B2" w:rsidP="008965B2">
            <w:pPr>
              <w:spacing w:after="60" w:line="240" w:lineRule="atLeas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339" w:type="pct"/>
            <w:shd w:val="clear" w:color="auto" w:fill="FFFFFF"/>
          </w:tcPr>
          <w:p w:rsidR="008965B2" w:rsidRPr="008965B2" w:rsidRDefault="008965B2" w:rsidP="008965B2">
            <w:pPr>
              <w:spacing w:after="60" w:line="240" w:lineRule="atLeas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339" w:type="pct"/>
            <w:shd w:val="clear" w:color="auto" w:fill="FFFFFF"/>
          </w:tcPr>
          <w:p w:rsidR="008965B2" w:rsidRPr="008965B2" w:rsidRDefault="008965B2" w:rsidP="008965B2">
            <w:pPr>
              <w:spacing w:after="60" w:line="240" w:lineRule="atLeas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340" w:type="pct"/>
            <w:shd w:val="clear" w:color="auto" w:fill="FFFFFF"/>
          </w:tcPr>
          <w:p w:rsidR="008965B2" w:rsidRPr="008965B2" w:rsidRDefault="008965B2" w:rsidP="008965B2">
            <w:pPr>
              <w:spacing w:after="60" w:line="240" w:lineRule="atLeas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532" w:type="pct"/>
            <w:shd w:val="clear" w:color="auto" w:fill="FFFFFF"/>
          </w:tcPr>
          <w:p w:rsidR="008965B2" w:rsidRPr="008965B2" w:rsidRDefault="008965B2" w:rsidP="008965B2">
            <w:pPr>
              <w:spacing w:after="60" w:line="240" w:lineRule="atLeast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8965B2" w:rsidRPr="008965B2" w:rsidTr="00746E1B">
        <w:trPr>
          <w:cantSplit/>
        </w:trPr>
        <w:tc>
          <w:tcPr>
            <w:tcW w:w="291" w:type="pct"/>
            <w:shd w:val="clear" w:color="auto" w:fill="FFFFFF"/>
          </w:tcPr>
          <w:p w:rsidR="008965B2" w:rsidRPr="008965B2" w:rsidRDefault="008965B2" w:rsidP="008965B2">
            <w:pPr>
              <w:spacing w:after="60" w:line="240" w:lineRule="atLeast"/>
              <w:jc w:val="center"/>
              <w:rPr>
                <w:color w:val="auto"/>
                <w:sz w:val="28"/>
                <w:szCs w:val="28"/>
              </w:rPr>
            </w:pPr>
            <w:r w:rsidRPr="008965B2">
              <w:rPr>
                <w:color w:val="auto"/>
                <w:sz w:val="28"/>
                <w:szCs w:val="28"/>
              </w:rPr>
              <w:t>1.</w:t>
            </w:r>
            <w:r>
              <w:rPr>
                <w:color w:val="auto"/>
                <w:sz w:val="28"/>
                <w:szCs w:val="28"/>
              </w:rPr>
              <w:t>2</w:t>
            </w:r>
            <w:r w:rsidRPr="008965B2">
              <w:rPr>
                <w:color w:val="auto"/>
                <w:sz w:val="28"/>
                <w:szCs w:val="28"/>
              </w:rPr>
              <w:t>.4.</w:t>
            </w:r>
          </w:p>
        </w:tc>
        <w:tc>
          <w:tcPr>
            <w:tcW w:w="2820" w:type="pct"/>
            <w:shd w:val="clear" w:color="auto" w:fill="FFFFFF"/>
          </w:tcPr>
          <w:p w:rsidR="008965B2" w:rsidRPr="008965B2" w:rsidRDefault="008965B2" w:rsidP="008965B2">
            <w:pPr>
              <w:spacing w:after="60" w:line="240" w:lineRule="atLeast"/>
              <w:rPr>
                <w:i/>
                <w:color w:val="auto"/>
                <w:sz w:val="28"/>
                <w:szCs w:val="28"/>
              </w:rPr>
            </w:pPr>
            <w:r w:rsidRPr="008965B2">
              <w:rPr>
                <w:color w:val="auto"/>
                <w:sz w:val="28"/>
                <w:szCs w:val="28"/>
              </w:rPr>
              <w:t>Внебюджетные источники</w:t>
            </w:r>
          </w:p>
        </w:tc>
        <w:tc>
          <w:tcPr>
            <w:tcW w:w="339" w:type="pct"/>
            <w:shd w:val="clear" w:color="auto" w:fill="FFFFFF"/>
          </w:tcPr>
          <w:p w:rsidR="008965B2" w:rsidRPr="008965B2" w:rsidRDefault="008965B2" w:rsidP="008965B2">
            <w:pPr>
              <w:spacing w:after="60" w:line="240" w:lineRule="atLeas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339" w:type="pct"/>
            <w:shd w:val="clear" w:color="auto" w:fill="FFFFFF"/>
          </w:tcPr>
          <w:p w:rsidR="008965B2" w:rsidRPr="008965B2" w:rsidRDefault="008965B2" w:rsidP="008965B2">
            <w:pPr>
              <w:spacing w:after="60" w:line="240" w:lineRule="atLeas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339" w:type="pct"/>
            <w:shd w:val="clear" w:color="auto" w:fill="FFFFFF"/>
          </w:tcPr>
          <w:p w:rsidR="008965B2" w:rsidRPr="008965B2" w:rsidRDefault="008965B2" w:rsidP="008965B2">
            <w:pPr>
              <w:spacing w:after="60" w:line="240" w:lineRule="atLeas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340" w:type="pct"/>
            <w:shd w:val="clear" w:color="auto" w:fill="FFFFFF"/>
          </w:tcPr>
          <w:p w:rsidR="008965B2" w:rsidRPr="008965B2" w:rsidRDefault="008965B2" w:rsidP="008965B2">
            <w:pPr>
              <w:spacing w:after="60" w:line="240" w:lineRule="atLeas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532" w:type="pct"/>
            <w:shd w:val="clear" w:color="auto" w:fill="FFFFFF"/>
          </w:tcPr>
          <w:p w:rsidR="008965B2" w:rsidRPr="008965B2" w:rsidRDefault="008965B2" w:rsidP="008965B2">
            <w:pPr>
              <w:spacing w:after="60" w:line="240" w:lineRule="atLeast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8965B2" w:rsidRPr="008965B2" w:rsidTr="00746E1B">
        <w:trPr>
          <w:cantSplit/>
        </w:trPr>
        <w:tc>
          <w:tcPr>
            <w:tcW w:w="3111" w:type="pct"/>
            <w:gridSpan w:val="2"/>
            <w:shd w:val="clear" w:color="auto" w:fill="FFFFFF"/>
          </w:tcPr>
          <w:p w:rsidR="008965B2" w:rsidRPr="008965B2" w:rsidRDefault="008965B2" w:rsidP="008965B2">
            <w:pPr>
              <w:spacing w:after="60" w:line="240" w:lineRule="atLeast"/>
              <w:jc w:val="right"/>
              <w:rPr>
                <w:color w:val="auto"/>
                <w:sz w:val="28"/>
                <w:szCs w:val="28"/>
              </w:rPr>
            </w:pPr>
            <w:r w:rsidRPr="008965B2">
              <w:rPr>
                <w:color w:val="auto"/>
                <w:sz w:val="28"/>
                <w:szCs w:val="28"/>
              </w:rPr>
              <w:t>ИТОГО ПО МУНИЦИПАЛЬНОМУ ПРОЕКТУ:</w:t>
            </w:r>
          </w:p>
        </w:tc>
        <w:tc>
          <w:tcPr>
            <w:tcW w:w="339" w:type="pct"/>
            <w:shd w:val="clear" w:color="auto" w:fill="FFFFFF"/>
          </w:tcPr>
          <w:p w:rsidR="008965B2" w:rsidRPr="008965B2" w:rsidRDefault="008965B2" w:rsidP="008965B2">
            <w:pPr>
              <w:spacing w:after="60" w:line="240" w:lineRule="atLeas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339" w:type="pct"/>
            <w:shd w:val="clear" w:color="auto" w:fill="FFFFFF"/>
          </w:tcPr>
          <w:p w:rsidR="008965B2" w:rsidRPr="008965B2" w:rsidRDefault="008965B2" w:rsidP="008965B2">
            <w:pPr>
              <w:spacing w:after="60" w:line="240" w:lineRule="atLeas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339" w:type="pct"/>
            <w:shd w:val="clear" w:color="auto" w:fill="FFFFFF"/>
          </w:tcPr>
          <w:p w:rsidR="008965B2" w:rsidRPr="008965B2" w:rsidRDefault="008965B2" w:rsidP="008965B2">
            <w:pPr>
              <w:spacing w:after="60" w:line="240" w:lineRule="atLeas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340" w:type="pct"/>
            <w:shd w:val="clear" w:color="auto" w:fill="FFFFFF"/>
          </w:tcPr>
          <w:p w:rsidR="008965B2" w:rsidRPr="008965B2" w:rsidRDefault="008965B2" w:rsidP="008965B2">
            <w:pPr>
              <w:spacing w:after="60" w:line="240" w:lineRule="atLeas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532" w:type="pct"/>
            <w:shd w:val="clear" w:color="auto" w:fill="FFFFFF"/>
          </w:tcPr>
          <w:p w:rsidR="008965B2" w:rsidRPr="008965B2" w:rsidRDefault="008965B2" w:rsidP="008965B2">
            <w:pPr>
              <w:spacing w:after="60" w:line="240" w:lineRule="atLeast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8965B2" w:rsidRPr="008965B2" w:rsidTr="00E114DF">
        <w:trPr>
          <w:cantSplit/>
        </w:trPr>
        <w:tc>
          <w:tcPr>
            <w:tcW w:w="3111" w:type="pct"/>
            <w:gridSpan w:val="2"/>
            <w:shd w:val="clear" w:color="auto" w:fill="FFFFFF"/>
          </w:tcPr>
          <w:p w:rsidR="008965B2" w:rsidRPr="008965B2" w:rsidRDefault="008965B2" w:rsidP="008965B2">
            <w:pPr>
              <w:spacing w:after="60" w:line="240" w:lineRule="atLeast"/>
              <w:jc w:val="right"/>
              <w:rPr>
                <w:color w:val="auto"/>
                <w:sz w:val="28"/>
                <w:szCs w:val="28"/>
              </w:rPr>
            </w:pPr>
            <w:r w:rsidRPr="008965B2">
              <w:rPr>
                <w:color w:val="auto"/>
                <w:sz w:val="28"/>
                <w:szCs w:val="28"/>
              </w:rPr>
              <w:t>Федеральный бюджет</w:t>
            </w:r>
          </w:p>
        </w:tc>
        <w:tc>
          <w:tcPr>
            <w:tcW w:w="339" w:type="pct"/>
            <w:shd w:val="clear" w:color="auto" w:fill="FFFFFF"/>
          </w:tcPr>
          <w:p w:rsidR="008965B2" w:rsidRPr="008965B2" w:rsidRDefault="008965B2" w:rsidP="008965B2">
            <w:pPr>
              <w:spacing w:after="60" w:line="240" w:lineRule="atLeast"/>
              <w:jc w:val="center"/>
              <w:rPr>
                <w:color w:val="2F5496" w:themeColor="accent1" w:themeShade="BF"/>
                <w:sz w:val="28"/>
                <w:szCs w:val="28"/>
              </w:rPr>
            </w:pPr>
          </w:p>
        </w:tc>
        <w:tc>
          <w:tcPr>
            <w:tcW w:w="339" w:type="pct"/>
            <w:shd w:val="clear" w:color="auto" w:fill="FFFFFF"/>
          </w:tcPr>
          <w:p w:rsidR="008965B2" w:rsidRPr="008965B2" w:rsidRDefault="008965B2" w:rsidP="008965B2">
            <w:pPr>
              <w:spacing w:after="60" w:line="240" w:lineRule="atLeast"/>
              <w:jc w:val="center"/>
              <w:rPr>
                <w:color w:val="2F5496" w:themeColor="accent1" w:themeShade="BF"/>
                <w:sz w:val="28"/>
                <w:szCs w:val="28"/>
              </w:rPr>
            </w:pPr>
          </w:p>
        </w:tc>
        <w:tc>
          <w:tcPr>
            <w:tcW w:w="339" w:type="pct"/>
            <w:shd w:val="clear" w:color="auto" w:fill="FFFFFF"/>
          </w:tcPr>
          <w:p w:rsidR="008965B2" w:rsidRPr="008965B2" w:rsidRDefault="008965B2" w:rsidP="008965B2">
            <w:pPr>
              <w:spacing w:after="60" w:line="240" w:lineRule="atLeast"/>
              <w:jc w:val="center"/>
              <w:rPr>
                <w:color w:val="2F5496" w:themeColor="accent1" w:themeShade="BF"/>
                <w:sz w:val="28"/>
                <w:szCs w:val="28"/>
              </w:rPr>
            </w:pPr>
          </w:p>
        </w:tc>
        <w:tc>
          <w:tcPr>
            <w:tcW w:w="340" w:type="pct"/>
            <w:shd w:val="clear" w:color="auto" w:fill="FFFFFF"/>
          </w:tcPr>
          <w:p w:rsidR="008965B2" w:rsidRPr="008965B2" w:rsidRDefault="008965B2" w:rsidP="008965B2">
            <w:pPr>
              <w:spacing w:after="60" w:line="240" w:lineRule="atLeast"/>
              <w:jc w:val="center"/>
              <w:rPr>
                <w:color w:val="2F5496" w:themeColor="accent1" w:themeShade="BF"/>
                <w:sz w:val="28"/>
                <w:szCs w:val="28"/>
              </w:rPr>
            </w:pPr>
          </w:p>
        </w:tc>
        <w:tc>
          <w:tcPr>
            <w:tcW w:w="532" w:type="pct"/>
            <w:shd w:val="clear" w:color="auto" w:fill="FFFFFF"/>
          </w:tcPr>
          <w:p w:rsidR="008965B2" w:rsidRPr="008965B2" w:rsidRDefault="008965B2" w:rsidP="008965B2">
            <w:pPr>
              <w:spacing w:after="60" w:line="240" w:lineRule="atLeast"/>
              <w:jc w:val="center"/>
              <w:rPr>
                <w:color w:val="2F5496" w:themeColor="accent1" w:themeShade="BF"/>
                <w:sz w:val="28"/>
                <w:szCs w:val="28"/>
              </w:rPr>
            </w:pPr>
          </w:p>
        </w:tc>
      </w:tr>
      <w:tr w:rsidR="008965B2" w:rsidRPr="008965B2" w:rsidTr="00E114DF">
        <w:trPr>
          <w:cantSplit/>
        </w:trPr>
        <w:tc>
          <w:tcPr>
            <w:tcW w:w="3111" w:type="pct"/>
            <w:gridSpan w:val="2"/>
            <w:shd w:val="clear" w:color="auto" w:fill="FFFFFF"/>
          </w:tcPr>
          <w:p w:rsidR="008965B2" w:rsidRPr="008965B2" w:rsidRDefault="008965B2" w:rsidP="008965B2">
            <w:pPr>
              <w:spacing w:after="60" w:line="240" w:lineRule="atLeast"/>
              <w:jc w:val="right"/>
              <w:rPr>
                <w:color w:val="auto"/>
                <w:sz w:val="28"/>
                <w:szCs w:val="28"/>
              </w:rPr>
            </w:pPr>
            <w:r w:rsidRPr="008965B2">
              <w:rPr>
                <w:color w:val="auto"/>
                <w:sz w:val="28"/>
                <w:szCs w:val="28"/>
              </w:rPr>
              <w:t>Областной бюджет</w:t>
            </w:r>
          </w:p>
        </w:tc>
        <w:tc>
          <w:tcPr>
            <w:tcW w:w="339" w:type="pct"/>
            <w:shd w:val="clear" w:color="auto" w:fill="FFFFFF"/>
          </w:tcPr>
          <w:p w:rsidR="008965B2" w:rsidRPr="008965B2" w:rsidRDefault="008965B2" w:rsidP="008965B2">
            <w:pPr>
              <w:spacing w:after="60" w:line="240" w:lineRule="atLeast"/>
              <w:jc w:val="center"/>
              <w:rPr>
                <w:color w:val="2F5496" w:themeColor="accent1" w:themeShade="BF"/>
                <w:sz w:val="28"/>
                <w:szCs w:val="28"/>
              </w:rPr>
            </w:pPr>
          </w:p>
        </w:tc>
        <w:tc>
          <w:tcPr>
            <w:tcW w:w="339" w:type="pct"/>
            <w:shd w:val="clear" w:color="auto" w:fill="FFFFFF"/>
          </w:tcPr>
          <w:p w:rsidR="008965B2" w:rsidRPr="008965B2" w:rsidRDefault="008965B2" w:rsidP="008965B2">
            <w:pPr>
              <w:spacing w:after="60" w:line="240" w:lineRule="atLeast"/>
              <w:jc w:val="center"/>
              <w:rPr>
                <w:color w:val="2F5496" w:themeColor="accent1" w:themeShade="BF"/>
                <w:sz w:val="28"/>
                <w:szCs w:val="28"/>
              </w:rPr>
            </w:pPr>
          </w:p>
        </w:tc>
        <w:tc>
          <w:tcPr>
            <w:tcW w:w="339" w:type="pct"/>
            <w:shd w:val="clear" w:color="auto" w:fill="FFFFFF"/>
          </w:tcPr>
          <w:p w:rsidR="008965B2" w:rsidRPr="008965B2" w:rsidRDefault="008965B2" w:rsidP="008965B2">
            <w:pPr>
              <w:spacing w:after="60" w:line="240" w:lineRule="atLeast"/>
              <w:jc w:val="center"/>
              <w:rPr>
                <w:color w:val="2F5496" w:themeColor="accent1" w:themeShade="BF"/>
                <w:sz w:val="28"/>
                <w:szCs w:val="28"/>
              </w:rPr>
            </w:pPr>
          </w:p>
        </w:tc>
        <w:tc>
          <w:tcPr>
            <w:tcW w:w="340" w:type="pct"/>
            <w:shd w:val="clear" w:color="auto" w:fill="FFFFFF"/>
          </w:tcPr>
          <w:p w:rsidR="008965B2" w:rsidRPr="008965B2" w:rsidRDefault="008965B2" w:rsidP="008965B2">
            <w:pPr>
              <w:spacing w:after="60" w:line="240" w:lineRule="atLeast"/>
              <w:jc w:val="center"/>
              <w:rPr>
                <w:color w:val="2F5496" w:themeColor="accent1" w:themeShade="BF"/>
                <w:sz w:val="28"/>
                <w:szCs w:val="28"/>
              </w:rPr>
            </w:pPr>
          </w:p>
        </w:tc>
        <w:tc>
          <w:tcPr>
            <w:tcW w:w="532" w:type="pct"/>
            <w:shd w:val="clear" w:color="auto" w:fill="FFFFFF"/>
          </w:tcPr>
          <w:p w:rsidR="008965B2" w:rsidRPr="008965B2" w:rsidRDefault="008965B2" w:rsidP="008965B2">
            <w:pPr>
              <w:spacing w:after="60" w:line="240" w:lineRule="atLeast"/>
              <w:jc w:val="center"/>
              <w:rPr>
                <w:color w:val="2F5496" w:themeColor="accent1" w:themeShade="BF"/>
                <w:sz w:val="28"/>
                <w:szCs w:val="28"/>
              </w:rPr>
            </w:pPr>
          </w:p>
        </w:tc>
      </w:tr>
      <w:tr w:rsidR="008965B2" w:rsidRPr="008965B2" w:rsidTr="00E114DF">
        <w:trPr>
          <w:cantSplit/>
        </w:trPr>
        <w:tc>
          <w:tcPr>
            <w:tcW w:w="3111" w:type="pct"/>
            <w:gridSpan w:val="2"/>
            <w:shd w:val="clear" w:color="auto" w:fill="FFFFFF"/>
          </w:tcPr>
          <w:p w:rsidR="008965B2" w:rsidRPr="008965B2" w:rsidRDefault="008965B2" w:rsidP="008965B2">
            <w:pPr>
              <w:spacing w:after="60" w:line="240" w:lineRule="atLeast"/>
              <w:jc w:val="right"/>
              <w:rPr>
                <w:color w:val="auto"/>
                <w:sz w:val="28"/>
                <w:szCs w:val="28"/>
              </w:rPr>
            </w:pPr>
            <w:r w:rsidRPr="008965B2">
              <w:rPr>
                <w:color w:val="auto"/>
                <w:sz w:val="28"/>
                <w:szCs w:val="28"/>
              </w:rPr>
              <w:t>Местный бюджет</w:t>
            </w:r>
          </w:p>
        </w:tc>
        <w:tc>
          <w:tcPr>
            <w:tcW w:w="339" w:type="pct"/>
            <w:shd w:val="clear" w:color="auto" w:fill="FFFFFF"/>
          </w:tcPr>
          <w:p w:rsidR="008965B2" w:rsidRPr="008965B2" w:rsidRDefault="008965B2" w:rsidP="008965B2">
            <w:pPr>
              <w:spacing w:line="240" w:lineRule="atLeast"/>
              <w:jc w:val="center"/>
              <w:rPr>
                <w:color w:val="2F5496" w:themeColor="accent1" w:themeShade="BF"/>
                <w:sz w:val="28"/>
                <w:szCs w:val="28"/>
              </w:rPr>
            </w:pPr>
          </w:p>
        </w:tc>
        <w:tc>
          <w:tcPr>
            <w:tcW w:w="339" w:type="pct"/>
            <w:shd w:val="clear" w:color="auto" w:fill="FFFFFF"/>
          </w:tcPr>
          <w:p w:rsidR="008965B2" w:rsidRPr="008965B2" w:rsidRDefault="008965B2" w:rsidP="008965B2">
            <w:pPr>
              <w:spacing w:line="240" w:lineRule="atLeast"/>
              <w:jc w:val="center"/>
              <w:rPr>
                <w:color w:val="2F5496" w:themeColor="accent1" w:themeShade="BF"/>
                <w:sz w:val="28"/>
                <w:szCs w:val="28"/>
              </w:rPr>
            </w:pPr>
          </w:p>
        </w:tc>
        <w:tc>
          <w:tcPr>
            <w:tcW w:w="339" w:type="pct"/>
            <w:shd w:val="clear" w:color="auto" w:fill="FFFFFF"/>
          </w:tcPr>
          <w:p w:rsidR="008965B2" w:rsidRPr="008965B2" w:rsidRDefault="008965B2" w:rsidP="008965B2">
            <w:pPr>
              <w:spacing w:line="240" w:lineRule="atLeast"/>
              <w:jc w:val="center"/>
              <w:rPr>
                <w:color w:val="2F5496" w:themeColor="accent1" w:themeShade="BF"/>
                <w:sz w:val="28"/>
                <w:szCs w:val="28"/>
              </w:rPr>
            </w:pPr>
          </w:p>
        </w:tc>
        <w:tc>
          <w:tcPr>
            <w:tcW w:w="340" w:type="pct"/>
            <w:shd w:val="clear" w:color="auto" w:fill="FFFFFF"/>
          </w:tcPr>
          <w:p w:rsidR="008965B2" w:rsidRPr="008965B2" w:rsidRDefault="008965B2" w:rsidP="008965B2">
            <w:pPr>
              <w:spacing w:line="240" w:lineRule="atLeast"/>
              <w:jc w:val="center"/>
              <w:rPr>
                <w:color w:val="2F5496" w:themeColor="accent1" w:themeShade="BF"/>
                <w:sz w:val="28"/>
                <w:szCs w:val="28"/>
              </w:rPr>
            </w:pPr>
          </w:p>
        </w:tc>
        <w:tc>
          <w:tcPr>
            <w:tcW w:w="532" w:type="pct"/>
            <w:shd w:val="clear" w:color="auto" w:fill="FFFFFF"/>
          </w:tcPr>
          <w:p w:rsidR="008965B2" w:rsidRPr="008965B2" w:rsidRDefault="008965B2" w:rsidP="008965B2">
            <w:pPr>
              <w:spacing w:line="240" w:lineRule="atLeast"/>
              <w:jc w:val="center"/>
              <w:rPr>
                <w:color w:val="2F5496" w:themeColor="accent1" w:themeShade="BF"/>
                <w:sz w:val="28"/>
                <w:szCs w:val="28"/>
              </w:rPr>
            </w:pPr>
          </w:p>
        </w:tc>
      </w:tr>
      <w:tr w:rsidR="008965B2" w:rsidRPr="008965B2" w:rsidTr="00E114DF">
        <w:trPr>
          <w:cantSplit/>
        </w:trPr>
        <w:tc>
          <w:tcPr>
            <w:tcW w:w="3111" w:type="pct"/>
            <w:gridSpan w:val="2"/>
            <w:shd w:val="clear" w:color="auto" w:fill="FFFFFF"/>
          </w:tcPr>
          <w:p w:rsidR="008965B2" w:rsidRPr="008965B2" w:rsidRDefault="008965B2" w:rsidP="008965B2">
            <w:pPr>
              <w:spacing w:after="60" w:line="240" w:lineRule="atLeast"/>
              <w:jc w:val="right"/>
              <w:rPr>
                <w:i/>
                <w:color w:val="auto"/>
                <w:sz w:val="28"/>
                <w:szCs w:val="28"/>
              </w:rPr>
            </w:pPr>
            <w:r w:rsidRPr="008965B2">
              <w:rPr>
                <w:color w:val="auto"/>
                <w:sz w:val="28"/>
                <w:szCs w:val="28"/>
              </w:rPr>
              <w:t>Внебюджетные источники</w:t>
            </w:r>
          </w:p>
        </w:tc>
        <w:tc>
          <w:tcPr>
            <w:tcW w:w="339" w:type="pct"/>
            <w:shd w:val="clear" w:color="auto" w:fill="FFFFFF"/>
          </w:tcPr>
          <w:p w:rsidR="008965B2" w:rsidRPr="008965B2" w:rsidRDefault="008965B2" w:rsidP="008965B2">
            <w:pPr>
              <w:spacing w:line="240" w:lineRule="atLeast"/>
              <w:jc w:val="center"/>
              <w:rPr>
                <w:color w:val="2F5496" w:themeColor="accent1" w:themeShade="BF"/>
                <w:sz w:val="28"/>
                <w:szCs w:val="28"/>
              </w:rPr>
            </w:pPr>
          </w:p>
        </w:tc>
        <w:tc>
          <w:tcPr>
            <w:tcW w:w="339" w:type="pct"/>
            <w:shd w:val="clear" w:color="auto" w:fill="FFFFFF"/>
          </w:tcPr>
          <w:p w:rsidR="008965B2" w:rsidRPr="008965B2" w:rsidRDefault="008965B2" w:rsidP="008965B2">
            <w:pPr>
              <w:spacing w:line="240" w:lineRule="atLeast"/>
              <w:jc w:val="center"/>
              <w:rPr>
                <w:color w:val="2F5496" w:themeColor="accent1" w:themeShade="BF"/>
                <w:sz w:val="28"/>
                <w:szCs w:val="28"/>
              </w:rPr>
            </w:pPr>
          </w:p>
        </w:tc>
        <w:tc>
          <w:tcPr>
            <w:tcW w:w="339" w:type="pct"/>
            <w:shd w:val="clear" w:color="auto" w:fill="FFFFFF"/>
          </w:tcPr>
          <w:p w:rsidR="008965B2" w:rsidRPr="008965B2" w:rsidRDefault="008965B2" w:rsidP="008965B2">
            <w:pPr>
              <w:spacing w:line="240" w:lineRule="atLeast"/>
              <w:jc w:val="center"/>
              <w:rPr>
                <w:color w:val="2F5496" w:themeColor="accent1" w:themeShade="BF"/>
                <w:sz w:val="28"/>
                <w:szCs w:val="28"/>
              </w:rPr>
            </w:pPr>
          </w:p>
        </w:tc>
        <w:tc>
          <w:tcPr>
            <w:tcW w:w="340" w:type="pct"/>
            <w:shd w:val="clear" w:color="auto" w:fill="FFFFFF"/>
          </w:tcPr>
          <w:p w:rsidR="008965B2" w:rsidRPr="008965B2" w:rsidRDefault="008965B2" w:rsidP="008965B2">
            <w:pPr>
              <w:spacing w:line="240" w:lineRule="atLeast"/>
              <w:jc w:val="center"/>
              <w:rPr>
                <w:color w:val="2F5496" w:themeColor="accent1" w:themeShade="BF"/>
                <w:sz w:val="28"/>
                <w:szCs w:val="28"/>
              </w:rPr>
            </w:pPr>
          </w:p>
        </w:tc>
        <w:tc>
          <w:tcPr>
            <w:tcW w:w="532" w:type="pct"/>
            <w:shd w:val="clear" w:color="auto" w:fill="FFFFFF"/>
          </w:tcPr>
          <w:p w:rsidR="008965B2" w:rsidRPr="008965B2" w:rsidRDefault="008965B2" w:rsidP="008965B2">
            <w:pPr>
              <w:spacing w:line="240" w:lineRule="atLeast"/>
              <w:jc w:val="center"/>
              <w:rPr>
                <w:color w:val="2F5496" w:themeColor="accent1" w:themeShade="BF"/>
                <w:sz w:val="28"/>
                <w:szCs w:val="28"/>
              </w:rPr>
            </w:pPr>
          </w:p>
        </w:tc>
      </w:tr>
    </w:tbl>
    <w:p w:rsidR="008305A1" w:rsidRDefault="008305A1" w:rsidP="008305A1">
      <w:pPr>
        <w:rPr>
          <w:vertAlign w:val="superscript"/>
        </w:rPr>
      </w:pPr>
    </w:p>
    <w:p w:rsidR="008305A1" w:rsidRPr="008305A1" w:rsidRDefault="008305A1" w:rsidP="008305A1">
      <w:pPr>
        <w:suppressAutoHyphens/>
        <w:jc w:val="center"/>
        <w:rPr>
          <w:color w:val="auto"/>
          <w:sz w:val="28"/>
          <w:szCs w:val="28"/>
        </w:rPr>
      </w:pPr>
    </w:p>
    <w:p w:rsidR="00CE2058" w:rsidRDefault="00CE2058" w:rsidP="00CE2058">
      <w:pPr>
        <w:ind w:firstLine="708"/>
        <w:jc w:val="both"/>
        <w:rPr>
          <w:color w:val="2F5496" w:themeColor="accent1" w:themeShade="BF"/>
          <w:sz w:val="28"/>
          <w:szCs w:val="28"/>
        </w:rPr>
      </w:pPr>
    </w:p>
    <w:p w:rsidR="002A29BB" w:rsidRDefault="002A29BB" w:rsidP="00BC4EB6">
      <w:pPr>
        <w:ind w:firstLine="708"/>
        <w:jc w:val="right"/>
        <w:rPr>
          <w:color w:val="2F5496" w:themeColor="accent1" w:themeShade="BF"/>
          <w:sz w:val="28"/>
          <w:szCs w:val="28"/>
        </w:rPr>
      </w:pPr>
    </w:p>
    <w:p w:rsidR="00FE17C7" w:rsidRPr="00326F60" w:rsidRDefault="00FE17C7" w:rsidP="00FE17C7">
      <w:pPr>
        <w:jc w:val="center"/>
        <w:rPr>
          <w:sz w:val="28"/>
          <w:szCs w:val="28"/>
        </w:rPr>
      </w:pPr>
      <w:r w:rsidRPr="00326F60">
        <w:rPr>
          <w:sz w:val="28"/>
          <w:szCs w:val="28"/>
        </w:rPr>
        <w:t>5. Дополнительная информация</w:t>
      </w:r>
    </w:p>
    <w:p w:rsidR="00FE17C7" w:rsidRPr="00326F60" w:rsidRDefault="00FE17C7" w:rsidP="00FE17C7">
      <w:pPr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928"/>
      </w:tblGrid>
      <w:tr w:rsidR="00FE17C7" w:rsidRPr="00326F60" w:rsidTr="00E114DF">
        <w:trPr>
          <w:trHeight w:val="958"/>
        </w:trPr>
        <w:tc>
          <w:tcPr>
            <w:tcW w:w="5000" w:type="pct"/>
            <w:shd w:val="clear" w:color="auto" w:fill="auto"/>
            <w:vAlign w:val="center"/>
          </w:tcPr>
          <w:p w:rsidR="00FE17C7" w:rsidRPr="00326F60" w:rsidRDefault="00036C6A" w:rsidP="00FE17C7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</w:t>
            </w:r>
            <w:r w:rsidR="00FE17C7" w:rsidRPr="00326F60">
              <w:rPr>
                <w:i/>
                <w:sz w:val="28"/>
                <w:szCs w:val="28"/>
              </w:rPr>
              <w:t xml:space="preserve">риводятся пояснения и комментарии в виде ссылок и сносок </w:t>
            </w:r>
            <w:r w:rsidR="00FE17C7" w:rsidRPr="00326F60">
              <w:rPr>
                <w:i/>
                <w:sz w:val="28"/>
                <w:szCs w:val="28"/>
              </w:rPr>
              <w:br/>
              <w:t>к отдельным положениям паспорта муниципального проекта, приводимые в целях их детализации</w:t>
            </w:r>
          </w:p>
        </w:tc>
      </w:tr>
    </w:tbl>
    <w:p w:rsidR="00FE17C7" w:rsidRDefault="00FE17C7" w:rsidP="00CE2058">
      <w:pPr>
        <w:ind w:firstLine="708"/>
        <w:jc w:val="both"/>
        <w:rPr>
          <w:color w:val="2F5496" w:themeColor="accent1" w:themeShade="BF"/>
          <w:sz w:val="28"/>
          <w:szCs w:val="28"/>
        </w:rPr>
      </w:pPr>
    </w:p>
    <w:p w:rsidR="00326F60" w:rsidRDefault="00326F60" w:rsidP="00CE2058">
      <w:pPr>
        <w:ind w:firstLine="708"/>
        <w:jc w:val="both"/>
        <w:rPr>
          <w:color w:val="2F5496" w:themeColor="accent1" w:themeShade="BF"/>
          <w:sz w:val="28"/>
          <w:szCs w:val="28"/>
        </w:rPr>
      </w:pPr>
    </w:p>
    <w:p w:rsidR="005638C3" w:rsidRPr="005638C3" w:rsidRDefault="005638C3" w:rsidP="005638C3">
      <w:pPr>
        <w:suppressAutoHyphens/>
        <w:ind w:left="720"/>
        <w:jc w:val="center"/>
        <w:rPr>
          <w:color w:val="auto"/>
          <w:sz w:val="28"/>
          <w:szCs w:val="28"/>
        </w:rPr>
      </w:pPr>
      <w:r w:rsidRPr="005638C3">
        <w:rPr>
          <w:color w:val="auto"/>
          <w:sz w:val="28"/>
          <w:szCs w:val="28"/>
        </w:rPr>
        <w:t>6. Участники муниципального проекта</w:t>
      </w:r>
    </w:p>
    <w:p w:rsidR="005638C3" w:rsidRPr="005638C3" w:rsidRDefault="005638C3" w:rsidP="005638C3">
      <w:pPr>
        <w:ind w:firstLine="708"/>
        <w:jc w:val="both"/>
        <w:rPr>
          <w:color w:val="auto"/>
          <w:sz w:val="28"/>
          <w:szCs w:val="28"/>
        </w:rPr>
      </w:pPr>
    </w:p>
    <w:tbl>
      <w:tblPr>
        <w:tblW w:w="1515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"/>
        <w:gridCol w:w="3162"/>
        <w:gridCol w:w="2670"/>
        <w:gridCol w:w="1670"/>
        <w:gridCol w:w="4265"/>
        <w:gridCol w:w="2693"/>
        <w:gridCol w:w="6"/>
      </w:tblGrid>
      <w:tr w:rsidR="005638C3" w:rsidRPr="005638C3" w:rsidTr="00E114DF">
        <w:trPr>
          <w:gridAfter w:val="1"/>
          <w:wAfter w:w="6" w:type="dxa"/>
        </w:trPr>
        <w:tc>
          <w:tcPr>
            <w:tcW w:w="691" w:type="dxa"/>
            <w:shd w:val="clear" w:color="auto" w:fill="auto"/>
          </w:tcPr>
          <w:p w:rsidR="005638C3" w:rsidRPr="005638C3" w:rsidRDefault="005638C3" w:rsidP="005638C3">
            <w:pPr>
              <w:ind w:firstLine="30"/>
              <w:jc w:val="center"/>
              <w:rPr>
                <w:color w:val="auto"/>
                <w:sz w:val="28"/>
                <w:szCs w:val="28"/>
              </w:rPr>
            </w:pPr>
            <w:r w:rsidRPr="005638C3">
              <w:rPr>
                <w:color w:val="auto"/>
                <w:sz w:val="28"/>
                <w:szCs w:val="28"/>
              </w:rPr>
              <w:t>№ п/п</w:t>
            </w:r>
          </w:p>
        </w:tc>
        <w:tc>
          <w:tcPr>
            <w:tcW w:w="3162" w:type="dxa"/>
            <w:shd w:val="clear" w:color="auto" w:fill="auto"/>
            <w:vAlign w:val="center"/>
          </w:tcPr>
          <w:p w:rsidR="005638C3" w:rsidRPr="005638C3" w:rsidRDefault="005638C3" w:rsidP="005638C3">
            <w:pPr>
              <w:ind w:firstLine="28"/>
              <w:jc w:val="center"/>
              <w:rPr>
                <w:color w:val="auto"/>
                <w:sz w:val="28"/>
                <w:szCs w:val="28"/>
              </w:rPr>
            </w:pPr>
            <w:r w:rsidRPr="005638C3">
              <w:rPr>
                <w:color w:val="auto"/>
                <w:sz w:val="28"/>
                <w:szCs w:val="28"/>
              </w:rPr>
              <w:t>Роль проекта</w:t>
            </w:r>
          </w:p>
        </w:tc>
        <w:tc>
          <w:tcPr>
            <w:tcW w:w="2670" w:type="dxa"/>
            <w:shd w:val="clear" w:color="auto" w:fill="auto"/>
            <w:vAlign w:val="center"/>
          </w:tcPr>
          <w:p w:rsidR="005638C3" w:rsidRPr="005638C3" w:rsidRDefault="005638C3" w:rsidP="005638C3">
            <w:pPr>
              <w:ind w:firstLine="28"/>
              <w:jc w:val="center"/>
              <w:rPr>
                <w:color w:val="auto"/>
                <w:sz w:val="28"/>
                <w:szCs w:val="28"/>
              </w:rPr>
            </w:pPr>
            <w:r w:rsidRPr="005638C3">
              <w:rPr>
                <w:color w:val="auto"/>
                <w:sz w:val="28"/>
                <w:szCs w:val="28"/>
              </w:rPr>
              <w:t>Ф.И.О.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5638C3" w:rsidRPr="005638C3" w:rsidRDefault="005638C3" w:rsidP="005638C3">
            <w:pPr>
              <w:ind w:firstLine="28"/>
              <w:jc w:val="center"/>
              <w:rPr>
                <w:color w:val="auto"/>
                <w:sz w:val="28"/>
                <w:szCs w:val="28"/>
              </w:rPr>
            </w:pPr>
            <w:r w:rsidRPr="005638C3">
              <w:rPr>
                <w:color w:val="auto"/>
                <w:sz w:val="28"/>
                <w:szCs w:val="28"/>
              </w:rPr>
              <w:t>Должность</w:t>
            </w:r>
          </w:p>
        </w:tc>
        <w:tc>
          <w:tcPr>
            <w:tcW w:w="4265" w:type="dxa"/>
            <w:shd w:val="clear" w:color="auto" w:fill="auto"/>
            <w:vAlign w:val="center"/>
          </w:tcPr>
          <w:p w:rsidR="005638C3" w:rsidRPr="005638C3" w:rsidRDefault="005638C3" w:rsidP="005638C3">
            <w:pPr>
              <w:ind w:firstLine="28"/>
              <w:jc w:val="center"/>
              <w:rPr>
                <w:color w:val="auto"/>
                <w:sz w:val="28"/>
                <w:szCs w:val="28"/>
              </w:rPr>
            </w:pPr>
            <w:r w:rsidRPr="005638C3">
              <w:rPr>
                <w:color w:val="auto"/>
                <w:sz w:val="28"/>
                <w:szCs w:val="28"/>
              </w:rPr>
              <w:t>Непосредственный руководитель (Ф.И.О., должность)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638C3" w:rsidRPr="005638C3" w:rsidRDefault="005638C3" w:rsidP="005638C3">
            <w:pPr>
              <w:ind w:firstLine="28"/>
              <w:jc w:val="center"/>
              <w:rPr>
                <w:color w:val="auto"/>
                <w:sz w:val="28"/>
                <w:szCs w:val="28"/>
              </w:rPr>
            </w:pPr>
            <w:r w:rsidRPr="005638C3">
              <w:rPr>
                <w:color w:val="auto"/>
                <w:sz w:val="28"/>
                <w:szCs w:val="28"/>
              </w:rPr>
              <w:t>Занятость в проекте (процентов)</w:t>
            </w:r>
          </w:p>
        </w:tc>
      </w:tr>
      <w:tr w:rsidR="005638C3" w:rsidRPr="005638C3" w:rsidTr="00E114DF">
        <w:tc>
          <w:tcPr>
            <w:tcW w:w="15157" w:type="dxa"/>
            <w:gridSpan w:val="7"/>
            <w:shd w:val="clear" w:color="auto" w:fill="auto"/>
          </w:tcPr>
          <w:p w:rsidR="005638C3" w:rsidRPr="005638C3" w:rsidRDefault="005638C3" w:rsidP="005638C3">
            <w:pPr>
              <w:ind w:firstLine="708"/>
              <w:jc w:val="both"/>
              <w:rPr>
                <w:color w:val="auto"/>
                <w:sz w:val="28"/>
                <w:szCs w:val="28"/>
              </w:rPr>
            </w:pPr>
            <w:r w:rsidRPr="005638C3">
              <w:rPr>
                <w:color w:val="auto"/>
                <w:sz w:val="28"/>
                <w:szCs w:val="28"/>
              </w:rPr>
              <w:t>(Наименование направления работы в муниципальном проекте)</w:t>
            </w:r>
          </w:p>
        </w:tc>
      </w:tr>
      <w:tr w:rsidR="005638C3" w:rsidRPr="005638C3" w:rsidTr="00E114DF">
        <w:trPr>
          <w:gridAfter w:val="1"/>
          <w:wAfter w:w="6" w:type="dxa"/>
        </w:trPr>
        <w:tc>
          <w:tcPr>
            <w:tcW w:w="691" w:type="dxa"/>
            <w:shd w:val="clear" w:color="auto" w:fill="auto"/>
          </w:tcPr>
          <w:p w:rsidR="005638C3" w:rsidRPr="005638C3" w:rsidRDefault="005638C3" w:rsidP="005638C3">
            <w:pPr>
              <w:jc w:val="center"/>
              <w:rPr>
                <w:color w:val="auto"/>
                <w:sz w:val="28"/>
                <w:szCs w:val="28"/>
              </w:rPr>
            </w:pPr>
            <w:r w:rsidRPr="005638C3">
              <w:rPr>
                <w:color w:val="auto"/>
                <w:sz w:val="28"/>
                <w:szCs w:val="28"/>
              </w:rPr>
              <w:t>1.</w:t>
            </w:r>
          </w:p>
        </w:tc>
        <w:tc>
          <w:tcPr>
            <w:tcW w:w="3162" w:type="dxa"/>
            <w:shd w:val="clear" w:color="auto" w:fill="auto"/>
          </w:tcPr>
          <w:p w:rsidR="005638C3" w:rsidRPr="005638C3" w:rsidRDefault="005638C3" w:rsidP="005638C3">
            <w:pPr>
              <w:ind w:firstLine="708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670" w:type="dxa"/>
            <w:shd w:val="clear" w:color="auto" w:fill="auto"/>
          </w:tcPr>
          <w:p w:rsidR="005638C3" w:rsidRPr="005638C3" w:rsidRDefault="005638C3" w:rsidP="005638C3">
            <w:pPr>
              <w:ind w:firstLine="708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670" w:type="dxa"/>
            <w:shd w:val="clear" w:color="auto" w:fill="auto"/>
          </w:tcPr>
          <w:p w:rsidR="005638C3" w:rsidRPr="005638C3" w:rsidRDefault="005638C3" w:rsidP="005638C3">
            <w:pPr>
              <w:ind w:firstLine="708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4265" w:type="dxa"/>
            <w:shd w:val="clear" w:color="auto" w:fill="auto"/>
          </w:tcPr>
          <w:p w:rsidR="005638C3" w:rsidRPr="005638C3" w:rsidRDefault="005638C3" w:rsidP="005638C3">
            <w:pPr>
              <w:ind w:firstLine="708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5638C3" w:rsidRPr="005638C3" w:rsidRDefault="005638C3" w:rsidP="005638C3">
            <w:pPr>
              <w:ind w:firstLine="708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5638C3" w:rsidRPr="005638C3" w:rsidTr="00E114DF">
        <w:trPr>
          <w:gridAfter w:val="1"/>
          <w:wAfter w:w="6" w:type="dxa"/>
        </w:trPr>
        <w:tc>
          <w:tcPr>
            <w:tcW w:w="691" w:type="dxa"/>
            <w:shd w:val="clear" w:color="auto" w:fill="auto"/>
          </w:tcPr>
          <w:p w:rsidR="005638C3" w:rsidRPr="005638C3" w:rsidRDefault="005638C3" w:rsidP="005638C3">
            <w:pPr>
              <w:jc w:val="center"/>
              <w:rPr>
                <w:color w:val="auto"/>
                <w:sz w:val="28"/>
                <w:szCs w:val="28"/>
              </w:rPr>
            </w:pPr>
            <w:r w:rsidRPr="005638C3">
              <w:rPr>
                <w:color w:val="auto"/>
                <w:sz w:val="28"/>
                <w:szCs w:val="28"/>
              </w:rPr>
              <w:t>2.</w:t>
            </w:r>
          </w:p>
        </w:tc>
        <w:tc>
          <w:tcPr>
            <w:tcW w:w="3162" w:type="dxa"/>
            <w:shd w:val="clear" w:color="auto" w:fill="auto"/>
          </w:tcPr>
          <w:p w:rsidR="005638C3" w:rsidRPr="005638C3" w:rsidRDefault="005638C3" w:rsidP="005638C3">
            <w:pPr>
              <w:ind w:firstLine="708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670" w:type="dxa"/>
            <w:shd w:val="clear" w:color="auto" w:fill="auto"/>
          </w:tcPr>
          <w:p w:rsidR="005638C3" w:rsidRPr="005638C3" w:rsidRDefault="005638C3" w:rsidP="005638C3">
            <w:pPr>
              <w:ind w:firstLine="708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670" w:type="dxa"/>
            <w:shd w:val="clear" w:color="auto" w:fill="auto"/>
          </w:tcPr>
          <w:p w:rsidR="005638C3" w:rsidRPr="005638C3" w:rsidRDefault="005638C3" w:rsidP="005638C3">
            <w:pPr>
              <w:ind w:firstLine="708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4265" w:type="dxa"/>
            <w:shd w:val="clear" w:color="auto" w:fill="auto"/>
          </w:tcPr>
          <w:p w:rsidR="005638C3" w:rsidRPr="005638C3" w:rsidRDefault="005638C3" w:rsidP="005638C3">
            <w:pPr>
              <w:ind w:firstLine="708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5638C3" w:rsidRPr="005638C3" w:rsidRDefault="005638C3" w:rsidP="005638C3">
            <w:pPr>
              <w:ind w:firstLine="708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5638C3" w:rsidRPr="005638C3" w:rsidTr="00E114DF">
        <w:trPr>
          <w:gridAfter w:val="1"/>
          <w:wAfter w:w="6" w:type="dxa"/>
        </w:trPr>
        <w:tc>
          <w:tcPr>
            <w:tcW w:w="691" w:type="dxa"/>
            <w:shd w:val="clear" w:color="auto" w:fill="auto"/>
          </w:tcPr>
          <w:p w:rsidR="005638C3" w:rsidRPr="005638C3" w:rsidRDefault="005638C3" w:rsidP="005638C3">
            <w:pPr>
              <w:jc w:val="center"/>
              <w:rPr>
                <w:color w:val="auto"/>
                <w:sz w:val="28"/>
                <w:szCs w:val="28"/>
              </w:rPr>
            </w:pPr>
            <w:r w:rsidRPr="005638C3">
              <w:rPr>
                <w:color w:val="auto"/>
                <w:sz w:val="28"/>
                <w:szCs w:val="28"/>
              </w:rPr>
              <w:t>3.</w:t>
            </w:r>
          </w:p>
        </w:tc>
        <w:tc>
          <w:tcPr>
            <w:tcW w:w="3162" w:type="dxa"/>
            <w:shd w:val="clear" w:color="auto" w:fill="auto"/>
          </w:tcPr>
          <w:p w:rsidR="005638C3" w:rsidRPr="005638C3" w:rsidRDefault="005638C3" w:rsidP="005638C3">
            <w:pPr>
              <w:ind w:firstLine="708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670" w:type="dxa"/>
            <w:shd w:val="clear" w:color="auto" w:fill="auto"/>
          </w:tcPr>
          <w:p w:rsidR="005638C3" w:rsidRPr="005638C3" w:rsidRDefault="005638C3" w:rsidP="005638C3">
            <w:pPr>
              <w:ind w:firstLine="708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670" w:type="dxa"/>
            <w:shd w:val="clear" w:color="auto" w:fill="auto"/>
          </w:tcPr>
          <w:p w:rsidR="005638C3" w:rsidRPr="005638C3" w:rsidRDefault="005638C3" w:rsidP="005638C3">
            <w:pPr>
              <w:ind w:firstLine="708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4265" w:type="dxa"/>
            <w:shd w:val="clear" w:color="auto" w:fill="auto"/>
          </w:tcPr>
          <w:p w:rsidR="005638C3" w:rsidRPr="005638C3" w:rsidRDefault="005638C3" w:rsidP="005638C3">
            <w:pPr>
              <w:ind w:firstLine="708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5638C3" w:rsidRPr="005638C3" w:rsidRDefault="005638C3" w:rsidP="005638C3">
            <w:pPr>
              <w:ind w:firstLine="708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5638C3" w:rsidRPr="005638C3" w:rsidTr="00E114DF">
        <w:tc>
          <w:tcPr>
            <w:tcW w:w="15157" w:type="dxa"/>
            <w:gridSpan w:val="7"/>
            <w:shd w:val="clear" w:color="auto" w:fill="auto"/>
          </w:tcPr>
          <w:p w:rsidR="005638C3" w:rsidRPr="005638C3" w:rsidRDefault="005638C3" w:rsidP="005638C3">
            <w:pPr>
              <w:ind w:firstLine="708"/>
              <w:rPr>
                <w:color w:val="auto"/>
                <w:sz w:val="28"/>
                <w:szCs w:val="28"/>
              </w:rPr>
            </w:pPr>
            <w:r w:rsidRPr="005638C3">
              <w:rPr>
                <w:color w:val="auto"/>
                <w:sz w:val="28"/>
                <w:szCs w:val="28"/>
              </w:rPr>
              <w:t>(Наименование направления работы в муниципальном проекте)</w:t>
            </w:r>
          </w:p>
        </w:tc>
      </w:tr>
      <w:tr w:rsidR="005638C3" w:rsidRPr="005638C3" w:rsidTr="00E114DF">
        <w:trPr>
          <w:gridAfter w:val="1"/>
          <w:wAfter w:w="6" w:type="dxa"/>
        </w:trPr>
        <w:tc>
          <w:tcPr>
            <w:tcW w:w="691" w:type="dxa"/>
            <w:shd w:val="clear" w:color="auto" w:fill="auto"/>
          </w:tcPr>
          <w:p w:rsidR="005638C3" w:rsidRPr="005638C3" w:rsidRDefault="005638C3" w:rsidP="005638C3">
            <w:pPr>
              <w:jc w:val="center"/>
              <w:rPr>
                <w:color w:val="auto"/>
                <w:sz w:val="28"/>
                <w:szCs w:val="28"/>
              </w:rPr>
            </w:pPr>
            <w:r w:rsidRPr="005638C3">
              <w:rPr>
                <w:color w:val="auto"/>
                <w:sz w:val="28"/>
                <w:szCs w:val="28"/>
              </w:rPr>
              <w:t>4.</w:t>
            </w:r>
          </w:p>
        </w:tc>
        <w:tc>
          <w:tcPr>
            <w:tcW w:w="3162" w:type="dxa"/>
            <w:shd w:val="clear" w:color="auto" w:fill="auto"/>
          </w:tcPr>
          <w:p w:rsidR="005638C3" w:rsidRPr="005638C3" w:rsidRDefault="005638C3" w:rsidP="005638C3">
            <w:pPr>
              <w:ind w:firstLine="708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670" w:type="dxa"/>
            <w:shd w:val="clear" w:color="auto" w:fill="auto"/>
          </w:tcPr>
          <w:p w:rsidR="005638C3" w:rsidRPr="005638C3" w:rsidRDefault="005638C3" w:rsidP="005638C3">
            <w:pPr>
              <w:ind w:firstLine="708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670" w:type="dxa"/>
            <w:shd w:val="clear" w:color="auto" w:fill="auto"/>
          </w:tcPr>
          <w:p w:rsidR="005638C3" w:rsidRPr="005638C3" w:rsidRDefault="005638C3" w:rsidP="005638C3">
            <w:pPr>
              <w:ind w:firstLine="708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4265" w:type="dxa"/>
            <w:shd w:val="clear" w:color="auto" w:fill="auto"/>
          </w:tcPr>
          <w:p w:rsidR="005638C3" w:rsidRPr="005638C3" w:rsidRDefault="005638C3" w:rsidP="005638C3">
            <w:pPr>
              <w:ind w:firstLine="708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5638C3" w:rsidRPr="005638C3" w:rsidRDefault="005638C3" w:rsidP="005638C3">
            <w:pPr>
              <w:ind w:firstLine="708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5638C3" w:rsidRPr="005638C3" w:rsidTr="00E114DF">
        <w:trPr>
          <w:gridAfter w:val="1"/>
          <w:wAfter w:w="6" w:type="dxa"/>
        </w:trPr>
        <w:tc>
          <w:tcPr>
            <w:tcW w:w="691" w:type="dxa"/>
            <w:shd w:val="clear" w:color="auto" w:fill="auto"/>
          </w:tcPr>
          <w:p w:rsidR="005638C3" w:rsidRPr="005638C3" w:rsidRDefault="005638C3" w:rsidP="005638C3">
            <w:pPr>
              <w:jc w:val="center"/>
              <w:rPr>
                <w:color w:val="auto"/>
                <w:sz w:val="28"/>
                <w:szCs w:val="28"/>
              </w:rPr>
            </w:pPr>
            <w:r w:rsidRPr="005638C3">
              <w:rPr>
                <w:color w:val="auto"/>
                <w:sz w:val="28"/>
                <w:szCs w:val="28"/>
              </w:rPr>
              <w:t>5.</w:t>
            </w:r>
          </w:p>
        </w:tc>
        <w:tc>
          <w:tcPr>
            <w:tcW w:w="3162" w:type="dxa"/>
            <w:shd w:val="clear" w:color="auto" w:fill="auto"/>
          </w:tcPr>
          <w:p w:rsidR="005638C3" w:rsidRPr="005638C3" w:rsidRDefault="005638C3" w:rsidP="005638C3">
            <w:pPr>
              <w:ind w:firstLine="708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670" w:type="dxa"/>
            <w:shd w:val="clear" w:color="auto" w:fill="auto"/>
          </w:tcPr>
          <w:p w:rsidR="005638C3" w:rsidRPr="005638C3" w:rsidRDefault="005638C3" w:rsidP="005638C3">
            <w:pPr>
              <w:ind w:firstLine="708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670" w:type="dxa"/>
            <w:shd w:val="clear" w:color="auto" w:fill="auto"/>
          </w:tcPr>
          <w:p w:rsidR="005638C3" w:rsidRPr="005638C3" w:rsidRDefault="005638C3" w:rsidP="005638C3">
            <w:pPr>
              <w:ind w:firstLine="708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4265" w:type="dxa"/>
            <w:shd w:val="clear" w:color="auto" w:fill="auto"/>
          </w:tcPr>
          <w:p w:rsidR="005638C3" w:rsidRPr="005638C3" w:rsidRDefault="005638C3" w:rsidP="005638C3">
            <w:pPr>
              <w:ind w:firstLine="708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5638C3" w:rsidRPr="005638C3" w:rsidRDefault="005638C3" w:rsidP="005638C3">
            <w:pPr>
              <w:ind w:firstLine="708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5638C3" w:rsidRPr="005638C3" w:rsidTr="00E114DF">
        <w:trPr>
          <w:gridAfter w:val="1"/>
          <w:wAfter w:w="6" w:type="dxa"/>
        </w:trPr>
        <w:tc>
          <w:tcPr>
            <w:tcW w:w="691" w:type="dxa"/>
            <w:shd w:val="clear" w:color="auto" w:fill="auto"/>
          </w:tcPr>
          <w:p w:rsidR="005638C3" w:rsidRPr="005638C3" w:rsidRDefault="005638C3" w:rsidP="005638C3">
            <w:pPr>
              <w:jc w:val="center"/>
              <w:rPr>
                <w:color w:val="auto"/>
                <w:sz w:val="28"/>
                <w:szCs w:val="28"/>
              </w:rPr>
            </w:pPr>
            <w:r w:rsidRPr="005638C3">
              <w:rPr>
                <w:color w:val="auto"/>
                <w:sz w:val="28"/>
                <w:szCs w:val="28"/>
              </w:rPr>
              <w:t>6.</w:t>
            </w:r>
          </w:p>
        </w:tc>
        <w:tc>
          <w:tcPr>
            <w:tcW w:w="3162" w:type="dxa"/>
            <w:shd w:val="clear" w:color="auto" w:fill="auto"/>
          </w:tcPr>
          <w:p w:rsidR="005638C3" w:rsidRPr="005638C3" w:rsidRDefault="005638C3" w:rsidP="005638C3">
            <w:pPr>
              <w:ind w:firstLine="708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670" w:type="dxa"/>
            <w:shd w:val="clear" w:color="auto" w:fill="auto"/>
          </w:tcPr>
          <w:p w:rsidR="005638C3" w:rsidRPr="005638C3" w:rsidRDefault="005638C3" w:rsidP="005638C3">
            <w:pPr>
              <w:ind w:firstLine="708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670" w:type="dxa"/>
            <w:shd w:val="clear" w:color="auto" w:fill="auto"/>
          </w:tcPr>
          <w:p w:rsidR="005638C3" w:rsidRPr="005638C3" w:rsidRDefault="005638C3" w:rsidP="005638C3">
            <w:pPr>
              <w:ind w:firstLine="708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4265" w:type="dxa"/>
            <w:shd w:val="clear" w:color="auto" w:fill="auto"/>
          </w:tcPr>
          <w:p w:rsidR="005638C3" w:rsidRPr="005638C3" w:rsidRDefault="005638C3" w:rsidP="005638C3">
            <w:pPr>
              <w:ind w:firstLine="708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5638C3" w:rsidRPr="005638C3" w:rsidRDefault="005638C3" w:rsidP="005638C3">
            <w:pPr>
              <w:ind w:firstLine="708"/>
              <w:jc w:val="center"/>
              <w:rPr>
                <w:color w:val="auto"/>
                <w:sz w:val="28"/>
                <w:szCs w:val="28"/>
              </w:rPr>
            </w:pPr>
          </w:p>
        </w:tc>
      </w:tr>
    </w:tbl>
    <w:p w:rsidR="005638C3" w:rsidRPr="005638C3" w:rsidRDefault="005638C3" w:rsidP="005638C3">
      <w:pPr>
        <w:ind w:firstLine="708"/>
        <w:jc w:val="both"/>
        <w:rPr>
          <w:color w:val="auto"/>
          <w:sz w:val="28"/>
          <w:szCs w:val="28"/>
        </w:rPr>
      </w:pPr>
    </w:p>
    <w:p w:rsidR="00326F60" w:rsidRPr="005638C3" w:rsidRDefault="00326F60" w:rsidP="00CE2058">
      <w:pPr>
        <w:ind w:firstLine="708"/>
        <w:jc w:val="both"/>
        <w:rPr>
          <w:color w:val="auto"/>
          <w:sz w:val="28"/>
          <w:szCs w:val="28"/>
        </w:rPr>
      </w:pPr>
    </w:p>
    <w:p w:rsidR="00326F60" w:rsidRPr="005638C3" w:rsidRDefault="00326F60" w:rsidP="00CE2058">
      <w:pPr>
        <w:ind w:firstLine="708"/>
        <w:jc w:val="both"/>
        <w:rPr>
          <w:color w:val="auto"/>
          <w:sz w:val="28"/>
          <w:szCs w:val="28"/>
        </w:rPr>
      </w:pPr>
    </w:p>
    <w:p w:rsidR="00326F60" w:rsidRPr="005638C3" w:rsidRDefault="00326F60" w:rsidP="00CE2058">
      <w:pPr>
        <w:ind w:firstLine="708"/>
        <w:jc w:val="both"/>
        <w:rPr>
          <w:color w:val="auto"/>
          <w:sz w:val="28"/>
          <w:szCs w:val="28"/>
        </w:rPr>
      </w:pPr>
    </w:p>
    <w:p w:rsidR="00326F60" w:rsidRDefault="00326F60" w:rsidP="00CE2058">
      <w:pPr>
        <w:ind w:firstLine="708"/>
        <w:jc w:val="both"/>
        <w:rPr>
          <w:color w:val="2F5496" w:themeColor="accent1" w:themeShade="BF"/>
          <w:sz w:val="28"/>
          <w:szCs w:val="28"/>
        </w:rPr>
      </w:pPr>
    </w:p>
    <w:p w:rsidR="00326F60" w:rsidRDefault="00326F60" w:rsidP="00CE2058">
      <w:pPr>
        <w:ind w:firstLine="708"/>
        <w:jc w:val="both"/>
        <w:rPr>
          <w:color w:val="2F5496" w:themeColor="accent1" w:themeShade="BF"/>
          <w:sz w:val="28"/>
          <w:szCs w:val="28"/>
        </w:rPr>
      </w:pPr>
    </w:p>
    <w:p w:rsidR="002A29BB" w:rsidRDefault="002A29BB" w:rsidP="00CE2058">
      <w:pPr>
        <w:ind w:firstLine="708"/>
        <w:jc w:val="both"/>
        <w:rPr>
          <w:color w:val="2F5496" w:themeColor="accent1" w:themeShade="BF"/>
          <w:sz w:val="28"/>
          <w:szCs w:val="28"/>
        </w:rPr>
      </w:pPr>
    </w:p>
    <w:p w:rsidR="00326F60" w:rsidRDefault="00326F60" w:rsidP="00CE2058">
      <w:pPr>
        <w:ind w:firstLine="708"/>
        <w:jc w:val="both"/>
        <w:rPr>
          <w:color w:val="2F5496" w:themeColor="accent1" w:themeShade="BF"/>
          <w:sz w:val="28"/>
          <w:szCs w:val="28"/>
        </w:rPr>
      </w:pPr>
    </w:p>
    <w:p w:rsidR="00326F60" w:rsidRDefault="00326F60" w:rsidP="00CE2058">
      <w:pPr>
        <w:ind w:firstLine="708"/>
        <w:jc w:val="both"/>
        <w:rPr>
          <w:color w:val="2F5496" w:themeColor="accent1" w:themeShade="BF"/>
          <w:sz w:val="28"/>
          <w:szCs w:val="28"/>
        </w:rPr>
      </w:pPr>
    </w:p>
    <w:p w:rsidR="00326F60" w:rsidRDefault="00326F60" w:rsidP="00CE2058">
      <w:pPr>
        <w:ind w:firstLine="708"/>
        <w:jc w:val="both"/>
        <w:rPr>
          <w:color w:val="2F5496" w:themeColor="accent1" w:themeShade="BF"/>
          <w:sz w:val="28"/>
          <w:szCs w:val="28"/>
        </w:rPr>
      </w:pPr>
    </w:p>
    <w:p w:rsidR="00326F60" w:rsidRDefault="00326F60" w:rsidP="00CE2058">
      <w:pPr>
        <w:ind w:firstLine="708"/>
        <w:jc w:val="both"/>
        <w:rPr>
          <w:color w:val="2F5496" w:themeColor="accent1" w:themeShade="BF"/>
          <w:sz w:val="28"/>
          <w:szCs w:val="28"/>
        </w:rPr>
      </w:pPr>
    </w:p>
    <w:p w:rsidR="00326F60" w:rsidRPr="000E336F" w:rsidRDefault="00326F60" w:rsidP="00326F60">
      <w:pPr>
        <w:pStyle w:val="2"/>
        <w:ind w:left="9639"/>
        <w:jc w:val="center"/>
        <w:rPr>
          <w:rFonts w:ascii="Times New Roman" w:hAnsi="Times New Roman"/>
          <w:color w:val="auto"/>
          <w:sz w:val="28"/>
          <w:szCs w:val="28"/>
        </w:rPr>
      </w:pPr>
      <w:r w:rsidRPr="000E336F">
        <w:rPr>
          <w:rFonts w:ascii="Times New Roman" w:hAnsi="Times New Roman"/>
          <w:color w:val="auto"/>
          <w:sz w:val="28"/>
          <w:szCs w:val="28"/>
        </w:rPr>
        <w:t xml:space="preserve">ПРИЛОЖЕНИЕ </w:t>
      </w:r>
    </w:p>
    <w:p w:rsidR="00326F60" w:rsidRPr="000E336F" w:rsidRDefault="00326F60" w:rsidP="00326F60">
      <w:pPr>
        <w:ind w:left="9639"/>
        <w:jc w:val="center"/>
        <w:rPr>
          <w:sz w:val="28"/>
          <w:szCs w:val="28"/>
        </w:rPr>
      </w:pPr>
      <w:r w:rsidRPr="000E336F">
        <w:rPr>
          <w:sz w:val="28"/>
          <w:szCs w:val="28"/>
        </w:rPr>
        <w:t>к паспорту муниципального проекта</w:t>
      </w:r>
    </w:p>
    <w:p w:rsidR="00326F60" w:rsidRPr="000E336F" w:rsidRDefault="00326F60" w:rsidP="00326F60">
      <w:pPr>
        <w:tabs>
          <w:tab w:val="left" w:pos="9072"/>
        </w:tabs>
        <w:spacing w:line="240" w:lineRule="atLeast"/>
        <w:ind w:left="9639"/>
        <w:jc w:val="center"/>
        <w:rPr>
          <w:i/>
          <w:sz w:val="28"/>
          <w:szCs w:val="28"/>
        </w:rPr>
      </w:pPr>
      <w:r w:rsidRPr="000E336F">
        <w:rPr>
          <w:i/>
          <w:sz w:val="28"/>
          <w:szCs w:val="28"/>
        </w:rPr>
        <w:t>(указывается краткое наименование</w:t>
      </w:r>
    </w:p>
    <w:p w:rsidR="00326F60" w:rsidRPr="000E336F" w:rsidRDefault="00326F60" w:rsidP="00326F60">
      <w:pPr>
        <w:tabs>
          <w:tab w:val="left" w:pos="9072"/>
        </w:tabs>
        <w:spacing w:line="240" w:lineRule="atLeast"/>
        <w:ind w:left="9639"/>
        <w:jc w:val="center"/>
        <w:rPr>
          <w:i/>
          <w:sz w:val="28"/>
          <w:szCs w:val="28"/>
        </w:rPr>
      </w:pPr>
      <w:r w:rsidRPr="000E336F">
        <w:rPr>
          <w:i/>
          <w:sz w:val="28"/>
          <w:szCs w:val="28"/>
        </w:rPr>
        <w:t>муниципального проекта)</w:t>
      </w:r>
    </w:p>
    <w:p w:rsidR="00326F60" w:rsidRDefault="00326F60" w:rsidP="00326F60">
      <w:pPr>
        <w:tabs>
          <w:tab w:val="left" w:pos="9072"/>
        </w:tabs>
        <w:spacing w:line="240" w:lineRule="atLeast"/>
        <w:ind w:left="9072"/>
        <w:jc w:val="center"/>
      </w:pPr>
    </w:p>
    <w:p w:rsidR="00326F60" w:rsidRDefault="00326F60" w:rsidP="00326F60">
      <w:pPr>
        <w:pStyle w:val="2"/>
        <w:jc w:val="center"/>
        <w:rPr>
          <w:color w:val="auto"/>
        </w:rPr>
      </w:pPr>
      <w:r>
        <w:rPr>
          <w:rFonts w:ascii="Times New Roman" w:hAnsi="Times New Roman"/>
          <w:color w:val="auto"/>
          <w:sz w:val="28"/>
        </w:rPr>
        <w:t>План реализации муниципального проекта</w:t>
      </w:r>
    </w:p>
    <w:p w:rsidR="00326F60" w:rsidRPr="000E336F" w:rsidRDefault="00326F60" w:rsidP="00326F60">
      <w:pPr>
        <w:spacing w:line="120" w:lineRule="exact"/>
        <w:rPr>
          <w:color w:val="auto"/>
        </w:rPr>
      </w:pPr>
    </w:p>
    <w:tbl>
      <w:tblPr>
        <w:tblpPr w:leftFromText="180" w:rightFromText="180" w:vertAnchor="text" w:tblpX="-431" w:tblpY="1"/>
        <w:tblW w:w="54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96"/>
        <w:gridCol w:w="5334"/>
        <w:gridCol w:w="1447"/>
        <w:gridCol w:w="1434"/>
        <w:gridCol w:w="2306"/>
        <w:gridCol w:w="2303"/>
        <w:gridCol w:w="2437"/>
        <w:gridCol w:w="13"/>
      </w:tblGrid>
      <w:tr w:rsidR="000E336F" w:rsidRPr="000E336F" w:rsidTr="00BA487E">
        <w:trPr>
          <w:gridAfter w:val="1"/>
          <w:wAfter w:w="4" w:type="pct"/>
          <w:tblHeader/>
        </w:trPr>
        <w:tc>
          <w:tcPr>
            <w:tcW w:w="218" w:type="pct"/>
            <w:vMerge w:val="restart"/>
            <w:shd w:val="clear" w:color="auto" w:fill="auto"/>
            <w:vAlign w:val="center"/>
          </w:tcPr>
          <w:p w:rsidR="007664FB" w:rsidRPr="000E336F" w:rsidRDefault="007664FB" w:rsidP="007664FB">
            <w:pPr>
              <w:spacing w:line="240" w:lineRule="atLeast"/>
              <w:jc w:val="center"/>
              <w:rPr>
                <w:color w:val="auto"/>
                <w:sz w:val="28"/>
                <w:szCs w:val="28"/>
              </w:rPr>
            </w:pPr>
            <w:r w:rsidRPr="000E336F">
              <w:rPr>
                <w:color w:val="auto"/>
                <w:sz w:val="28"/>
                <w:szCs w:val="28"/>
              </w:rPr>
              <w:t>№</w:t>
            </w:r>
          </w:p>
          <w:p w:rsidR="007664FB" w:rsidRPr="000E336F" w:rsidRDefault="007664FB" w:rsidP="007664FB">
            <w:pPr>
              <w:spacing w:line="240" w:lineRule="atLeast"/>
              <w:jc w:val="center"/>
              <w:rPr>
                <w:color w:val="auto"/>
                <w:sz w:val="28"/>
                <w:szCs w:val="28"/>
              </w:rPr>
            </w:pPr>
            <w:r w:rsidRPr="000E336F">
              <w:rPr>
                <w:color w:val="auto"/>
                <w:sz w:val="28"/>
                <w:szCs w:val="28"/>
              </w:rPr>
              <w:t>п/п</w:t>
            </w:r>
          </w:p>
        </w:tc>
        <w:tc>
          <w:tcPr>
            <w:tcW w:w="1670" w:type="pct"/>
            <w:vMerge w:val="restart"/>
            <w:vAlign w:val="center"/>
          </w:tcPr>
          <w:p w:rsidR="007664FB" w:rsidRPr="000E336F" w:rsidRDefault="007664FB" w:rsidP="007664FB">
            <w:pPr>
              <w:spacing w:line="240" w:lineRule="atLeast"/>
              <w:jc w:val="center"/>
              <w:rPr>
                <w:color w:val="auto"/>
                <w:sz w:val="28"/>
                <w:szCs w:val="28"/>
              </w:rPr>
            </w:pPr>
            <w:r w:rsidRPr="000E336F">
              <w:rPr>
                <w:color w:val="auto"/>
                <w:sz w:val="28"/>
                <w:szCs w:val="28"/>
              </w:rPr>
              <w:t>Наименование мероприятия (результата),</w:t>
            </w:r>
          </w:p>
          <w:p w:rsidR="007664FB" w:rsidRPr="000E336F" w:rsidRDefault="007664FB" w:rsidP="007664FB">
            <w:pPr>
              <w:spacing w:line="240" w:lineRule="atLeast"/>
              <w:jc w:val="center"/>
              <w:rPr>
                <w:color w:val="auto"/>
                <w:sz w:val="28"/>
                <w:szCs w:val="28"/>
              </w:rPr>
            </w:pPr>
            <w:r w:rsidRPr="000E336F">
              <w:rPr>
                <w:color w:val="auto"/>
                <w:sz w:val="28"/>
                <w:szCs w:val="28"/>
              </w:rPr>
              <w:t>контрольной точки</w:t>
            </w:r>
          </w:p>
        </w:tc>
        <w:tc>
          <w:tcPr>
            <w:tcW w:w="902" w:type="pct"/>
            <w:gridSpan w:val="2"/>
            <w:vAlign w:val="center"/>
          </w:tcPr>
          <w:p w:rsidR="007664FB" w:rsidRPr="000E336F" w:rsidRDefault="007664FB" w:rsidP="007664FB">
            <w:pPr>
              <w:spacing w:line="240" w:lineRule="atLeast"/>
              <w:jc w:val="center"/>
              <w:rPr>
                <w:color w:val="auto"/>
                <w:sz w:val="28"/>
                <w:szCs w:val="28"/>
              </w:rPr>
            </w:pPr>
            <w:r w:rsidRPr="000E336F">
              <w:rPr>
                <w:color w:val="auto"/>
                <w:sz w:val="28"/>
                <w:szCs w:val="28"/>
              </w:rPr>
              <w:t>Срок реализации</w:t>
            </w:r>
          </w:p>
        </w:tc>
        <w:tc>
          <w:tcPr>
            <w:tcW w:w="722" w:type="pct"/>
            <w:shd w:val="clear" w:color="auto" w:fill="auto"/>
            <w:vAlign w:val="center"/>
          </w:tcPr>
          <w:p w:rsidR="007664FB" w:rsidRPr="000E336F" w:rsidRDefault="007664FB" w:rsidP="007664FB">
            <w:pPr>
              <w:spacing w:line="240" w:lineRule="atLeast"/>
              <w:jc w:val="center"/>
              <w:rPr>
                <w:color w:val="auto"/>
                <w:sz w:val="28"/>
                <w:szCs w:val="28"/>
              </w:rPr>
            </w:pPr>
            <w:r w:rsidRPr="000E336F">
              <w:rPr>
                <w:color w:val="auto"/>
                <w:sz w:val="28"/>
                <w:szCs w:val="28"/>
              </w:rPr>
              <w:t>Ответственный</w:t>
            </w:r>
          </w:p>
          <w:p w:rsidR="007664FB" w:rsidRPr="000E336F" w:rsidRDefault="007664FB" w:rsidP="007664FB">
            <w:pPr>
              <w:spacing w:line="240" w:lineRule="atLeast"/>
              <w:jc w:val="center"/>
              <w:rPr>
                <w:color w:val="auto"/>
                <w:sz w:val="28"/>
                <w:szCs w:val="28"/>
              </w:rPr>
            </w:pPr>
            <w:r w:rsidRPr="000E336F">
              <w:rPr>
                <w:color w:val="auto"/>
                <w:sz w:val="28"/>
                <w:szCs w:val="28"/>
              </w:rPr>
              <w:t>исполнитель &lt;1&gt;</w:t>
            </w:r>
          </w:p>
        </w:tc>
        <w:tc>
          <w:tcPr>
            <w:tcW w:w="721" w:type="pct"/>
            <w:shd w:val="clear" w:color="auto" w:fill="auto"/>
            <w:vAlign w:val="center"/>
          </w:tcPr>
          <w:p w:rsidR="007664FB" w:rsidRPr="000E336F" w:rsidRDefault="007664FB" w:rsidP="007664FB">
            <w:pPr>
              <w:spacing w:line="240" w:lineRule="atLeast"/>
              <w:jc w:val="center"/>
              <w:rPr>
                <w:color w:val="auto"/>
                <w:sz w:val="28"/>
                <w:szCs w:val="28"/>
              </w:rPr>
            </w:pPr>
            <w:r w:rsidRPr="000E336F">
              <w:rPr>
                <w:color w:val="auto"/>
                <w:sz w:val="28"/>
                <w:szCs w:val="28"/>
              </w:rPr>
              <w:t>Вид</w:t>
            </w:r>
          </w:p>
          <w:p w:rsidR="007664FB" w:rsidRPr="000E336F" w:rsidRDefault="007664FB" w:rsidP="007664FB">
            <w:pPr>
              <w:spacing w:line="240" w:lineRule="atLeast"/>
              <w:jc w:val="center"/>
              <w:rPr>
                <w:color w:val="auto"/>
                <w:sz w:val="28"/>
                <w:szCs w:val="28"/>
              </w:rPr>
            </w:pPr>
            <w:r w:rsidRPr="000E336F">
              <w:rPr>
                <w:color w:val="auto"/>
                <w:sz w:val="28"/>
                <w:szCs w:val="28"/>
              </w:rPr>
              <w:t>и характеристика</w:t>
            </w:r>
          </w:p>
          <w:p w:rsidR="007664FB" w:rsidRPr="000E336F" w:rsidRDefault="007664FB" w:rsidP="007664FB">
            <w:pPr>
              <w:spacing w:line="240" w:lineRule="atLeast"/>
              <w:jc w:val="center"/>
              <w:rPr>
                <w:color w:val="auto"/>
                <w:sz w:val="28"/>
                <w:szCs w:val="28"/>
              </w:rPr>
            </w:pPr>
            <w:r w:rsidRPr="000E336F">
              <w:rPr>
                <w:color w:val="auto"/>
                <w:sz w:val="28"/>
                <w:szCs w:val="28"/>
              </w:rPr>
              <w:t>подтверждающего документа</w:t>
            </w:r>
          </w:p>
        </w:tc>
        <w:tc>
          <w:tcPr>
            <w:tcW w:w="763" w:type="pct"/>
            <w:shd w:val="clear" w:color="auto" w:fill="auto"/>
            <w:vAlign w:val="center"/>
          </w:tcPr>
          <w:p w:rsidR="007664FB" w:rsidRPr="000E336F" w:rsidRDefault="007664FB" w:rsidP="007664FB">
            <w:pPr>
              <w:spacing w:line="240" w:lineRule="atLeast"/>
              <w:jc w:val="center"/>
              <w:rPr>
                <w:color w:val="auto"/>
                <w:sz w:val="28"/>
                <w:szCs w:val="28"/>
              </w:rPr>
            </w:pPr>
            <w:r w:rsidRPr="000E336F">
              <w:rPr>
                <w:color w:val="auto"/>
                <w:sz w:val="28"/>
                <w:szCs w:val="28"/>
              </w:rPr>
              <w:t>Информационная система (источник данных)</w:t>
            </w:r>
          </w:p>
        </w:tc>
      </w:tr>
      <w:tr w:rsidR="000E336F" w:rsidRPr="000E336F" w:rsidTr="00BA487E">
        <w:trPr>
          <w:gridAfter w:val="1"/>
          <w:wAfter w:w="4" w:type="pct"/>
          <w:tblHeader/>
        </w:trPr>
        <w:tc>
          <w:tcPr>
            <w:tcW w:w="218" w:type="pct"/>
            <w:vMerge/>
            <w:shd w:val="clear" w:color="auto" w:fill="auto"/>
          </w:tcPr>
          <w:p w:rsidR="007664FB" w:rsidRPr="000E336F" w:rsidRDefault="007664FB" w:rsidP="007664FB">
            <w:pPr>
              <w:spacing w:line="240" w:lineRule="atLeas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670" w:type="pct"/>
            <w:vMerge/>
          </w:tcPr>
          <w:p w:rsidR="007664FB" w:rsidRPr="000E336F" w:rsidRDefault="007664FB" w:rsidP="007664FB">
            <w:pPr>
              <w:spacing w:line="240" w:lineRule="atLeas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453" w:type="pct"/>
            <w:vAlign w:val="center"/>
          </w:tcPr>
          <w:p w:rsidR="007664FB" w:rsidRPr="000E336F" w:rsidRDefault="007664FB" w:rsidP="007664FB">
            <w:pPr>
              <w:spacing w:line="240" w:lineRule="atLeast"/>
              <w:jc w:val="center"/>
              <w:rPr>
                <w:color w:val="auto"/>
                <w:sz w:val="28"/>
                <w:szCs w:val="28"/>
              </w:rPr>
            </w:pPr>
            <w:r w:rsidRPr="000E336F">
              <w:rPr>
                <w:color w:val="auto"/>
                <w:sz w:val="28"/>
                <w:szCs w:val="28"/>
              </w:rPr>
              <w:t>начало</w:t>
            </w:r>
          </w:p>
        </w:tc>
        <w:tc>
          <w:tcPr>
            <w:tcW w:w="449" w:type="pct"/>
            <w:vAlign w:val="center"/>
          </w:tcPr>
          <w:p w:rsidR="007664FB" w:rsidRPr="000E336F" w:rsidRDefault="007664FB" w:rsidP="007664FB">
            <w:pPr>
              <w:spacing w:line="240" w:lineRule="atLeast"/>
              <w:jc w:val="center"/>
              <w:rPr>
                <w:color w:val="auto"/>
                <w:sz w:val="28"/>
                <w:szCs w:val="28"/>
              </w:rPr>
            </w:pPr>
            <w:r w:rsidRPr="000E336F">
              <w:rPr>
                <w:color w:val="auto"/>
                <w:sz w:val="28"/>
                <w:szCs w:val="28"/>
              </w:rPr>
              <w:t>окончание</w:t>
            </w:r>
          </w:p>
        </w:tc>
        <w:tc>
          <w:tcPr>
            <w:tcW w:w="722" w:type="pct"/>
            <w:shd w:val="clear" w:color="auto" w:fill="auto"/>
          </w:tcPr>
          <w:p w:rsidR="007664FB" w:rsidRPr="000E336F" w:rsidRDefault="007664FB" w:rsidP="007664FB">
            <w:pPr>
              <w:spacing w:line="240" w:lineRule="atLeas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721" w:type="pct"/>
            <w:shd w:val="clear" w:color="auto" w:fill="auto"/>
          </w:tcPr>
          <w:p w:rsidR="007664FB" w:rsidRPr="000E336F" w:rsidRDefault="007664FB" w:rsidP="007664FB">
            <w:pPr>
              <w:spacing w:line="240" w:lineRule="atLeas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763" w:type="pct"/>
            <w:shd w:val="clear" w:color="auto" w:fill="auto"/>
          </w:tcPr>
          <w:p w:rsidR="007664FB" w:rsidRPr="000E336F" w:rsidRDefault="007664FB" w:rsidP="007664FB">
            <w:pPr>
              <w:spacing w:line="240" w:lineRule="atLeast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0E336F" w:rsidRPr="000E336F" w:rsidTr="000E336F">
        <w:tc>
          <w:tcPr>
            <w:tcW w:w="218" w:type="pct"/>
            <w:shd w:val="clear" w:color="auto" w:fill="auto"/>
          </w:tcPr>
          <w:p w:rsidR="007664FB" w:rsidRPr="000E336F" w:rsidRDefault="007664FB" w:rsidP="007664FB">
            <w:pPr>
              <w:spacing w:line="240" w:lineRule="atLeast"/>
              <w:jc w:val="center"/>
              <w:rPr>
                <w:color w:val="auto"/>
                <w:sz w:val="28"/>
                <w:szCs w:val="28"/>
              </w:rPr>
            </w:pPr>
            <w:r w:rsidRPr="000E336F">
              <w:rPr>
                <w:color w:val="auto"/>
                <w:sz w:val="28"/>
                <w:szCs w:val="28"/>
              </w:rPr>
              <w:t>1.</w:t>
            </w:r>
          </w:p>
        </w:tc>
        <w:tc>
          <w:tcPr>
            <w:tcW w:w="4782" w:type="pct"/>
            <w:gridSpan w:val="7"/>
          </w:tcPr>
          <w:p w:rsidR="007664FB" w:rsidRPr="000E336F" w:rsidRDefault="007664FB" w:rsidP="007664FB">
            <w:pPr>
              <w:spacing w:line="240" w:lineRule="atLeast"/>
              <w:rPr>
                <w:rFonts w:eastAsia="Arial Unicode MS"/>
                <w:i/>
                <w:color w:val="auto"/>
                <w:sz w:val="28"/>
                <w:szCs w:val="28"/>
              </w:rPr>
            </w:pPr>
            <w:r w:rsidRPr="000E336F">
              <w:rPr>
                <w:i/>
                <w:color w:val="auto"/>
                <w:sz w:val="28"/>
                <w:szCs w:val="28"/>
              </w:rPr>
              <w:t>(</w:t>
            </w:r>
            <w:r w:rsidR="00036C6A">
              <w:rPr>
                <w:i/>
                <w:color w:val="auto"/>
                <w:sz w:val="28"/>
                <w:szCs w:val="28"/>
              </w:rPr>
              <w:t>У</w:t>
            </w:r>
            <w:r w:rsidRPr="000E336F">
              <w:rPr>
                <w:i/>
                <w:color w:val="auto"/>
                <w:sz w:val="28"/>
                <w:szCs w:val="28"/>
              </w:rPr>
              <w:t>казывается наименование ОЗР)</w:t>
            </w:r>
          </w:p>
        </w:tc>
      </w:tr>
      <w:tr w:rsidR="000E336F" w:rsidRPr="000E336F" w:rsidTr="00BA487E">
        <w:trPr>
          <w:gridAfter w:val="1"/>
          <w:wAfter w:w="4" w:type="pct"/>
        </w:trPr>
        <w:tc>
          <w:tcPr>
            <w:tcW w:w="218" w:type="pct"/>
            <w:shd w:val="clear" w:color="auto" w:fill="auto"/>
          </w:tcPr>
          <w:p w:rsidR="007664FB" w:rsidRPr="000E336F" w:rsidRDefault="007664FB" w:rsidP="007664FB">
            <w:pPr>
              <w:spacing w:line="240" w:lineRule="atLeast"/>
              <w:jc w:val="center"/>
              <w:rPr>
                <w:color w:val="auto"/>
                <w:sz w:val="28"/>
                <w:szCs w:val="28"/>
              </w:rPr>
            </w:pPr>
            <w:r w:rsidRPr="000E336F">
              <w:rPr>
                <w:color w:val="auto"/>
                <w:sz w:val="28"/>
                <w:szCs w:val="28"/>
              </w:rPr>
              <w:t>1.1.</w:t>
            </w:r>
          </w:p>
        </w:tc>
        <w:tc>
          <w:tcPr>
            <w:tcW w:w="1670" w:type="pct"/>
            <w:shd w:val="clear" w:color="auto" w:fill="auto"/>
          </w:tcPr>
          <w:p w:rsidR="007664FB" w:rsidRPr="000E336F" w:rsidRDefault="007664FB" w:rsidP="007664FB">
            <w:pPr>
              <w:spacing w:line="240" w:lineRule="atLeast"/>
              <w:rPr>
                <w:color w:val="auto"/>
                <w:sz w:val="28"/>
                <w:szCs w:val="28"/>
              </w:rPr>
            </w:pPr>
            <w:r w:rsidRPr="000E336F">
              <w:rPr>
                <w:color w:val="auto"/>
                <w:sz w:val="28"/>
                <w:szCs w:val="28"/>
              </w:rPr>
              <w:t>Мероприятие (результат) "…"</w:t>
            </w:r>
          </w:p>
          <w:p w:rsidR="007664FB" w:rsidRPr="000E336F" w:rsidRDefault="007664FB" w:rsidP="007664FB">
            <w:pPr>
              <w:spacing w:line="240" w:lineRule="atLeast"/>
              <w:rPr>
                <w:i/>
                <w:color w:val="auto"/>
                <w:sz w:val="28"/>
                <w:szCs w:val="28"/>
              </w:rPr>
            </w:pPr>
            <w:r w:rsidRPr="000E336F">
              <w:rPr>
                <w:i/>
                <w:color w:val="auto"/>
                <w:sz w:val="28"/>
                <w:szCs w:val="28"/>
              </w:rPr>
              <w:t>(указывается результат муниципального проекта</w:t>
            </w:r>
          </w:p>
        </w:tc>
        <w:tc>
          <w:tcPr>
            <w:tcW w:w="453" w:type="pct"/>
            <w:shd w:val="clear" w:color="auto" w:fill="auto"/>
          </w:tcPr>
          <w:p w:rsidR="007664FB" w:rsidRPr="000E336F" w:rsidRDefault="007664FB" w:rsidP="007664FB">
            <w:pPr>
              <w:spacing w:line="240" w:lineRule="atLeast"/>
              <w:rPr>
                <w:i/>
                <w:color w:val="auto"/>
                <w:sz w:val="28"/>
                <w:szCs w:val="28"/>
              </w:rPr>
            </w:pPr>
          </w:p>
        </w:tc>
        <w:tc>
          <w:tcPr>
            <w:tcW w:w="449" w:type="pct"/>
            <w:shd w:val="clear" w:color="auto" w:fill="auto"/>
          </w:tcPr>
          <w:p w:rsidR="007664FB" w:rsidRPr="000E336F" w:rsidRDefault="007664FB" w:rsidP="007664FB">
            <w:pPr>
              <w:spacing w:line="240" w:lineRule="atLeast"/>
              <w:rPr>
                <w:i/>
                <w:color w:val="auto"/>
                <w:sz w:val="28"/>
                <w:szCs w:val="28"/>
              </w:rPr>
            </w:pPr>
          </w:p>
        </w:tc>
        <w:tc>
          <w:tcPr>
            <w:tcW w:w="722" w:type="pct"/>
            <w:shd w:val="clear" w:color="auto" w:fill="auto"/>
          </w:tcPr>
          <w:p w:rsidR="007664FB" w:rsidRPr="000E336F" w:rsidRDefault="007664FB" w:rsidP="007664FB">
            <w:pPr>
              <w:spacing w:line="240" w:lineRule="atLeast"/>
              <w:rPr>
                <w:i/>
                <w:color w:val="auto"/>
                <w:sz w:val="28"/>
                <w:szCs w:val="28"/>
              </w:rPr>
            </w:pPr>
          </w:p>
        </w:tc>
        <w:tc>
          <w:tcPr>
            <w:tcW w:w="721" w:type="pct"/>
            <w:shd w:val="clear" w:color="auto" w:fill="auto"/>
          </w:tcPr>
          <w:p w:rsidR="007664FB" w:rsidRPr="000E336F" w:rsidRDefault="007664FB" w:rsidP="007664FB">
            <w:pPr>
              <w:spacing w:line="240" w:lineRule="atLeast"/>
              <w:rPr>
                <w:rFonts w:eastAsia="Arial Unicode MS"/>
                <w:i/>
                <w:color w:val="auto"/>
                <w:sz w:val="28"/>
                <w:szCs w:val="28"/>
              </w:rPr>
            </w:pPr>
          </w:p>
        </w:tc>
        <w:tc>
          <w:tcPr>
            <w:tcW w:w="763" w:type="pct"/>
            <w:shd w:val="clear" w:color="auto" w:fill="auto"/>
          </w:tcPr>
          <w:p w:rsidR="007664FB" w:rsidRPr="000E336F" w:rsidRDefault="007664FB" w:rsidP="007664FB">
            <w:pPr>
              <w:spacing w:line="240" w:lineRule="atLeast"/>
              <w:rPr>
                <w:rFonts w:eastAsia="Arial Unicode MS"/>
                <w:i/>
                <w:color w:val="auto"/>
                <w:sz w:val="28"/>
                <w:szCs w:val="28"/>
              </w:rPr>
            </w:pPr>
          </w:p>
        </w:tc>
      </w:tr>
      <w:tr w:rsidR="000E336F" w:rsidRPr="000E336F" w:rsidTr="00BA487E">
        <w:trPr>
          <w:gridAfter w:val="1"/>
          <w:wAfter w:w="4" w:type="pct"/>
        </w:trPr>
        <w:tc>
          <w:tcPr>
            <w:tcW w:w="218" w:type="pct"/>
            <w:shd w:val="clear" w:color="auto" w:fill="auto"/>
          </w:tcPr>
          <w:p w:rsidR="007664FB" w:rsidRPr="000E336F" w:rsidRDefault="007664FB" w:rsidP="007664FB">
            <w:pPr>
              <w:spacing w:line="240" w:lineRule="atLeast"/>
              <w:jc w:val="center"/>
              <w:rPr>
                <w:color w:val="auto"/>
                <w:sz w:val="28"/>
                <w:szCs w:val="28"/>
              </w:rPr>
            </w:pPr>
            <w:r w:rsidRPr="000E336F">
              <w:rPr>
                <w:color w:val="auto"/>
                <w:sz w:val="28"/>
                <w:szCs w:val="28"/>
              </w:rPr>
              <w:t>1.1.1.</w:t>
            </w:r>
          </w:p>
        </w:tc>
        <w:tc>
          <w:tcPr>
            <w:tcW w:w="1670" w:type="pct"/>
            <w:shd w:val="clear" w:color="auto" w:fill="auto"/>
          </w:tcPr>
          <w:p w:rsidR="007664FB" w:rsidRPr="000E336F" w:rsidRDefault="007664FB" w:rsidP="007664FB">
            <w:pPr>
              <w:spacing w:line="240" w:lineRule="atLeast"/>
              <w:rPr>
                <w:i/>
                <w:color w:val="auto"/>
                <w:sz w:val="28"/>
                <w:szCs w:val="28"/>
              </w:rPr>
            </w:pPr>
            <w:r w:rsidRPr="000E336F">
              <w:rPr>
                <w:color w:val="auto"/>
                <w:sz w:val="28"/>
                <w:szCs w:val="28"/>
              </w:rPr>
              <w:t>Контрольная точка "…"</w:t>
            </w:r>
          </w:p>
          <w:p w:rsidR="007664FB" w:rsidRPr="000E336F" w:rsidRDefault="007664FB" w:rsidP="007664FB">
            <w:pPr>
              <w:spacing w:line="240" w:lineRule="atLeast"/>
              <w:rPr>
                <w:color w:val="auto"/>
                <w:sz w:val="28"/>
                <w:szCs w:val="28"/>
              </w:rPr>
            </w:pPr>
            <w:r w:rsidRPr="000E336F">
              <w:rPr>
                <w:i/>
                <w:color w:val="auto"/>
                <w:sz w:val="28"/>
                <w:szCs w:val="28"/>
              </w:rPr>
              <w:t>(указывается контрольная точка мероприятия (результата)</w:t>
            </w:r>
          </w:p>
        </w:tc>
        <w:tc>
          <w:tcPr>
            <w:tcW w:w="453" w:type="pct"/>
            <w:shd w:val="clear" w:color="auto" w:fill="auto"/>
          </w:tcPr>
          <w:p w:rsidR="007664FB" w:rsidRPr="000E336F" w:rsidRDefault="000E336F" w:rsidP="007664FB">
            <w:pPr>
              <w:spacing w:line="240" w:lineRule="atLeast"/>
              <w:jc w:val="center"/>
              <w:rPr>
                <w:i/>
                <w:color w:val="auto"/>
                <w:sz w:val="28"/>
                <w:szCs w:val="28"/>
              </w:rPr>
            </w:pPr>
            <w:r w:rsidRPr="000E336F">
              <w:rPr>
                <w:i/>
                <w:color w:val="auto"/>
                <w:sz w:val="28"/>
                <w:szCs w:val="28"/>
              </w:rPr>
              <w:t>Х</w:t>
            </w:r>
          </w:p>
        </w:tc>
        <w:tc>
          <w:tcPr>
            <w:tcW w:w="449" w:type="pct"/>
            <w:shd w:val="clear" w:color="auto" w:fill="auto"/>
          </w:tcPr>
          <w:p w:rsidR="007664FB" w:rsidRPr="000E336F" w:rsidRDefault="007664FB" w:rsidP="007664FB">
            <w:pPr>
              <w:spacing w:line="240" w:lineRule="atLeast"/>
              <w:rPr>
                <w:i/>
                <w:color w:val="auto"/>
                <w:sz w:val="28"/>
                <w:szCs w:val="28"/>
              </w:rPr>
            </w:pPr>
          </w:p>
        </w:tc>
        <w:tc>
          <w:tcPr>
            <w:tcW w:w="722" w:type="pct"/>
            <w:shd w:val="clear" w:color="auto" w:fill="auto"/>
          </w:tcPr>
          <w:p w:rsidR="007664FB" w:rsidRPr="000E336F" w:rsidRDefault="007664FB" w:rsidP="007664FB">
            <w:pPr>
              <w:spacing w:line="240" w:lineRule="atLeast"/>
              <w:rPr>
                <w:i/>
                <w:color w:val="auto"/>
                <w:sz w:val="28"/>
                <w:szCs w:val="28"/>
              </w:rPr>
            </w:pPr>
          </w:p>
        </w:tc>
        <w:tc>
          <w:tcPr>
            <w:tcW w:w="721" w:type="pct"/>
            <w:shd w:val="clear" w:color="auto" w:fill="auto"/>
          </w:tcPr>
          <w:p w:rsidR="007664FB" w:rsidRPr="000E336F" w:rsidRDefault="007664FB" w:rsidP="007664FB">
            <w:pPr>
              <w:spacing w:line="240" w:lineRule="atLeast"/>
              <w:rPr>
                <w:rFonts w:eastAsia="Arial Unicode MS"/>
                <w:i/>
                <w:color w:val="auto"/>
                <w:sz w:val="28"/>
                <w:szCs w:val="28"/>
              </w:rPr>
            </w:pPr>
          </w:p>
        </w:tc>
        <w:tc>
          <w:tcPr>
            <w:tcW w:w="763" w:type="pct"/>
            <w:shd w:val="clear" w:color="auto" w:fill="auto"/>
          </w:tcPr>
          <w:p w:rsidR="007664FB" w:rsidRPr="000E336F" w:rsidRDefault="007664FB" w:rsidP="007664FB">
            <w:pPr>
              <w:spacing w:line="240" w:lineRule="atLeast"/>
              <w:jc w:val="center"/>
              <w:rPr>
                <w:rFonts w:eastAsia="Arial Unicode MS"/>
                <w:i/>
                <w:color w:val="auto"/>
                <w:sz w:val="28"/>
                <w:szCs w:val="28"/>
              </w:rPr>
            </w:pPr>
          </w:p>
        </w:tc>
      </w:tr>
      <w:tr w:rsidR="000E336F" w:rsidRPr="000E336F" w:rsidTr="00BA487E">
        <w:trPr>
          <w:gridAfter w:val="1"/>
          <w:wAfter w:w="4" w:type="pct"/>
        </w:trPr>
        <w:tc>
          <w:tcPr>
            <w:tcW w:w="218" w:type="pct"/>
            <w:shd w:val="clear" w:color="auto" w:fill="auto"/>
          </w:tcPr>
          <w:p w:rsidR="007664FB" w:rsidRPr="000E336F" w:rsidRDefault="007664FB" w:rsidP="007664FB">
            <w:pPr>
              <w:spacing w:line="240" w:lineRule="atLeast"/>
              <w:jc w:val="center"/>
              <w:rPr>
                <w:color w:val="auto"/>
                <w:sz w:val="28"/>
                <w:szCs w:val="28"/>
              </w:rPr>
            </w:pPr>
            <w:r w:rsidRPr="000E336F">
              <w:rPr>
                <w:color w:val="auto"/>
                <w:sz w:val="28"/>
                <w:szCs w:val="28"/>
              </w:rPr>
              <w:t>1.2.</w:t>
            </w:r>
          </w:p>
        </w:tc>
        <w:tc>
          <w:tcPr>
            <w:tcW w:w="1670" w:type="pct"/>
            <w:shd w:val="clear" w:color="auto" w:fill="auto"/>
          </w:tcPr>
          <w:p w:rsidR="007664FB" w:rsidRPr="000E336F" w:rsidRDefault="007664FB" w:rsidP="007664FB">
            <w:pPr>
              <w:spacing w:line="240" w:lineRule="atLeast"/>
              <w:rPr>
                <w:color w:val="auto"/>
                <w:sz w:val="28"/>
                <w:szCs w:val="28"/>
              </w:rPr>
            </w:pPr>
            <w:r w:rsidRPr="000E336F">
              <w:rPr>
                <w:color w:val="auto"/>
                <w:sz w:val="28"/>
                <w:szCs w:val="28"/>
              </w:rPr>
              <w:t>Мероприятие (результат) иного структурного элемента муниципальной программы "..."</w:t>
            </w:r>
          </w:p>
          <w:p w:rsidR="007664FB" w:rsidRPr="000E336F" w:rsidRDefault="007664FB" w:rsidP="007664FB">
            <w:pPr>
              <w:spacing w:line="240" w:lineRule="atLeast"/>
              <w:rPr>
                <w:color w:val="auto"/>
                <w:sz w:val="28"/>
                <w:szCs w:val="28"/>
              </w:rPr>
            </w:pPr>
            <w:r w:rsidRPr="000E336F">
              <w:rPr>
                <w:rFonts w:eastAsia="Arial Unicode MS"/>
                <w:i/>
                <w:color w:val="auto"/>
                <w:sz w:val="28"/>
                <w:szCs w:val="28"/>
              </w:rPr>
              <w:t>(указывается мероприятие (результат) из иного структурного элемента муниципальной программы, необходимый для достижения ОЗР)</w:t>
            </w:r>
          </w:p>
        </w:tc>
        <w:tc>
          <w:tcPr>
            <w:tcW w:w="453" w:type="pct"/>
            <w:shd w:val="clear" w:color="auto" w:fill="auto"/>
          </w:tcPr>
          <w:p w:rsidR="007664FB" w:rsidRPr="000E336F" w:rsidRDefault="007664FB" w:rsidP="007664FB">
            <w:pPr>
              <w:spacing w:line="240" w:lineRule="atLeast"/>
              <w:rPr>
                <w:i/>
                <w:color w:val="auto"/>
                <w:sz w:val="28"/>
                <w:szCs w:val="28"/>
              </w:rPr>
            </w:pPr>
          </w:p>
        </w:tc>
        <w:tc>
          <w:tcPr>
            <w:tcW w:w="449" w:type="pct"/>
            <w:shd w:val="clear" w:color="auto" w:fill="auto"/>
          </w:tcPr>
          <w:p w:rsidR="007664FB" w:rsidRPr="000E336F" w:rsidRDefault="007664FB" w:rsidP="007664FB">
            <w:pPr>
              <w:spacing w:line="240" w:lineRule="atLeast"/>
              <w:rPr>
                <w:i/>
                <w:color w:val="auto"/>
                <w:sz w:val="28"/>
                <w:szCs w:val="28"/>
              </w:rPr>
            </w:pPr>
          </w:p>
        </w:tc>
        <w:tc>
          <w:tcPr>
            <w:tcW w:w="722" w:type="pct"/>
            <w:shd w:val="clear" w:color="auto" w:fill="auto"/>
          </w:tcPr>
          <w:p w:rsidR="007664FB" w:rsidRPr="000E336F" w:rsidRDefault="007664FB" w:rsidP="007664FB">
            <w:pPr>
              <w:spacing w:line="240" w:lineRule="atLeast"/>
              <w:rPr>
                <w:i/>
                <w:color w:val="auto"/>
                <w:sz w:val="28"/>
                <w:szCs w:val="28"/>
              </w:rPr>
            </w:pPr>
          </w:p>
        </w:tc>
        <w:tc>
          <w:tcPr>
            <w:tcW w:w="721" w:type="pct"/>
            <w:shd w:val="clear" w:color="auto" w:fill="auto"/>
          </w:tcPr>
          <w:p w:rsidR="007664FB" w:rsidRPr="000E336F" w:rsidRDefault="007664FB" w:rsidP="007664FB">
            <w:pPr>
              <w:spacing w:line="240" w:lineRule="atLeast"/>
              <w:rPr>
                <w:rFonts w:eastAsia="Arial Unicode MS"/>
                <w:i/>
                <w:color w:val="auto"/>
                <w:sz w:val="28"/>
                <w:szCs w:val="28"/>
              </w:rPr>
            </w:pPr>
          </w:p>
        </w:tc>
        <w:tc>
          <w:tcPr>
            <w:tcW w:w="763" w:type="pct"/>
            <w:shd w:val="clear" w:color="auto" w:fill="auto"/>
          </w:tcPr>
          <w:p w:rsidR="007664FB" w:rsidRPr="000E336F" w:rsidRDefault="007664FB" w:rsidP="007664FB">
            <w:pPr>
              <w:spacing w:line="240" w:lineRule="atLeast"/>
              <w:jc w:val="center"/>
              <w:rPr>
                <w:rFonts w:eastAsia="Arial Unicode MS"/>
                <w:i/>
                <w:color w:val="auto"/>
                <w:sz w:val="28"/>
                <w:szCs w:val="28"/>
              </w:rPr>
            </w:pPr>
          </w:p>
        </w:tc>
      </w:tr>
      <w:tr w:rsidR="000E336F" w:rsidRPr="000E336F" w:rsidTr="00BA487E">
        <w:trPr>
          <w:gridAfter w:val="1"/>
          <w:wAfter w:w="4" w:type="pct"/>
        </w:trPr>
        <w:tc>
          <w:tcPr>
            <w:tcW w:w="218" w:type="pct"/>
            <w:shd w:val="clear" w:color="auto" w:fill="auto"/>
          </w:tcPr>
          <w:p w:rsidR="007664FB" w:rsidRPr="000E336F" w:rsidRDefault="007664FB" w:rsidP="007664FB">
            <w:pPr>
              <w:spacing w:line="240" w:lineRule="atLeast"/>
              <w:jc w:val="center"/>
              <w:rPr>
                <w:color w:val="auto"/>
                <w:sz w:val="28"/>
                <w:szCs w:val="28"/>
              </w:rPr>
            </w:pPr>
            <w:r w:rsidRPr="000E336F">
              <w:rPr>
                <w:color w:val="auto"/>
                <w:sz w:val="28"/>
                <w:szCs w:val="28"/>
              </w:rPr>
              <w:t>1.2.1.</w:t>
            </w:r>
          </w:p>
        </w:tc>
        <w:tc>
          <w:tcPr>
            <w:tcW w:w="1670" w:type="pct"/>
            <w:shd w:val="clear" w:color="auto" w:fill="auto"/>
          </w:tcPr>
          <w:p w:rsidR="007664FB" w:rsidRPr="000E336F" w:rsidRDefault="007664FB" w:rsidP="007664FB">
            <w:pPr>
              <w:spacing w:line="240" w:lineRule="atLeast"/>
              <w:rPr>
                <w:color w:val="auto"/>
                <w:sz w:val="28"/>
                <w:szCs w:val="28"/>
              </w:rPr>
            </w:pPr>
            <w:r w:rsidRPr="000E336F">
              <w:rPr>
                <w:color w:val="auto"/>
                <w:sz w:val="28"/>
                <w:szCs w:val="28"/>
              </w:rPr>
              <w:t xml:space="preserve">Контрольная точка иного мероприятия (результата) иного структурного элемента </w:t>
            </w:r>
            <w:r w:rsidR="000E336F" w:rsidRPr="000E336F">
              <w:rPr>
                <w:color w:val="auto"/>
                <w:sz w:val="28"/>
                <w:szCs w:val="28"/>
              </w:rPr>
              <w:t>муниципальной</w:t>
            </w:r>
            <w:r w:rsidRPr="000E336F">
              <w:rPr>
                <w:color w:val="auto"/>
                <w:sz w:val="28"/>
                <w:szCs w:val="28"/>
              </w:rPr>
              <w:t xml:space="preserve"> программы "..."</w:t>
            </w:r>
          </w:p>
          <w:p w:rsidR="007664FB" w:rsidRPr="000E336F" w:rsidRDefault="007664FB" w:rsidP="007664FB">
            <w:pPr>
              <w:spacing w:line="240" w:lineRule="atLeast"/>
              <w:rPr>
                <w:color w:val="auto"/>
                <w:sz w:val="28"/>
                <w:szCs w:val="28"/>
              </w:rPr>
            </w:pPr>
            <w:r w:rsidRPr="000E336F">
              <w:rPr>
                <w:i/>
                <w:color w:val="auto"/>
                <w:sz w:val="28"/>
                <w:szCs w:val="28"/>
              </w:rPr>
              <w:t xml:space="preserve">(указывается контрольная точка </w:t>
            </w:r>
            <w:r w:rsidRPr="000E336F">
              <w:rPr>
                <w:i/>
                <w:color w:val="auto"/>
                <w:sz w:val="28"/>
                <w:szCs w:val="28"/>
              </w:rPr>
              <w:lastRenderedPageBreak/>
              <w:t xml:space="preserve">мероприятия (результата) из иного структурного элемента </w:t>
            </w:r>
            <w:r w:rsidR="000E336F" w:rsidRPr="000E336F">
              <w:rPr>
                <w:i/>
                <w:color w:val="auto"/>
                <w:sz w:val="28"/>
                <w:szCs w:val="28"/>
              </w:rPr>
              <w:t>муниципальной</w:t>
            </w:r>
            <w:r w:rsidRPr="000E336F">
              <w:rPr>
                <w:i/>
                <w:color w:val="auto"/>
                <w:sz w:val="28"/>
                <w:szCs w:val="28"/>
              </w:rPr>
              <w:t xml:space="preserve"> программы)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7664FB" w:rsidRPr="000E336F" w:rsidRDefault="000E336F" w:rsidP="007664FB">
            <w:pPr>
              <w:spacing w:line="240" w:lineRule="atLeast"/>
              <w:jc w:val="center"/>
              <w:rPr>
                <w:i/>
                <w:color w:val="auto"/>
                <w:sz w:val="28"/>
                <w:szCs w:val="28"/>
              </w:rPr>
            </w:pPr>
            <w:r w:rsidRPr="000E336F">
              <w:rPr>
                <w:i/>
                <w:color w:val="auto"/>
                <w:sz w:val="28"/>
                <w:szCs w:val="28"/>
              </w:rPr>
              <w:lastRenderedPageBreak/>
              <w:t>Х</w:t>
            </w:r>
          </w:p>
        </w:tc>
        <w:tc>
          <w:tcPr>
            <w:tcW w:w="449" w:type="pct"/>
            <w:shd w:val="clear" w:color="auto" w:fill="auto"/>
          </w:tcPr>
          <w:p w:rsidR="007664FB" w:rsidRPr="000E336F" w:rsidRDefault="007664FB" w:rsidP="007664FB">
            <w:pPr>
              <w:spacing w:line="240" w:lineRule="atLeast"/>
              <w:rPr>
                <w:i/>
                <w:color w:val="auto"/>
                <w:sz w:val="28"/>
                <w:szCs w:val="28"/>
              </w:rPr>
            </w:pPr>
          </w:p>
        </w:tc>
        <w:tc>
          <w:tcPr>
            <w:tcW w:w="722" w:type="pct"/>
            <w:shd w:val="clear" w:color="auto" w:fill="auto"/>
          </w:tcPr>
          <w:p w:rsidR="007664FB" w:rsidRPr="000E336F" w:rsidRDefault="007664FB" w:rsidP="007664FB">
            <w:pPr>
              <w:spacing w:line="240" w:lineRule="atLeast"/>
              <w:rPr>
                <w:i/>
                <w:color w:val="auto"/>
                <w:sz w:val="28"/>
                <w:szCs w:val="28"/>
              </w:rPr>
            </w:pPr>
          </w:p>
        </w:tc>
        <w:tc>
          <w:tcPr>
            <w:tcW w:w="721" w:type="pct"/>
            <w:shd w:val="clear" w:color="auto" w:fill="auto"/>
          </w:tcPr>
          <w:p w:rsidR="007664FB" w:rsidRPr="000E336F" w:rsidRDefault="007664FB" w:rsidP="007664FB">
            <w:pPr>
              <w:spacing w:line="240" w:lineRule="atLeast"/>
              <w:rPr>
                <w:rFonts w:eastAsia="Arial Unicode MS"/>
                <w:i/>
                <w:color w:val="auto"/>
                <w:sz w:val="28"/>
                <w:szCs w:val="28"/>
              </w:rPr>
            </w:pPr>
          </w:p>
        </w:tc>
        <w:tc>
          <w:tcPr>
            <w:tcW w:w="763" w:type="pct"/>
            <w:shd w:val="clear" w:color="auto" w:fill="auto"/>
            <w:vAlign w:val="center"/>
          </w:tcPr>
          <w:p w:rsidR="007664FB" w:rsidRPr="000E336F" w:rsidRDefault="007664FB" w:rsidP="007664FB">
            <w:pPr>
              <w:spacing w:line="240" w:lineRule="atLeast"/>
              <w:jc w:val="center"/>
              <w:rPr>
                <w:rFonts w:eastAsia="Arial Unicode MS"/>
                <w:i/>
                <w:color w:val="auto"/>
                <w:sz w:val="28"/>
                <w:szCs w:val="28"/>
              </w:rPr>
            </w:pPr>
          </w:p>
        </w:tc>
      </w:tr>
      <w:tr w:rsidR="000E336F" w:rsidRPr="000E336F" w:rsidTr="000E336F">
        <w:tc>
          <w:tcPr>
            <w:tcW w:w="218" w:type="pct"/>
            <w:shd w:val="clear" w:color="auto" w:fill="auto"/>
          </w:tcPr>
          <w:p w:rsidR="000E336F" w:rsidRPr="000E336F" w:rsidRDefault="000E336F" w:rsidP="007664FB">
            <w:pPr>
              <w:spacing w:line="240" w:lineRule="atLeast"/>
              <w:jc w:val="center"/>
              <w:rPr>
                <w:color w:val="auto"/>
                <w:sz w:val="28"/>
                <w:szCs w:val="28"/>
              </w:rPr>
            </w:pPr>
            <w:r w:rsidRPr="000E336F">
              <w:rPr>
                <w:color w:val="auto"/>
                <w:sz w:val="28"/>
                <w:szCs w:val="28"/>
              </w:rPr>
              <w:lastRenderedPageBreak/>
              <w:t>2.</w:t>
            </w:r>
          </w:p>
        </w:tc>
        <w:tc>
          <w:tcPr>
            <w:tcW w:w="4782" w:type="pct"/>
            <w:gridSpan w:val="7"/>
          </w:tcPr>
          <w:p w:rsidR="000E336F" w:rsidRPr="000E336F" w:rsidRDefault="000E336F" w:rsidP="007664FB">
            <w:pPr>
              <w:spacing w:line="240" w:lineRule="atLeast"/>
              <w:rPr>
                <w:rFonts w:eastAsia="Arial Unicode MS"/>
                <w:i/>
                <w:color w:val="auto"/>
                <w:sz w:val="28"/>
                <w:szCs w:val="28"/>
              </w:rPr>
            </w:pPr>
            <w:r w:rsidRPr="000E336F">
              <w:rPr>
                <w:i/>
                <w:color w:val="auto"/>
                <w:sz w:val="28"/>
                <w:szCs w:val="28"/>
              </w:rPr>
              <w:t>(</w:t>
            </w:r>
            <w:r w:rsidR="00036C6A">
              <w:rPr>
                <w:i/>
                <w:color w:val="auto"/>
                <w:sz w:val="28"/>
                <w:szCs w:val="28"/>
              </w:rPr>
              <w:t>У</w:t>
            </w:r>
            <w:r w:rsidRPr="000E336F">
              <w:rPr>
                <w:i/>
                <w:color w:val="auto"/>
                <w:sz w:val="28"/>
                <w:szCs w:val="28"/>
              </w:rPr>
              <w:t>казывается наименование ОЗР)</w:t>
            </w:r>
          </w:p>
        </w:tc>
      </w:tr>
      <w:tr w:rsidR="000E336F" w:rsidRPr="000E336F" w:rsidTr="00BA487E">
        <w:trPr>
          <w:gridAfter w:val="1"/>
          <w:wAfter w:w="4" w:type="pct"/>
        </w:trPr>
        <w:tc>
          <w:tcPr>
            <w:tcW w:w="218" w:type="pct"/>
            <w:shd w:val="clear" w:color="auto" w:fill="auto"/>
          </w:tcPr>
          <w:p w:rsidR="000E336F" w:rsidRPr="000E336F" w:rsidRDefault="000E336F" w:rsidP="000E336F">
            <w:pPr>
              <w:spacing w:line="240" w:lineRule="atLeast"/>
              <w:jc w:val="center"/>
              <w:rPr>
                <w:color w:val="auto"/>
                <w:sz w:val="28"/>
                <w:szCs w:val="28"/>
              </w:rPr>
            </w:pPr>
            <w:r w:rsidRPr="000E336F">
              <w:rPr>
                <w:color w:val="auto"/>
                <w:sz w:val="28"/>
                <w:szCs w:val="28"/>
              </w:rPr>
              <w:t>2.1.</w:t>
            </w:r>
          </w:p>
        </w:tc>
        <w:tc>
          <w:tcPr>
            <w:tcW w:w="1670" w:type="pct"/>
            <w:shd w:val="clear" w:color="auto" w:fill="auto"/>
          </w:tcPr>
          <w:p w:rsidR="000E336F" w:rsidRPr="000E336F" w:rsidRDefault="000E336F" w:rsidP="000E336F">
            <w:pPr>
              <w:spacing w:line="240" w:lineRule="atLeast"/>
              <w:rPr>
                <w:color w:val="auto"/>
                <w:sz w:val="28"/>
                <w:szCs w:val="28"/>
              </w:rPr>
            </w:pPr>
            <w:r w:rsidRPr="000E336F">
              <w:rPr>
                <w:color w:val="auto"/>
                <w:sz w:val="28"/>
                <w:szCs w:val="28"/>
              </w:rPr>
              <w:t>Мероприятие (результат) "…"</w:t>
            </w:r>
          </w:p>
          <w:p w:rsidR="000E336F" w:rsidRPr="000E336F" w:rsidRDefault="000E336F" w:rsidP="000E336F">
            <w:pPr>
              <w:spacing w:line="240" w:lineRule="atLeast"/>
              <w:rPr>
                <w:i/>
                <w:color w:val="auto"/>
                <w:sz w:val="28"/>
                <w:szCs w:val="28"/>
              </w:rPr>
            </w:pPr>
            <w:r w:rsidRPr="000E336F">
              <w:rPr>
                <w:i/>
                <w:color w:val="auto"/>
                <w:sz w:val="28"/>
                <w:szCs w:val="28"/>
              </w:rPr>
              <w:t>(указывается результат муниципального проекта</w:t>
            </w:r>
          </w:p>
        </w:tc>
        <w:tc>
          <w:tcPr>
            <w:tcW w:w="453" w:type="pct"/>
            <w:shd w:val="clear" w:color="auto" w:fill="auto"/>
          </w:tcPr>
          <w:p w:rsidR="000E336F" w:rsidRPr="000E336F" w:rsidRDefault="000E336F" w:rsidP="000E336F">
            <w:pPr>
              <w:spacing w:line="240" w:lineRule="atLeast"/>
              <w:rPr>
                <w:i/>
                <w:color w:val="auto"/>
                <w:sz w:val="28"/>
                <w:szCs w:val="28"/>
              </w:rPr>
            </w:pPr>
          </w:p>
        </w:tc>
        <w:tc>
          <w:tcPr>
            <w:tcW w:w="449" w:type="pct"/>
            <w:shd w:val="clear" w:color="auto" w:fill="auto"/>
          </w:tcPr>
          <w:p w:rsidR="000E336F" w:rsidRPr="000E336F" w:rsidRDefault="000E336F" w:rsidP="000E336F">
            <w:pPr>
              <w:spacing w:line="240" w:lineRule="atLeast"/>
              <w:rPr>
                <w:i/>
                <w:color w:val="auto"/>
                <w:sz w:val="28"/>
                <w:szCs w:val="28"/>
              </w:rPr>
            </w:pPr>
          </w:p>
        </w:tc>
        <w:tc>
          <w:tcPr>
            <w:tcW w:w="722" w:type="pct"/>
            <w:shd w:val="clear" w:color="auto" w:fill="auto"/>
          </w:tcPr>
          <w:p w:rsidR="000E336F" w:rsidRPr="000E336F" w:rsidRDefault="000E336F" w:rsidP="000E336F">
            <w:pPr>
              <w:spacing w:line="240" w:lineRule="atLeast"/>
              <w:rPr>
                <w:i/>
                <w:color w:val="auto"/>
                <w:sz w:val="28"/>
                <w:szCs w:val="28"/>
              </w:rPr>
            </w:pPr>
          </w:p>
        </w:tc>
        <w:tc>
          <w:tcPr>
            <w:tcW w:w="721" w:type="pct"/>
            <w:shd w:val="clear" w:color="auto" w:fill="auto"/>
          </w:tcPr>
          <w:p w:rsidR="000E336F" w:rsidRPr="000E336F" w:rsidRDefault="000E336F" w:rsidP="000E336F">
            <w:pPr>
              <w:spacing w:line="240" w:lineRule="atLeast"/>
              <w:rPr>
                <w:rFonts w:eastAsia="Arial Unicode MS"/>
                <w:i/>
                <w:color w:val="auto"/>
                <w:sz w:val="28"/>
                <w:szCs w:val="28"/>
              </w:rPr>
            </w:pPr>
          </w:p>
        </w:tc>
        <w:tc>
          <w:tcPr>
            <w:tcW w:w="763" w:type="pct"/>
            <w:shd w:val="clear" w:color="auto" w:fill="auto"/>
            <w:vAlign w:val="center"/>
          </w:tcPr>
          <w:p w:rsidR="000E336F" w:rsidRPr="000E336F" w:rsidRDefault="000E336F" w:rsidP="000E336F">
            <w:pPr>
              <w:spacing w:line="240" w:lineRule="atLeast"/>
              <w:jc w:val="center"/>
              <w:rPr>
                <w:rFonts w:eastAsia="Arial Unicode MS"/>
                <w:i/>
                <w:color w:val="auto"/>
                <w:sz w:val="28"/>
                <w:szCs w:val="28"/>
              </w:rPr>
            </w:pPr>
          </w:p>
        </w:tc>
      </w:tr>
      <w:tr w:rsidR="000E336F" w:rsidRPr="000E336F" w:rsidTr="00BA487E">
        <w:trPr>
          <w:gridAfter w:val="1"/>
          <w:wAfter w:w="4" w:type="pct"/>
        </w:trPr>
        <w:tc>
          <w:tcPr>
            <w:tcW w:w="218" w:type="pct"/>
            <w:shd w:val="clear" w:color="auto" w:fill="auto"/>
          </w:tcPr>
          <w:p w:rsidR="000E336F" w:rsidRPr="000E336F" w:rsidRDefault="000E336F" w:rsidP="000E336F">
            <w:pPr>
              <w:spacing w:line="240" w:lineRule="atLeast"/>
              <w:jc w:val="center"/>
              <w:rPr>
                <w:color w:val="auto"/>
                <w:sz w:val="28"/>
                <w:szCs w:val="28"/>
              </w:rPr>
            </w:pPr>
            <w:r w:rsidRPr="000E336F">
              <w:rPr>
                <w:color w:val="auto"/>
                <w:sz w:val="28"/>
                <w:szCs w:val="28"/>
              </w:rPr>
              <w:t>2.1.1.</w:t>
            </w:r>
          </w:p>
        </w:tc>
        <w:tc>
          <w:tcPr>
            <w:tcW w:w="1670" w:type="pct"/>
            <w:shd w:val="clear" w:color="auto" w:fill="auto"/>
          </w:tcPr>
          <w:p w:rsidR="000E336F" w:rsidRPr="000E336F" w:rsidRDefault="000E336F" w:rsidP="000E336F">
            <w:pPr>
              <w:spacing w:line="240" w:lineRule="atLeast"/>
              <w:rPr>
                <w:i/>
                <w:color w:val="auto"/>
                <w:sz w:val="28"/>
                <w:szCs w:val="28"/>
              </w:rPr>
            </w:pPr>
            <w:r w:rsidRPr="000E336F">
              <w:rPr>
                <w:color w:val="auto"/>
                <w:sz w:val="28"/>
                <w:szCs w:val="28"/>
              </w:rPr>
              <w:t>Контрольная точка "…"</w:t>
            </w:r>
          </w:p>
          <w:p w:rsidR="000E336F" w:rsidRPr="000E336F" w:rsidRDefault="000E336F" w:rsidP="000E336F">
            <w:pPr>
              <w:spacing w:line="240" w:lineRule="atLeast"/>
              <w:rPr>
                <w:color w:val="auto"/>
                <w:sz w:val="28"/>
                <w:szCs w:val="28"/>
              </w:rPr>
            </w:pPr>
            <w:r w:rsidRPr="000E336F">
              <w:rPr>
                <w:i/>
                <w:color w:val="auto"/>
                <w:sz w:val="28"/>
                <w:szCs w:val="28"/>
              </w:rPr>
              <w:t>(указывается контрольная точка мероприятия (результата)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0E336F" w:rsidRPr="000E336F" w:rsidRDefault="000E336F" w:rsidP="000E336F">
            <w:pPr>
              <w:spacing w:line="240" w:lineRule="atLeast"/>
              <w:jc w:val="center"/>
              <w:rPr>
                <w:i/>
                <w:color w:val="auto"/>
                <w:sz w:val="28"/>
                <w:szCs w:val="28"/>
              </w:rPr>
            </w:pPr>
            <w:r w:rsidRPr="000E336F">
              <w:rPr>
                <w:i/>
                <w:color w:val="auto"/>
                <w:sz w:val="28"/>
                <w:szCs w:val="28"/>
              </w:rPr>
              <w:t>Х</w:t>
            </w:r>
          </w:p>
        </w:tc>
        <w:tc>
          <w:tcPr>
            <w:tcW w:w="449" w:type="pct"/>
            <w:shd w:val="clear" w:color="auto" w:fill="auto"/>
          </w:tcPr>
          <w:p w:rsidR="000E336F" w:rsidRPr="000E336F" w:rsidRDefault="000E336F" w:rsidP="000E336F">
            <w:pPr>
              <w:spacing w:line="240" w:lineRule="atLeast"/>
              <w:rPr>
                <w:i/>
                <w:color w:val="auto"/>
                <w:sz w:val="28"/>
                <w:szCs w:val="28"/>
              </w:rPr>
            </w:pPr>
          </w:p>
        </w:tc>
        <w:tc>
          <w:tcPr>
            <w:tcW w:w="722" w:type="pct"/>
            <w:shd w:val="clear" w:color="auto" w:fill="auto"/>
          </w:tcPr>
          <w:p w:rsidR="000E336F" w:rsidRPr="000E336F" w:rsidRDefault="000E336F" w:rsidP="000E336F">
            <w:pPr>
              <w:spacing w:line="240" w:lineRule="atLeast"/>
              <w:rPr>
                <w:i/>
                <w:color w:val="auto"/>
                <w:sz w:val="28"/>
                <w:szCs w:val="28"/>
              </w:rPr>
            </w:pPr>
          </w:p>
        </w:tc>
        <w:tc>
          <w:tcPr>
            <w:tcW w:w="721" w:type="pct"/>
            <w:shd w:val="clear" w:color="auto" w:fill="auto"/>
          </w:tcPr>
          <w:p w:rsidR="000E336F" w:rsidRPr="000E336F" w:rsidRDefault="000E336F" w:rsidP="000E336F">
            <w:pPr>
              <w:spacing w:line="240" w:lineRule="atLeast"/>
              <w:rPr>
                <w:rFonts w:eastAsia="Arial Unicode MS"/>
                <w:i/>
                <w:color w:val="auto"/>
                <w:sz w:val="28"/>
                <w:szCs w:val="28"/>
              </w:rPr>
            </w:pPr>
          </w:p>
        </w:tc>
        <w:tc>
          <w:tcPr>
            <w:tcW w:w="763" w:type="pct"/>
            <w:shd w:val="clear" w:color="auto" w:fill="auto"/>
            <w:vAlign w:val="center"/>
          </w:tcPr>
          <w:p w:rsidR="000E336F" w:rsidRPr="000E336F" w:rsidRDefault="000E336F" w:rsidP="000E336F">
            <w:pPr>
              <w:spacing w:line="240" w:lineRule="atLeast"/>
              <w:jc w:val="center"/>
              <w:rPr>
                <w:rFonts w:eastAsia="Arial Unicode MS"/>
                <w:i/>
                <w:color w:val="auto"/>
                <w:sz w:val="28"/>
                <w:szCs w:val="28"/>
              </w:rPr>
            </w:pPr>
          </w:p>
        </w:tc>
      </w:tr>
      <w:tr w:rsidR="000E336F" w:rsidRPr="000E336F" w:rsidTr="00BA487E">
        <w:trPr>
          <w:gridAfter w:val="1"/>
          <w:wAfter w:w="4" w:type="pct"/>
        </w:trPr>
        <w:tc>
          <w:tcPr>
            <w:tcW w:w="218" w:type="pct"/>
            <w:shd w:val="clear" w:color="auto" w:fill="auto"/>
          </w:tcPr>
          <w:p w:rsidR="000E336F" w:rsidRPr="000E336F" w:rsidRDefault="000E336F" w:rsidP="000E336F">
            <w:pPr>
              <w:spacing w:line="240" w:lineRule="atLeast"/>
              <w:jc w:val="center"/>
              <w:rPr>
                <w:color w:val="auto"/>
                <w:sz w:val="28"/>
                <w:szCs w:val="28"/>
              </w:rPr>
            </w:pPr>
            <w:r w:rsidRPr="000E336F">
              <w:rPr>
                <w:color w:val="auto"/>
                <w:sz w:val="28"/>
                <w:szCs w:val="28"/>
              </w:rPr>
              <w:t>2.2.</w:t>
            </w:r>
          </w:p>
        </w:tc>
        <w:tc>
          <w:tcPr>
            <w:tcW w:w="1670" w:type="pct"/>
            <w:shd w:val="clear" w:color="auto" w:fill="auto"/>
          </w:tcPr>
          <w:p w:rsidR="000E336F" w:rsidRPr="000E336F" w:rsidRDefault="000E336F" w:rsidP="000E336F">
            <w:pPr>
              <w:spacing w:line="240" w:lineRule="atLeast"/>
              <w:rPr>
                <w:color w:val="auto"/>
                <w:sz w:val="28"/>
                <w:szCs w:val="28"/>
              </w:rPr>
            </w:pPr>
            <w:r w:rsidRPr="000E336F">
              <w:rPr>
                <w:color w:val="auto"/>
                <w:sz w:val="28"/>
                <w:szCs w:val="28"/>
              </w:rPr>
              <w:t>Мероприятие (результат) иного структурного элемента муниципальной программы "..."</w:t>
            </w:r>
          </w:p>
          <w:p w:rsidR="000E336F" w:rsidRPr="000E336F" w:rsidRDefault="000E336F" w:rsidP="000E336F">
            <w:pPr>
              <w:spacing w:line="240" w:lineRule="atLeast"/>
              <w:rPr>
                <w:color w:val="auto"/>
                <w:sz w:val="28"/>
                <w:szCs w:val="28"/>
              </w:rPr>
            </w:pPr>
            <w:r w:rsidRPr="000E336F">
              <w:rPr>
                <w:rFonts w:eastAsia="Arial Unicode MS"/>
                <w:i/>
                <w:color w:val="auto"/>
                <w:sz w:val="28"/>
                <w:szCs w:val="28"/>
              </w:rPr>
              <w:t>(указывается мероприятие (результат) из иного структурного элемента муниципальной программы, необходимый для достижения ОЗР)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0E336F" w:rsidRPr="000E336F" w:rsidRDefault="000E336F" w:rsidP="000E336F">
            <w:pPr>
              <w:spacing w:line="240" w:lineRule="atLeast"/>
              <w:jc w:val="center"/>
              <w:rPr>
                <w:i/>
                <w:color w:val="auto"/>
                <w:sz w:val="28"/>
                <w:szCs w:val="28"/>
              </w:rPr>
            </w:pPr>
          </w:p>
        </w:tc>
        <w:tc>
          <w:tcPr>
            <w:tcW w:w="449" w:type="pct"/>
            <w:shd w:val="clear" w:color="auto" w:fill="auto"/>
          </w:tcPr>
          <w:p w:rsidR="000E336F" w:rsidRPr="000E336F" w:rsidRDefault="000E336F" w:rsidP="000E336F">
            <w:pPr>
              <w:spacing w:line="240" w:lineRule="atLeast"/>
              <w:rPr>
                <w:i/>
                <w:color w:val="auto"/>
                <w:sz w:val="28"/>
                <w:szCs w:val="28"/>
              </w:rPr>
            </w:pPr>
          </w:p>
        </w:tc>
        <w:tc>
          <w:tcPr>
            <w:tcW w:w="722" w:type="pct"/>
            <w:shd w:val="clear" w:color="auto" w:fill="auto"/>
          </w:tcPr>
          <w:p w:rsidR="000E336F" w:rsidRPr="000E336F" w:rsidRDefault="000E336F" w:rsidP="000E336F">
            <w:pPr>
              <w:spacing w:line="240" w:lineRule="atLeast"/>
              <w:rPr>
                <w:i/>
                <w:color w:val="auto"/>
                <w:sz w:val="28"/>
                <w:szCs w:val="28"/>
              </w:rPr>
            </w:pPr>
          </w:p>
        </w:tc>
        <w:tc>
          <w:tcPr>
            <w:tcW w:w="721" w:type="pct"/>
            <w:shd w:val="clear" w:color="auto" w:fill="auto"/>
          </w:tcPr>
          <w:p w:rsidR="000E336F" w:rsidRPr="000E336F" w:rsidRDefault="000E336F" w:rsidP="000E336F">
            <w:pPr>
              <w:spacing w:line="240" w:lineRule="atLeast"/>
              <w:rPr>
                <w:rFonts w:eastAsia="Arial Unicode MS"/>
                <w:i/>
                <w:color w:val="auto"/>
                <w:sz w:val="28"/>
                <w:szCs w:val="28"/>
              </w:rPr>
            </w:pPr>
          </w:p>
        </w:tc>
        <w:tc>
          <w:tcPr>
            <w:tcW w:w="763" w:type="pct"/>
            <w:shd w:val="clear" w:color="auto" w:fill="auto"/>
            <w:vAlign w:val="center"/>
          </w:tcPr>
          <w:p w:rsidR="000E336F" w:rsidRPr="000E336F" w:rsidRDefault="000E336F" w:rsidP="000E336F">
            <w:pPr>
              <w:spacing w:line="240" w:lineRule="atLeast"/>
              <w:jc w:val="center"/>
              <w:rPr>
                <w:rFonts w:eastAsia="Arial Unicode MS"/>
                <w:i/>
                <w:color w:val="auto"/>
                <w:sz w:val="28"/>
                <w:szCs w:val="28"/>
              </w:rPr>
            </w:pPr>
          </w:p>
        </w:tc>
      </w:tr>
      <w:tr w:rsidR="000E336F" w:rsidRPr="000E336F" w:rsidTr="00BA487E">
        <w:trPr>
          <w:gridAfter w:val="1"/>
          <w:wAfter w:w="4" w:type="pct"/>
        </w:trPr>
        <w:tc>
          <w:tcPr>
            <w:tcW w:w="218" w:type="pct"/>
            <w:shd w:val="clear" w:color="auto" w:fill="auto"/>
          </w:tcPr>
          <w:p w:rsidR="000E336F" w:rsidRPr="000E336F" w:rsidRDefault="000E336F" w:rsidP="000E336F">
            <w:pPr>
              <w:spacing w:line="240" w:lineRule="atLeast"/>
              <w:jc w:val="center"/>
              <w:rPr>
                <w:color w:val="auto"/>
                <w:sz w:val="28"/>
                <w:szCs w:val="28"/>
              </w:rPr>
            </w:pPr>
            <w:r w:rsidRPr="000E336F">
              <w:rPr>
                <w:color w:val="auto"/>
                <w:sz w:val="28"/>
                <w:szCs w:val="28"/>
              </w:rPr>
              <w:t>2.2.1</w:t>
            </w:r>
          </w:p>
        </w:tc>
        <w:tc>
          <w:tcPr>
            <w:tcW w:w="1670" w:type="pct"/>
            <w:shd w:val="clear" w:color="auto" w:fill="auto"/>
          </w:tcPr>
          <w:p w:rsidR="000E336F" w:rsidRPr="000E336F" w:rsidRDefault="000E336F" w:rsidP="000E336F">
            <w:pPr>
              <w:spacing w:line="240" w:lineRule="atLeast"/>
              <w:rPr>
                <w:color w:val="auto"/>
                <w:sz w:val="28"/>
                <w:szCs w:val="28"/>
              </w:rPr>
            </w:pPr>
            <w:r w:rsidRPr="000E336F">
              <w:rPr>
                <w:color w:val="auto"/>
                <w:sz w:val="28"/>
                <w:szCs w:val="28"/>
              </w:rPr>
              <w:t>Контрольная точка иного мероприятия (результата) иного структурного элемента муниципальной программы "..."</w:t>
            </w:r>
          </w:p>
          <w:p w:rsidR="000E336F" w:rsidRPr="000E336F" w:rsidRDefault="000E336F" w:rsidP="000E336F">
            <w:pPr>
              <w:spacing w:line="240" w:lineRule="atLeast"/>
              <w:rPr>
                <w:color w:val="auto"/>
                <w:sz w:val="28"/>
                <w:szCs w:val="28"/>
              </w:rPr>
            </w:pPr>
            <w:r w:rsidRPr="000E336F">
              <w:rPr>
                <w:i/>
                <w:color w:val="auto"/>
                <w:sz w:val="28"/>
                <w:szCs w:val="28"/>
              </w:rPr>
              <w:t>(указывается контрольная точка мероприятия (результата) из иного структурного элемента муниципальной программы)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0E336F" w:rsidRPr="000E336F" w:rsidRDefault="000E336F" w:rsidP="000E336F">
            <w:pPr>
              <w:spacing w:line="240" w:lineRule="atLeast"/>
              <w:jc w:val="center"/>
              <w:rPr>
                <w:i/>
                <w:color w:val="auto"/>
                <w:sz w:val="28"/>
                <w:szCs w:val="28"/>
              </w:rPr>
            </w:pPr>
            <w:r w:rsidRPr="000E336F">
              <w:rPr>
                <w:i/>
                <w:color w:val="auto"/>
                <w:sz w:val="28"/>
                <w:szCs w:val="28"/>
              </w:rPr>
              <w:t>Х</w:t>
            </w:r>
          </w:p>
        </w:tc>
        <w:tc>
          <w:tcPr>
            <w:tcW w:w="449" w:type="pct"/>
            <w:shd w:val="clear" w:color="auto" w:fill="auto"/>
          </w:tcPr>
          <w:p w:rsidR="000E336F" w:rsidRPr="000E336F" w:rsidRDefault="000E336F" w:rsidP="000E336F">
            <w:pPr>
              <w:spacing w:line="240" w:lineRule="atLeast"/>
              <w:rPr>
                <w:i/>
                <w:color w:val="auto"/>
                <w:sz w:val="28"/>
                <w:szCs w:val="28"/>
              </w:rPr>
            </w:pPr>
          </w:p>
        </w:tc>
        <w:tc>
          <w:tcPr>
            <w:tcW w:w="722" w:type="pct"/>
            <w:shd w:val="clear" w:color="auto" w:fill="auto"/>
          </w:tcPr>
          <w:p w:rsidR="000E336F" w:rsidRPr="000E336F" w:rsidRDefault="000E336F" w:rsidP="000E336F">
            <w:pPr>
              <w:spacing w:line="240" w:lineRule="atLeast"/>
              <w:rPr>
                <w:i/>
                <w:color w:val="auto"/>
                <w:sz w:val="28"/>
                <w:szCs w:val="28"/>
              </w:rPr>
            </w:pPr>
          </w:p>
        </w:tc>
        <w:tc>
          <w:tcPr>
            <w:tcW w:w="721" w:type="pct"/>
            <w:shd w:val="clear" w:color="auto" w:fill="auto"/>
          </w:tcPr>
          <w:p w:rsidR="000E336F" w:rsidRPr="000E336F" w:rsidRDefault="000E336F" w:rsidP="000E336F">
            <w:pPr>
              <w:spacing w:line="240" w:lineRule="atLeast"/>
              <w:rPr>
                <w:rFonts w:eastAsia="Arial Unicode MS"/>
                <w:i/>
                <w:color w:val="auto"/>
                <w:sz w:val="28"/>
                <w:szCs w:val="28"/>
              </w:rPr>
            </w:pPr>
          </w:p>
        </w:tc>
        <w:tc>
          <w:tcPr>
            <w:tcW w:w="763" w:type="pct"/>
            <w:shd w:val="clear" w:color="auto" w:fill="auto"/>
            <w:vAlign w:val="center"/>
          </w:tcPr>
          <w:p w:rsidR="000E336F" w:rsidRPr="000E336F" w:rsidRDefault="000E336F" w:rsidP="000E336F">
            <w:pPr>
              <w:spacing w:line="240" w:lineRule="atLeast"/>
              <w:jc w:val="center"/>
              <w:rPr>
                <w:rFonts w:eastAsia="Arial Unicode MS"/>
                <w:i/>
                <w:color w:val="auto"/>
                <w:sz w:val="28"/>
                <w:szCs w:val="28"/>
              </w:rPr>
            </w:pPr>
          </w:p>
        </w:tc>
      </w:tr>
    </w:tbl>
    <w:p w:rsidR="00326F60" w:rsidRDefault="007664FB" w:rsidP="00CE2058">
      <w:pPr>
        <w:ind w:firstLine="708"/>
        <w:jc w:val="both"/>
        <w:rPr>
          <w:color w:val="auto"/>
          <w:sz w:val="22"/>
          <w:szCs w:val="22"/>
        </w:rPr>
      </w:pPr>
      <w:r w:rsidRPr="007664FB">
        <w:rPr>
          <w:color w:val="auto"/>
          <w:sz w:val="22"/>
          <w:szCs w:val="22"/>
        </w:rPr>
        <w:t>&lt;1&gt; указывается фамилия, инициалы лиц, являющихся ответственными за достижение мероприятия (результата), выполнение контрольной точки.</w:t>
      </w:r>
    </w:p>
    <w:p w:rsidR="00E114DF" w:rsidRDefault="00E114DF" w:rsidP="00CE2058">
      <w:pPr>
        <w:ind w:firstLine="708"/>
        <w:jc w:val="both"/>
        <w:rPr>
          <w:color w:val="auto"/>
          <w:sz w:val="22"/>
          <w:szCs w:val="22"/>
        </w:rPr>
      </w:pPr>
    </w:p>
    <w:p w:rsidR="00E114DF" w:rsidRDefault="00E114DF" w:rsidP="00CE2058">
      <w:pPr>
        <w:ind w:firstLine="708"/>
        <w:jc w:val="both"/>
        <w:rPr>
          <w:color w:val="auto"/>
          <w:sz w:val="22"/>
          <w:szCs w:val="22"/>
        </w:rPr>
      </w:pPr>
    </w:p>
    <w:p w:rsidR="00E114DF" w:rsidRDefault="00E114DF" w:rsidP="00CE2058">
      <w:pPr>
        <w:ind w:firstLine="708"/>
        <w:jc w:val="both"/>
        <w:rPr>
          <w:color w:val="auto"/>
          <w:sz w:val="22"/>
          <w:szCs w:val="22"/>
        </w:rPr>
      </w:pPr>
    </w:p>
    <w:p w:rsidR="00E114DF" w:rsidRDefault="00E114DF" w:rsidP="00CE2058">
      <w:pPr>
        <w:ind w:firstLine="708"/>
        <w:jc w:val="both"/>
        <w:rPr>
          <w:color w:val="auto"/>
          <w:sz w:val="22"/>
          <w:szCs w:val="22"/>
        </w:rPr>
      </w:pPr>
    </w:p>
    <w:p w:rsidR="00E114DF" w:rsidRDefault="00E114DF" w:rsidP="00CE2058">
      <w:pPr>
        <w:ind w:firstLine="708"/>
        <w:jc w:val="both"/>
        <w:rPr>
          <w:color w:val="auto"/>
          <w:sz w:val="22"/>
          <w:szCs w:val="22"/>
        </w:rPr>
      </w:pPr>
    </w:p>
    <w:p w:rsidR="00E114DF" w:rsidRDefault="00E114DF" w:rsidP="00CE2058">
      <w:pPr>
        <w:ind w:firstLine="708"/>
        <w:jc w:val="both"/>
        <w:rPr>
          <w:color w:val="auto"/>
          <w:sz w:val="22"/>
          <w:szCs w:val="22"/>
        </w:rPr>
      </w:pPr>
    </w:p>
    <w:p w:rsidR="00E114DF" w:rsidRDefault="00E114DF" w:rsidP="00CE2058">
      <w:pPr>
        <w:ind w:firstLine="708"/>
        <w:jc w:val="both"/>
        <w:rPr>
          <w:color w:val="auto"/>
          <w:sz w:val="22"/>
          <w:szCs w:val="22"/>
        </w:rPr>
      </w:pPr>
    </w:p>
    <w:p w:rsidR="00E114DF" w:rsidRDefault="00E114DF" w:rsidP="00CE2058">
      <w:pPr>
        <w:ind w:firstLine="708"/>
        <w:jc w:val="both"/>
        <w:rPr>
          <w:color w:val="auto"/>
          <w:sz w:val="22"/>
          <w:szCs w:val="22"/>
        </w:rPr>
      </w:pPr>
    </w:p>
    <w:p w:rsidR="00E114DF" w:rsidRDefault="00E114DF" w:rsidP="00CE2058">
      <w:pPr>
        <w:ind w:firstLine="708"/>
        <w:jc w:val="both"/>
        <w:rPr>
          <w:color w:val="auto"/>
          <w:sz w:val="22"/>
          <w:szCs w:val="22"/>
        </w:rPr>
      </w:pPr>
    </w:p>
    <w:p w:rsidR="00E114DF" w:rsidRPr="00CE2058" w:rsidRDefault="00E114DF" w:rsidP="00E114DF">
      <w:pPr>
        <w:ind w:left="9781"/>
        <w:jc w:val="center"/>
        <w:rPr>
          <w:color w:val="auto"/>
          <w:sz w:val="28"/>
          <w:szCs w:val="28"/>
        </w:rPr>
      </w:pPr>
      <w:r w:rsidRPr="00CE2058">
        <w:rPr>
          <w:color w:val="auto"/>
          <w:sz w:val="28"/>
          <w:szCs w:val="28"/>
        </w:rPr>
        <w:t xml:space="preserve">Приложение № </w:t>
      </w:r>
      <w:r>
        <w:rPr>
          <w:color w:val="auto"/>
          <w:sz w:val="28"/>
          <w:szCs w:val="28"/>
        </w:rPr>
        <w:t>2</w:t>
      </w:r>
    </w:p>
    <w:p w:rsidR="00E114DF" w:rsidRDefault="00E114DF" w:rsidP="00E114DF">
      <w:pPr>
        <w:ind w:left="9781"/>
        <w:jc w:val="both"/>
        <w:rPr>
          <w:color w:val="auto"/>
          <w:sz w:val="28"/>
          <w:szCs w:val="28"/>
        </w:rPr>
      </w:pPr>
      <w:r w:rsidRPr="00CE2058">
        <w:rPr>
          <w:color w:val="auto"/>
          <w:sz w:val="28"/>
          <w:szCs w:val="28"/>
        </w:rPr>
        <w:t xml:space="preserve">к Положению об организации проектной деятельности в Администрации </w:t>
      </w:r>
      <w:r w:rsidR="00122288">
        <w:rPr>
          <w:color w:val="auto"/>
          <w:sz w:val="28"/>
          <w:szCs w:val="28"/>
        </w:rPr>
        <w:t>Калининского сельского поселения</w:t>
      </w:r>
    </w:p>
    <w:p w:rsidR="00A105E2" w:rsidRDefault="00A105E2" w:rsidP="00E114DF">
      <w:pPr>
        <w:ind w:left="9781"/>
        <w:jc w:val="both"/>
        <w:rPr>
          <w:color w:val="auto"/>
          <w:sz w:val="28"/>
          <w:szCs w:val="28"/>
        </w:rPr>
      </w:pPr>
    </w:p>
    <w:p w:rsidR="00A105E2" w:rsidRDefault="00A105E2" w:rsidP="00E114DF">
      <w:pPr>
        <w:ind w:left="9781"/>
        <w:jc w:val="both"/>
        <w:rPr>
          <w:color w:val="auto"/>
          <w:sz w:val="28"/>
          <w:szCs w:val="28"/>
        </w:rPr>
      </w:pPr>
    </w:p>
    <w:tbl>
      <w:tblPr>
        <w:tblW w:w="14352" w:type="dxa"/>
        <w:tblInd w:w="720" w:type="dxa"/>
        <w:tblLook w:val="04A0" w:firstRow="1" w:lastRow="0" w:firstColumn="1" w:lastColumn="0" w:noHBand="0" w:noVBand="1"/>
      </w:tblPr>
      <w:tblGrid>
        <w:gridCol w:w="5087"/>
        <w:gridCol w:w="3232"/>
        <w:gridCol w:w="6033"/>
      </w:tblGrid>
      <w:tr w:rsidR="00A105E2" w:rsidRPr="00C513DA" w:rsidTr="001D16EF">
        <w:trPr>
          <w:trHeight w:val="2225"/>
        </w:trPr>
        <w:tc>
          <w:tcPr>
            <w:tcW w:w="5087" w:type="dxa"/>
            <w:shd w:val="clear" w:color="auto" w:fill="auto"/>
          </w:tcPr>
          <w:p w:rsidR="00A105E2" w:rsidRPr="00A105E2" w:rsidRDefault="00A105E2" w:rsidP="001D16EF">
            <w:pPr>
              <w:jc w:val="center"/>
              <w:rPr>
                <w:color w:val="auto"/>
                <w:sz w:val="28"/>
                <w:szCs w:val="28"/>
              </w:rPr>
            </w:pPr>
            <w:bookmarkStart w:id="14" w:name="_Hlk181958267"/>
            <w:r w:rsidRPr="00A105E2">
              <w:rPr>
                <w:color w:val="auto"/>
                <w:sz w:val="28"/>
                <w:szCs w:val="28"/>
              </w:rPr>
              <w:t>УТВЕРЖДАЮ:</w:t>
            </w:r>
          </w:p>
          <w:p w:rsidR="00A105E2" w:rsidRPr="00A105E2" w:rsidRDefault="00A105E2" w:rsidP="001D16EF">
            <w:pPr>
              <w:jc w:val="center"/>
              <w:rPr>
                <w:color w:val="auto"/>
                <w:sz w:val="28"/>
                <w:szCs w:val="28"/>
              </w:rPr>
            </w:pPr>
            <w:r w:rsidRPr="00A105E2">
              <w:rPr>
                <w:color w:val="auto"/>
                <w:sz w:val="28"/>
                <w:szCs w:val="28"/>
              </w:rPr>
              <w:t>(куратор муниципального проекта)</w:t>
            </w:r>
          </w:p>
          <w:p w:rsidR="00A105E2" w:rsidRPr="00A105E2" w:rsidRDefault="00A105E2" w:rsidP="001D16EF">
            <w:pPr>
              <w:jc w:val="center"/>
              <w:rPr>
                <w:color w:val="auto"/>
                <w:sz w:val="28"/>
                <w:szCs w:val="28"/>
              </w:rPr>
            </w:pPr>
            <w:r w:rsidRPr="00A105E2">
              <w:rPr>
                <w:color w:val="auto"/>
                <w:sz w:val="28"/>
                <w:szCs w:val="28"/>
              </w:rPr>
              <w:t>________________________</w:t>
            </w:r>
          </w:p>
          <w:p w:rsidR="00A105E2" w:rsidRPr="00A105E2" w:rsidRDefault="00A105E2" w:rsidP="001D16EF">
            <w:pPr>
              <w:jc w:val="center"/>
              <w:rPr>
                <w:color w:val="auto"/>
                <w:sz w:val="22"/>
                <w:szCs w:val="22"/>
              </w:rPr>
            </w:pPr>
            <w:r w:rsidRPr="00A105E2">
              <w:rPr>
                <w:color w:val="auto"/>
                <w:sz w:val="22"/>
                <w:szCs w:val="22"/>
              </w:rPr>
              <w:t>(должность)</w:t>
            </w:r>
          </w:p>
          <w:p w:rsidR="00A105E2" w:rsidRPr="00A105E2" w:rsidRDefault="00A105E2" w:rsidP="001D16EF">
            <w:pPr>
              <w:jc w:val="center"/>
              <w:rPr>
                <w:color w:val="auto"/>
                <w:sz w:val="28"/>
                <w:szCs w:val="28"/>
              </w:rPr>
            </w:pPr>
            <w:r w:rsidRPr="00A105E2">
              <w:rPr>
                <w:color w:val="auto"/>
                <w:sz w:val="28"/>
                <w:szCs w:val="28"/>
              </w:rPr>
              <w:t>__________      / ______________/</w:t>
            </w:r>
          </w:p>
          <w:p w:rsidR="00A105E2" w:rsidRPr="00A105E2" w:rsidRDefault="00A105E2" w:rsidP="001D16EF">
            <w:pPr>
              <w:jc w:val="center"/>
              <w:rPr>
                <w:color w:val="auto"/>
                <w:sz w:val="22"/>
                <w:szCs w:val="22"/>
              </w:rPr>
            </w:pPr>
            <w:r w:rsidRPr="00A105E2">
              <w:rPr>
                <w:color w:val="auto"/>
                <w:sz w:val="22"/>
                <w:szCs w:val="22"/>
              </w:rPr>
              <w:t>(подпись)                        (ФИО)</w:t>
            </w:r>
          </w:p>
          <w:p w:rsidR="00A105E2" w:rsidRPr="00C513DA" w:rsidRDefault="00A105E2" w:rsidP="001D16EF">
            <w:pPr>
              <w:jc w:val="center"/>
              <w:rPr>
                <w:color w:val="2F5496" w:themeColor="accent1" w:themeShade="BF"/>
                <w:sz w:val="28"/>
                <w:szCs w:val="28"/>
              </w:rPr>
            </w:pPr>
            <w:r w:rsidRPr="00A105E2">
              <w:rPr>
                <w:color w:val="auto"/>
                <w:sz w:val="28"/>
                <w:szCs w:val="28"/>
              </w:rPr>
              <w:t>«___» ____________ 20___г.</w:t>
            </w:r>
          </w:p>
        </w:tc>
        <w:tc>
          <w:tcPr>
            <w:tcW w:w="3232" w:type="dxa"/>
            <w:shd w:val="clear" w:color="auto" w:fill="auto"/>
          </w:tcPr>
          <w:p w:rsidR="00A105E2" w:rsidRPr="00C513DA" w:rsidRDefault="00A105E2" w:rsidP="001D16EF">
            <w:pPr>
              <w:ind w:firstLine="708"/>
              <w:jc w:val="center"/>
              <w:rPr>
                <w:b/>
                <w:bCs/>
                <w:color w:val="2F5496" w:themeColor="accent1" w:themeShade="BF"/>
                <w:sz w:val="28"/>
                <w:szCs w:val="28"/>
              </w:rPr>
            </w:pPr>
          </w:p>
        </w:tc>
        <w:tc>
          <w:tcPr>
            <w:tcW w:w="6033" w:type="dxa"/>
            <w:shd w:val="clear" w:color="auto" w:fill="auto"/>
          </w:tcPr>
          <w:p w:rsidR="00A105E2" w:rsidRPr="00A105E2" w:rsidRDefault="00A105E2" w:rsidP="00A105E2">
            <w:pPr>
              <w:spacing w:line="360" w:lineRule="atLeast"/>
              <w:jc w:val="center"/>
              <w:rPr>
                <w:color w:val="auto"/>
                <w:sz w:val="28"/>
              </w:rPr>
            </w:pPr>
            <w:r w:rsidRPr="00A105E2">
              <w:rPr>
                <w:color w:val="auto"/>
                <w:sz w:val="28"/>
              </w:rPr>
              <w:t>РАССМОТРЕН</w:t>
            </w:r>
          </w:p>
          <w:p w:rsidR="00A105E2" w:rsidRPr="00A105E2" w:rsidRDefault="00A105E2" w:rsidP="00A105E2">
            <w:pPr>
              <w:spacing w:line="360" w:lineRule="atLeast"/>
              <w:jc w:val="center"/>
              <w:rPr>
                <w:color w:val="auto"/>
                <w:sz w:val="28"/>
                <w:shd w:val="clear" w:color="auto" w:fill="4BF357"/>
                <w:vertAlign w:val="superscript"/>
              </w:rPr>
            </w:pPr>
            <w:r w:rsidRPr="00A105E2">
              <w:rPr>
                <w:color w:val="auto"/>
                <w:sz w:val="28"/>
              </w:rPr>
              <w:t>Совет</w:t>
            </w:r>
            <w:r>
              <w:rPr>
                <w:color w:val="auto"/>
                <w:sz w:val="28"/>
              </w:rPr>
              <w:t>ом</w:t>
            </w:r>
            <w:r w:rsidRPr="00A105E2">
              <w:rPr>
                <w:color w:val="auto"/>
                <w:sz w:val="28"/>
              </w:rPr>
              <w:t xml:space="preserve"> по проектному управлению при главе Администрации </w:t>
            </w:r>
            <w:r w:rsidR="00122288">
              <w:rPr>
                <w:color w:val="auto"/>
                <w:sz w:val="28"/>
              </w:rPr>
              <w:t>Калининского сельского поселения</w:t>
            </w:r>
            <w:r w:rsidRPr="00A105E2">
              <w:rPr>
                <w:color w:val="auto"/>
                <w:sz w:val="28"/>
              </w:rPr>
              <w:t xml:space="preserve"> </w:t>
            </w:r>
          </w:p>
          <w:p w:rsidR="00A105E2" w:rsidRPr="00A105E2" w:rsidRDefault="00A105E2" w:rsidP="00A105E2">
            <w:pPr>
              <w:spacing w:line="360" w:lineRule="atLeast"/>
              <w:jc w:val="center"/>
              <w:rPr>
                <w:color w:val="auto"/>
                <w:sz w:val="28"/>
              </w:rPr>
            </w:pPr>
            <w:r w:rsidRPr="00A105E2">
              <w:rPr>
                <w:color w:val="auto"/>
                <w:sz w:val="28"/>
              </w:rPr>
              <w:t>(протокол от _______________ № ______)</w:t>
            </w:r>
          </w:p>
          <w:p w:rsidR="00A105E2" w:rsidRPr="00C513DA" w:rsidRDefault="00A105E2" w:rsidP="00A105E2">
            <w:pPr>
              <w:jc w:val="center"/>
              <w:rPr>
                <w:b/>
                <w:bCs/>
                <w:color w:val="2F5496" w:themeColor="accent1" w:themeShade="BF"/>
                <w:sz w:val="28"/>
                <w:szCs w:val="28"/>
              </w:rPr>
            </w:pPr>
          </w:p>
        </w:tc>
      </w:tr>
      <w:bookmarkEnd w:id="14"/>
    </w:tbl>
    <w:p w:rsidR="00A105E2" w:rsidRDefault="00A105E2" w:rsidP="00A105E2">
      <w:pPr>
        <w:widowControl w:val="0"/>
        <w:jc w:val="center"/>
        <w:outlineLvl w:val="0"/>
        <w:rPr>
          <w:b/>
          <w:color w:val="auto"/>
          <w:sz w:val="28"/>
        </w:rPr>
      </w:pPr>
    </w:p>
    <w:p w:rsidR="00A105E2" w:rsidRDefault="00A105E2" w:rsidP="00A105E2">
      <w:pPr>
        <w:widowControl w:val="0"/>
        <w:jc w:val="center"/>
        <w:outlineLvl w:val="0"/>
        <w:rPr>
          <w:b/>
          <w:color w:val="auto"/>
          <w:sz w:val="28"/>
        </w:rPr>
      </w:pPr>
    </w:p>
    <w:p w:rsidR="00A105E2" w:rsidRPr="00A105E2" w:rsidRDefault="00A105E2" w:rsidP="00A105E2">
      <w:pPr>
        <w:widowControl w:val="0"/>
        <w:jc w:val="center"/>
        <w:outlineLvl w:val="0"/>
        <w:rPr>
          <w:rFonts w:ascii="Calibri" w:hAnsi="Calibri"/>
          <w:b/>
          <w:color w:val="auto"/>
          <w:sz w:val="22"/>
        </w:rPr>
      </w:pPr>
      <w:r w:rsidRPr="00A105E2">
        <w:rPr>
          <w:b/>
          <w:color w:val="auto"/>
          <w:sz w:val="28"/>
        </w:rPr>
        <w:t>О Т Ч Е Т</w:t>
      </w:r>
    </w:p>
    <w:p w:rsidR="00A105E2" w:rsidRDefault="00A105E2" w:rsidP="00A105E2">
      <w:pPr>
        <w:widowControl w:val="0"/>
        <w:jc w:val="center"/>
        <w:outlineLvl w:val="0"/>
        <w:rPr>
          <w:b/>
          <w:color w:val="auto"/>
          <w:sz w:val="28"/>
        </w:rPr>
      </w:pPr>
      <w:r w:rsidRPr="00A105E2">
        <w:rPr>
          <w:b/>
          <w:color w:val="auto"/>
          <w:sz w:val="28"/>
        </w:rPr>
        <w:t>О ХОДЕ РЕАЛИЗАЦИИ МУНИЦИПАЛЬНОГО ПРОЕКТА</w:t>
      </w:r>
    </w:p>
    <w:p w:rsidR="00A105E2" w:rsidRPr="00A105E2" w:rsidRDefault="00A105E2" w:rsidP="00A105E2">
      <w:pPr>
        <w:widowControl w:val="0"/>
        <w:jc w:val="center"/>
        <w:outlineLvl w:val="0"/>
        <w:rPr>
          <w:rFonts w:ascii="Calibri" w:hAnsi="Calibri"/>
          <w:b/>
          <w:color w:val="auto"/>
          <w:sz w:val="22"/>
        </w:rPr>
      </w:pPr>
      <w:r w:rsidRPr="00A105E2">
        <w:rPr>
          <w:b/>
          <w:color w:val="auto"/>
          <w:sz w:val="28"/>
        </w:rPr>
        <w:t xml:space="preserve"> ЗА _________</w:t>
      </w:r>
    </w:p>
    <w:p w:rsidR="00A105E2" w:rsidRPr="00A105E2" w:rsidRDefault="00A105E2" w:rsidP="00A105E2">
      <w:pPr>
        <w:jc w:val="center"/>
        <w:rPr>
          <w:b/>
          <w:color w:val="auto"/>
          <w:sz w:val="16"/>
          <w:szCs w:val="16"/>
        </w:rPr>
      </w:pPr>
    </w:p>
    <w:p w:rsidR="00A105E2" w:rsidRPr="00A105E2" w:rsidRDefault="00A105E2" w:rsidP="00A105E2">
      <w:pPr>
        <w:jc w:val="center"/>
        <w:rPr>
          <w:i/>
          <w:color w:val="auto"/>
          <w:sz w:val="28"/>
          <w:szCs w:val="28"/>
          <w:u w:val="single"/>
        </w:rPr>
      </w:pPr>
      <w:r w:rsidRPr="00A105E2">
        <w:rPr>
          <w:i/>
          <w:color w:val="auto"/>
          <w:sz w:val="28"/>
          <w:szCs w:val="28"/>
          <w:u w:val="single"/>
        </w:rPr>
        <w:t>"Наименование проекта"</w:t>
      </w:r>
    </w:p>
    <w:p w:rsidR="00A105E2" w:rsidRPr="00C513DA" w:rsidRDefault="00A105E2" w:rsidP="00A105E2">
      <w:pPr>
        <w:ind w:firstLine="708"/>
        <w:jc w:val="center"/>
        <w:rPr>
          <w:color w:val="2F5496" w:themeColor="accent1" w:themeShade="BF"/>
          <w:sz w:val="28"/>
          <w:szCs w:val="28"/>
        </w:rPr>
      </w:pPr>
    </w:p>
    <w:p w:rsidR="00A105E2" w:rsidRPr="00A105E2" w:rsidRDefault="00A105E2" w:rsidP="00A105E2">
      <w:pPr>
        <w:ind w:firstLine="708"/>
        <w:jc w:val="both"/>
        <w:rPr>
          <w:color w:val="auto"/>
          <w:sz w:val="28"/>
          <w:szCs w:val="28"/>
        </w:rPr>
      </w:pPr>
    </w:p>
    <w:tbl>
      <w:tblPr>
        <w:tblW w:w="0" w:type="auto"/>
        <w:tblInd w:w="9351" w:type="dxa"/>
        <w:tblLook w:val="04A0" w:firstRow="1" w:lastRow="0" w:firstColumn="1" w:lastColumn="0" w:noHBand="0" w:noVBand="1"/>
      </w:tblPr>
      <w:tblGrid>
        <w:gridCol w:w="5206"/>
      </w:tblGrid>
      <w:tr w:rsidR="00A105E2" w:rsidRPr="00A105E2" w:rsidTr="001D16EF">
        <w:trPr>
          <w:trHeight w:val="2224"/>
        </w:trPr>
        <w:tc>
          <w:tcPr>
            <w:tcW w:w="5206" w:type="dxa"/>
            <w:shd w:val="clear" w:color="auto" w:fill="auto"/>
          </w:tcPr>
          <w:p w:rsidR="00A105E2" w:rsidRPr="00A105E2" w:rsidRDefault="00A105E2" w:rsidP="001D16EF">
            <w:pPr>
              <w:ind w:firstLine="11"/>
              <w:jc w:val="center"/>
              <w:rPr>
                <w:color w:val="auto"/>
                <w:sz w:val="28"/>
                <w:szCs w:val="28"/>
              </w:rPr>
            </w:pPr>
            <w:r w:rsidRPr="00A105E2">
              <w:rPr>
                <w:color w:val="auto"/>
                <w:sz w:val="28"/>
                <w:szCs w:val="28"/>
              </w:rPr>
              <w:t>ПОДГОТОВИЛ</w:t>
            </w:r>
          </w:p>
          <w:p w:rsidR="00A105E2" w:rsidRPr="00A105E2" w:rsidRDefault="00A105E2" w:rsidP="001D16EF">
            <w:pPr>
              <w:ind w:firstLine="11"/>
              <w:jc w:val="center"/>
              <w:rPr>
                <w:color w:val="auto"/>
                <w:sz w:val="28"/>
                <w:szCs w:val="28"/>
              </w:rPr>
            </w:pPr>
            <w:r w:rsidRPr="00A105E2">
              <w:rPr>
                <w:color w:val="auto"/>
                <w:sz w:val="28"/>
                <w:szCs w:val="28"/>
              </w:rPr>
              <w:t>(Руководитель муниципального проекта)</w:t>
            </w:r>
          </w:p>
          <w:p w:rsidR="00A105E2" w:rsidRPr="00A105E2" w:rsidRDefault="00A105E2" w:rsidP="001D16EF">
            <w:pPr>
              <w:ind w:firstLine="11"/>
              <w:jc w:val="center"/>
              <w:rPr>
                <w:color w:val="auto"/>
                <w:sz w:val="28"/>
                <w:szCs w:val="28"/>
              </w:rPr>
            </w:pPr>
            <w:r w:rsidRPr="00A105E2">
              <w:rPr>
                <w:color w:val="auto"/>
                <w:sz w:val="28"/>
                <w:szCs w:val="28"/>
              </w:rPr>
              <w:t>________________________</w:t>
            </w:r>
          </w:p>
          <w:p w:rsidR="00A105E2" w:rsidRPr="00A105E2" w:rsidRDefault="00A105E2" w:rsidP="001D16EF">
            <w:pPr>
              <w:ind w:firstLine="11"/>
              <w:jc w:val="center"/>
              <w:rPr>
                <w:color w:val="auto"/>
                <w:sz w:val="22"/>
                <w:szCs w:val="22"/>
              </w:rPr>
            </w:pPr>
            <w:r w:rsidRPr="00A105E2">
              <w:rPr>
                <w:color w:val="auto"/>
                <w:sz w:val="22"/>
                <w:szCs w:val="22"/>
              </w:rPr>
              <w:t>(должность)</w:t>
            </w:r>
          </w:p>
          <w:p w:rsidR="00A105E2" w:rsidRPr="00A105E2" w:rsidRDefault="00A105E2" w:rsidP="001D16EF">
            <w:pPr>
              <w:ind w:firstLine="11"/>
              <w:jc w:val="center"/>
              <w:rPr>
                <w:color w:val="auto"/>
                <w:sz w:val="28"/>
                <w:szCs w:val="28"/>
              </w:rPr>
            </w:pPr>
            <w:r w:rsidRPr="00A105E2">
              <w:rPr>
                <w:color w:val="auto"/>
                <w:sz w:val="28"/>
                <w:szCs w:val="28"/>
              </w:rPr>
              <w:t>__________      / ______________/</w:t>
            </w:r>
          </w:p>
          <w:p w:rsidR="00A105E2" w:rsidRPr="00A105E2" w:rsidRDefault="00A105E2" w:rsidP="001D16EF">
            <w:pPr>
              <w:ind w:firstLine="11"/>
              <w:jc w:val="center"/>
              <w:rPr>
                <w:color w:val="auto"/>
                <w:sz w:val="28"/>
                <w:szCs w:val="28"/>
              </w:rPr>
            </w:pPr>
            <w:r w:rsidRPr="00A105E2">
              <w:rPr>
                <w:color w:val="auto"/>
                <w:sz w:val="22"/>
                <w:szCs w:val="22"/>
              </w:rPr>
              <w:t>(подпись)                            (ФИО)</w:t>
            </w:r>
          </w:p>
          <w:p w:rsidR="00A105E2" w:rsidRPr="00A105E2" w:rsidRDefault="00A105E2" w:rsidP="001D16EF">
            <w:pPr>
              <w:ind w:firstLine="11"/>
              <w:jc w:val="center"/>
              <w:rPr>
                <w:color w:val="auto"/>
                <w:sz w:val="28"/>
                <w:szCs w:val="28"/>
              </w:rPr>
            </w:pPr>
            <w:r w:rsidRPr="00A105E2">
              <w:rPr>
                <w:color w:val="auto"/>
                <w:sz w:val="28"/>
                <w:szCs w:val="28"/>
              </w:rPr>
              <w:t>«___» ____________ 20___г.</w:t>
            </w:r>
          </w:p>
        </w:tc>
      </w:tr>
    </w:tbl>
    <w:p w:rsidR="00A105E2" w:rsidRDefault="00A105E2" w:rsidP="00E114DF">
      <w:pPr>
        <w:ind w:left="9781"/>
        <w:jc w:val="both"/>
        <w:rPr>
          <w:color w:val="auto"/>
          <w:sz w:val="28"/>
          <w:szCs w:val="28"/>
        </w:rPr>
      </w:pPr>
    </w:p>
    <w:p w:rsidR="00036C6A" w:rsidRDefault="00036C6A" w:rsidP="00E114DF">
      <w:pPr>
        <w:spacing w:line="264" w:lineRule="auto"/>
        <w:jc w:val="center"/>
        <w:rPr>
          <w:color w:val="auto"/>
          <w:sz w:val="28"/>
          <w:szCs w:val="28"/>
        </w:rPr>
      </w:pPr>
    </w:p>
    <w:p w:rsidR="00E114DF" w:rsidRPr="00A705F0" w:rsidRDefault="00A105E2" w:rsidP="00E114DF">
      <w:pPr>
        <w:spacing w:line="264" w:lineRule="auto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 </w:t>
      </w:r>
      <w:r w:rsidR="00E114DF" w:rsidRPr="00A705F0">
        <w:rPr>
          <w:color w:val="auto"/>
          <w:sz w:val="28"/>
          <w:szCs w:val="28"/>
        </w:rPr>
        <w:t>Общий статус реализации</w:t>
      </w:r>
    </w:p>
    <w:tbl>
      <w:tblPr>
        <w:tblW w:w="151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76"/>
        <w:gridCol w:w="4400"/>
        <w:gridCol w:w="3378"/>
        <w:gridCol w:w="4429"/>
      </w:tblGrid>
      <w:tr w:rsidR="00E114DF" w:rsidRPr="00A705F0" w:rsidTr="009D485C">
        <w:trPr>
          <w:trHeight w:val="349"/>
        </w:trPr>
        <w:tc>
          <w:tcPr>
            <w:tcW w:w="2976" w:type="dxa"/>
            <w:tcBorders>
              <w:bottom w:val="single" w:sz="4" w:space="0" w:color="000000"/>
            </w:tcBorders>
            <w:vAlign w:val="center"/>
          </w:tcPr>
          <w:p w:rsidR="00E114DF" w:rsidRPr="00A705F0" w:rsidRDefault="00E114DF" w:rsidP="00E114DF">
            <w:pPr>
              <w:spacing w:line="240" w:lineRule="atLeast"/>
              <w:jc w:val="center"/>
              <w:rPr>
                <w:color w:val="auto"/>
                <w:sz w:val="28"/>
                <w:szCs w:val="28"/>
              </w:rPr>
            </w:pPr>
            <w:r w:rsidRPr="00A705F0">
              <w:rPr>
                <w:color w:val="auto"/>
                <w:sz w:val="28"/>
                <w:szCs w:val="28"/>
              </w:rPr>
              <w:t>Показатели ОЗР</w:t>
            </w:r>
          </w:p>
        </w:tc>
        <w:tc>
          <w:tcPr>
            <w:tcW w:w="4400" w:type="dxa"/>
            <w:tcBorders>
              <w:bottom w:val="single" w:sz="4" w:space="0" w:color="000000"/>
            </w:tcBorders>
            <w:vAlign w:val="center"/>
          </w:tcPr>
          <w:p w:rsidR="00E114DF" w:rsidRPr="00A705F0" w:rsidRDefault="00E114DF" w:rsidP="00E114DF">
            <w:pPr>
              <w:spacing w:line="240" w:lineRule="atLeast"/>
              <w:jc w:val="center"/>
              <w:rPr>
                <w:color w:val="auto"/>
                <w:sz w:val="28"/>
                <w:szCs w:val="28"/>
              </w:rPr>
            </w:pPr>
            <w:r w:rsidRPr="00A705F0">
              <w:rPr>
                <w:color w:val="auto"/>
                <w:sz w:val="28"/>
                <w:szCs w:val="28"/>
              </w:rPr>
              <w:t>Показатели задач, не являющихся ОЗР</w:t>
            </w:r>
          </w:p>
        </w:tc>
        <w:tc>
          <w:tcPr>
            <w:tcW w:w="337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114DF" w:rsidRPr="00A705F0" w:rsidRDefault="00E114DF" w:rsidP="00E114DF">
            <w:pPr>
              <w:spacing w:line="240" w:lineRule="atLeast"/>
              <w:jc w:val="center"/>
              <w:rPr>
                <w:color w:val="auto"/>
                <w:sz w:val="28"/>
                <w:szCs w:val="28"/>
              </w:rPr>
            </w:pPr>
            <w:r w:rsidRPr="00A705F0">
              <w:rPr>
                <w:color w:val="auto"/>
                <w:sz w:val="28"/>
                <w:szCs w:val="28"/>
              </w:rPr>
              <w:t>Бюджет</w:t>
            </w:r>
          </w:p>
        </w:tc>
        <w:tc>
          <w:tcPr>
            <w:tcW w:w="4429" w:type="dxa"/>
            <w:tcBorders>
              <w:bottom w:val="single" w:sz="4" w:space="0" w:color="000000"/>
            </w:tcBorders>
            <w:vAlign w:val="center"/>
          </w:tcPr>
          <w:p w:rsidR="00E114DF" w:rsidRPr="00A705F0" w:rsidRDefault="00E114DF" w:rsidP="00E114DF">
            <w:pPr>
              <w:spacing w:line="240" w:lineRule="atLeast"/>
              <w:ind w:right="-88"/>
              <w:jc w:val="center"/>
              <w:rPr>
                <w:color w:val="auto"/>
                <w:sz w:val="28"/>
                <w:szCs w:val="28"/>
              </w:rPr>
            </w:pPr>
            <w:r w:rsidRPr="00A705F0">
              <w:rPr>
                <w:color w:val="auto"/>
                <w:sz w:val="28"/>
                <w:szCs w:val="28"/>
              </w:rPr>
              <w:t>Параметры</w:t>
            </w:r>
          </w:p>
        </w:tc>
      </w:tr>
      <w:tr w:rsidR="00E114DF" w:rsidRPr="00A705F0" w:rsidTr="00A105E2">
        <w:trPr>
          <w:trHeight w:hRule="exact" w:val="679"/>
        </w:trPr>
        <w:tc>
          <w:tcPr>
            <w:tcW w:w="2976" w:type="dxa"/>
            <w:shd w:val="clear" w:color="auto" w:fill="auto"/>
            <w:vAlign w:val="center"/>
          </w:tcPr>
          <w:tbl>
            <w:tblPr>
              <w:tblW w:w="0" w:type="auto"/>
              <w:tblInd w:w="120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4"/>
            </w:tblGrid>
            <w:tr w:rsidR="00E114DF" w:rsidRPr="00A705F0" w:rsidTr="00E114DF">
              <w:trPr>
                <w:trHeight w:hRule="exact" w:val="284"/>
              </w:trPr>
              <w:tc>
                <w:tcPr>
                  <w:tcW w:w="2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</w:tcPr>
                <w:p w:rsidR="00E114DF" w:rsidRPr="00A705F0" w:rsidRDefault="00E114DF" w:rsidP="00E114DF">
                  <w:pPr>
                    <w:spacing w:line="240" w:lineRule="atLeast"/>
                    <w:jc w:val="center"/>
                    <w:rPr>
                      <w:color w:val="auto"/>
                      <w:sz w:val="28"/>
                      <w:szCs w:val="28"/>
                    </w:rPr>
                  </w:pPr>
                </w:p>
              </w:tc>
            </w:tr>
          </w:tbl>
          <w:p w:rsidR="00E114DF" w:rsidRPr="00A705F0" w:rsidRDefault="00E114DF" w:rsidP="00E114DF">
            <w:pPr>
              <w:spacing w:line="240" w:lineRule="atLeas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4400" w:type="dxa"/>
            <w:shd w:val="clear" w:color="auto" w:fill="FFFFFF" w:themeFill="background1"/>
            <w:vAlign w:val="center"/>
          </w:tcPr>
          <w:tbl>
            <w:tblPr>
              <w:tblW w:w="0" w:type="auto"/>
              <w:tblInd w:w="192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4"/>
            </w:tblGrid>
            <w:tr w:rsidR="00E114DF" w:rsidRPr="00A705F0" w:rsidTr="00E114DF">
              <w:trPr>
                <w:trHeight w:hRule="exact" w:val="284"/>
              </w:trPr>
              <w:tc>
                <w:tcPr>
                  <w:tcW w:w="2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</w:tcPr>
                <w:p w:rsidR="00E114DF" w:rsidRPr="00A705F0" w:rsidRDefault="00E114DF" w:rsidP="00E114DF">
                  <w:pPr>
                    <w:spacing w:line="240" w:lineRule="atLeast"/>
                    <w:jc w:val="center"/>
                    <w:rPr>
                      <w:color w:val="auto"/>
                      <w:sz w:val="28"/>
                      <w:szCs w:val="28"/>
                    </w:rPr>
                  </w:pPr>
                </w:p>
              </w:tc>
            </w:tr>
          </w:tbl>
          <w:p w:rsidR="00E114DF" w:rsidRPr="00A705F0" w:rsidRDefault="00E114DF" w:rsidP="00E114DF">
            <w:pPr>
              <w:spacing w:line="240" w:lineRule="atLeas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3378" w:type="dxa"/>
            <w:shd w:val="clear" w:color="auto" w:fill="FFFFFF" w:themeFill="background1"/>
            <w:vAlign w:val="center"/>
          </w:tcPr>
          <w:tbl>
            <w:tblPr>
              <w:tblW w:w="0" w:type="auto"/>
              <w:tblInd w:w="140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4"/>
            </w:tblGrid>
            <w:tr w:rsidR="00E114DF" w:rsidRPr="00A705F0" w:rsidTr="00E114DF">
              <w:trPr>
                <w:trHeight w:hRule="exact" w:val="284"/>
              </w:trPr>
              <w:tc>
                <w:tcPr>
                  <w:tcW w:w="2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</w:tcPr>
                <w:p w:rsidR="00E114DF" w:rsidRPr="00A705F0" w:rsidRDefault="00E114DF" w:rsidP="00E114DF">
                  <w:pPr>
                    <w:spacing w:line="240" w:lineRule="atLeast"/>
                    <w:jc w:val="center"/>
                    <w:rPr>
                      <w:color w:val="auto"/>
                      <w:sz w:val="28"/>
                      <w:szCs w:val="28"/>
                    </w:rPr>
                  </w:pPr>
                </w:p>
              </w:tc>
            </w:tr>
          </w:tbl>
          <w:p w:rsidR="00E114DF" w:rsidRPr="00A705F0" w:rsidRDefault="00E114DF" w:rsidP="00E114DF">
            <w:pPr>
              <w:spacing w:line="240" w:lineRule="atLeas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4429" w:type="dxa"/>
            <w:shd w:val="clear" w:color="auto" w:fill="FFFFFF" w:themeFill="background1"/>
            <w:vAlign w:val="center"/>
          </w:tcPr>
          <w:tbl>
            <w:tblPr>
              <w:tblW w:w="0" w:type="auto"/>
              <w:tblInd w:w="195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4"/>
            </w:tblGrid>
            <w:tr w:rsidR="00E114DF" w:rsidRPr="00A705F0" w:rsidTr="00E114DF">
              <w:trPr>
                <w:trHeight w:hRule="exact" w:val="284"/>
              </w:trPr>
              <w:tc>
                <w:tcPr>
                  <w:tcW w:w="2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</w:tcPr>
                <w:p w:rsidR="00E114DF" w:rsidRPr="00A705F0" w:rsidRDefault="00E114DF" w:rsidP="00E114DF">
                  <w:pPr>
                    <w:spacing w:line="240" w:lineRule="atLeast"/>
                    <w:jc w:val="center"/>
                    <w:rPr>
                      <w:color w:val="auto"/>
                      <w:sz w:val="28"/>
                      <w:szCs w:val="28"/>
                    </w:rPr>
                  </w:pPr>
                </w:p>
              </w:tc>
            </w:tr>
          </w:tbl>
          <w:p w:rsidR="00E114DF" w:rsidRPr="00A705F0" w:rsidRDefault="00E114DF" w:rsidP="00E114DF">
            <w:pPr>
              <w:spacing w:line="240" w:lineRule="atLeast"/>
              <w:ind w:right="1174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E114DF" w:rsidRPr="00A705F0" w:rsidTr="00A105E2">
        <w:trPr>
          <w:trHeight w:val="570"/>
        </w:trPr>
        <w:tc>
          <w:tcPr>
            <w:tcW w:w="2976" w:type="dxa"/>
            <w:vMerge w:val="restart"/>
            <w:shd w:val="clear" w:color="auto" w:fill="D9D9D9"/>
          </w:tcPr>
          <w:p w:rsidR="00E114DF" w:rsidRPr="00A705F0" w:rsidRDefault="00E114DF" w:rsidP="00E114DF">
            <w:pPr>
              <w:pStyle w:val="a9"/>
              <w:tabs>
                <w:tab w:val="left" w:pos="225"/>
              </w:tabs>
              <w:spacing w:line="240" w:lineRule="atLeast"/>
              <w:ind w:left="22"/>
              <w:jc w:val="left"/>
              <w:rPr>
                <w:color w:val="auto"/>
                <w:szCs w:val="28"/>
              </w:rPr>
            </w:pPr>
            <w:r w:rsidRPr="00A705F0">
              <w:rPr>
                <w:color w:val="auto"/>
                <w:szCs w:val="28"/>
              </w:rPr>
              <w:t>Общее количество показателей в отчетном периоде, из них:</w:t>
            </w:r>
          </w:p>
          <w:p w:rsidR="00E114DF" w:rsidRPr="00A705F0" w:rsidRDefault="00E114DF" w:rsidP="00E114DF">
            <w:pPr>
              <w:pStyle w:val="a9"/>
              <w:numPr>
                <w:ilvl w:val="0"/>
                <w:numId w:val="3"/>
              </w:numPr>
              <w:tabs>
                <w:tab w:val="left" w:pos="225"/>
              </w:tabs>
              <w:spacing w:line="240" w:lineRule="atLeast"/>
              <w:ind w:left="22" w:firstLine="0"/>
              <w:jc w:val="left"/>
              <w:rPr>
                <w:color w:val="auto"/>
                <w:szCs w:val="28"/>
              </w:rPr>
            </w:pPr>
            <w:r w:rsidRPr="00A705F0">
              <w:rPr>
                <w:color w:val="auto"/>
                <w:szCs w:val="28"/>
              </w:rPr>
              <w:t>количество достигнутых показателей</w:t>
            </w:r>
          </w:p>
        </w:tc>
        <w:tc>
          <w:tcPr>
            <w:tcW w:w="4400" w:type="dxa"/>
            <w:vMerge w:val="restart"/>
            <w:shd w:val="clear" w:color="auto" w:fill="D9D9D9"/>
          </w:tcPr>
          <w:p w:rsidR="00E114DF" w:rsidRPr="00A705F0" w:rsidRDefault="00E114DF" w:rsidP="00E114DF">
            <w:pPr>
              <w:pStyle w:val="a9"/>
              <w:tabs>
                <w:tab w:val="left" w:pos="225"/>
              </w:tabs>
              <w:spacing w:line="240" w:lineRule="atLeast"/>
              <w:ind w:left="22"/>
              <w:jc w:val="left"/>
              <w:rPr>
                <w:color w:val="auto"/>
                <w:szCs w:val="28"/>
              </w:rPr>
            </w:pPr>
            <w:r w:rsidRPr="00A705F0">
              <w:rPr>
                <w:color w:val="auto"/>
                <w:szCs w:val="28"/>
              </w:rPr>
              <w:t>Общее количество показателей в отчетном периоде, из них:</w:t>
            </w:r>
          </w:p>
          <w:p w:rsidR="00E114DF" w:rsidRPr="00A705F0" w:rsidRDefault="00E114DF" w:rsidP="00E114DF">
            <w:pPr>
              <w:pStyle w:val="a9"/>
              <w:numPr>
                <w:ilvl w:val="0"/>
                <w:numId w:val="3"/>
              </w:numPr>
              <w:tabs>
                <w:tab w:val="left" w:pos="225"/>
              </w:tabs>
              <w:spacing w:line="240" w:lineRule="atLeast"/>
              <w:ind w:left="22" w:firstLine="0"/>
              <w:jc w:val="left"/>
              <w:rPr>
                <w:color w:val="auto"/>
                <w:szCs w:val="28"/>
              </w:rPr>
            </w:pPr>
            <w:r w:rsidRPr="00A705F0">
              <w:rPr>
                <w:color w:val="auto"/>
                <w:szCs w:val="28"/>
              </w:rPr>
              <w:t>количество достигнутых показателей</w:t>
            </w:r>
          </w:p>
        </w:tc>
        <w:tc>
          <w:tcPr>
            <w:tcW w:w="3378" w:type="dxa"/>
            <w:shd w:val="clear" w:color="auto" w:fill="D9D9D9"/>
          </w:tcPr>
          <w:p w:rsidR="00E114DF" w:rsidRPr="00A705F0" w:rsidRDefault="00E114DF" w:rsidP="00E114DF">
            <w:pPr>
              <w:spacing w:line="240" w:lineRule="atLeast"/>
              <w:rPr>
                <w:i/>
                <w:color w:val="auto"/>
                <w:sz w:val="28"/>
                <w:szCs w:val="28"/>
              </w:rPr>
            </w:pPr>
            <w:r w:rsidRPr="00A705F0">
              <w:rPr>
                <w:i/>
                <w:color w:val="auto"/>
                <w:sz w:val="28"/>
                <w:szCs w:val="28"/>
              </w:rPr>
              <w:t>Указывается объем кассового исполнения, %</w:t>
            </w:r>
          </w:p>
        </w:tc>
        <w:tc>
          <w:tcPr>
            <w:tcW w:w="4429" w:type="dxa"/>
            <w:vMerge w:val="restart"/>
            <w:shd w:val="clear" w:color="auto" w:fill="D9D9D9"/>
          </w:tcPr>
          <w:p w:rsidR="00E114DF" w:rsidRPr="00A705F0" w:rsidRDefault="00E114DF" w:rsidP="00E114DF">
            <w:pPr>
              <w:spacing w:line="240" w:lineRule="atLeast"/>
              <w:rPr>
                <w:i/>
                <w:color w:val="auto"/>
                <w:sz w:val="28"/>
                <w:szCs w:val="28"/>
              </w:rPr>
            </w:pPr>
            <w:r w:rsidRPr="00A705F0">
              <w:rPr>
                <w:color w:val="auto"/>
                <w:sz w:val="28"/>
                <w:szCs w:val="28"/>
              </w:rPr>
              <w:t xml:space="preserve">Указывается количество </w:t>
            </w:r>
            <w:bookmarkStart w:id="15" w:name="_Hlk146891266"/>
            <w:r w:rsidRPr="00A705F0">
              <w:rPr>
                <w:color w:val="auto"/>
                <w:sz w:val="28"/>
                <w:szCs w:val="28"/>
              </w:rPr>
              <w:t>исполненных параметров проекта, по которым фактическое значение не было подтверждено по итогам представления подтверждающих документов</w:t>
            </w:r>
            <w:bookmarkEnd w:id="15"/>
          </w:p>
        </w:tc>
      </w:tr>
      <w:tr w:rsidR="00E114DF" w:rsidRPr="00E114DF" w:rsidTr="00A105E2">
        <w:trPr>
          <w:trHeight w:val="520"/>
        </w:trPr>
        <w:tc>
          <w:tcPr>
            <w:tcW w:w="2976" w:type="dxa"/>
            <w:vMerge/>
            <w:shd w:val="clear" w:color="auto" w:fill="D9D9D9"/>
            <w:vAlign w:val="center"/>
          </w:tcPr>
          <w:p w:rsidR="00E114DF" w:rsidRPr="00E114DF" w:rsidRDefault="00E114DF" w:rsidP="00E114DF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4400" w:type="dxa"/>
            <w:vMerge/>
            <w:shd w:val="clear" w:color="auto" w:fill="D9D9D9"/>
            <w:vAlign w:val="center"/>
          </w:tcPr>
          <w:p w:rsidR="00E114DF" w:rsidRPr="00E114DF" w:rsidRDefault="00E114DF" w:rsidP="00E114DF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378" w:type="dxa"/>
            <w:shd w:val="clear" w:color="auto" w:fill="D9D9D9"/>
            <w:vAlign w:val="center"/>
          </w:tcPr>
          <w:p w:rsidR="00E114DF" w:rsidRPr="00E114DF" w:rsidRDefault="00E114DF" w:rsidP="00E114DF">
            <w:pPr>
              <w:spacing w:line="240" w:lineRule="atLeast"/>
              <w:jc w:val="center"/>
              <w:rPr>
                <w:i/>
                <w:color w:val="auto"/>
              </w:rPr>
            </w:pPr>
            <w:r w:rsidRPr="00E114DF">
              <w:rPr>
                <w:i/>
                <w:color w:val="auto"/>
              </w:rPr>
              <w:t>наличие отклонений</w:t>
            </w:r>
          </w:p>
        </w:tc>
        <w:tc>
          <w:tcPr>
            <w:tcW w:w="4429" w:type="dxa"/>
            <w:vMerge/>
            <w:shd w:val="clear" w:color="auto" w:fill="D9D9D9"/>
            <w:vAlign w:val="center"/>
          </w:tcPr>
          <w:p w:rsidR="00E114DF" w:rsidRPr="00E114DF" w:rsidRDefault="00E114DF" w:rsidP="00E114DF">
            <w:pPr>
              <w:spacing w:line="240" w:lineRule="atLeast"/>
              <w:ind w:right="1174"/>
              <w:jc w:val="center"/>
              <w:rPr>
                <w:i/>
                <w:color w:val="auto"/>
                <w:sz w:val="24"/>
                <w:szCs w:val="24"/>
              </w:rPr>
            </w:pPr>
          </w:p>
        </w:tc>
      </w:tr>
    </w:tbl>
    <w:p w:rsidR="00E114DF" w:rsidRPr="00E114DF" w:rsidRDefault="00E114DF" w:rsidP="00E114DF">
      <w:pPr>
        <w:spacing w:after="160" w:line="264" w:lineRule="auto"/>
        <w:rPr>
          <w:color w:val="auto"/>
        </w:rPr>
      </w:pPr>
    </w:p>
    <w:tbl>
      <w:tblPr>
        <w:tblW w:w="8359" w:type="dxa"/>
        <w:tblLayout w:type="fixed"/>
        <w:tblLook w:val="04A0" w:firstRow="1" w:lastRow="0" w:firstColumn="1" w:lastColumn="0" w:noHBand="0" w:noVBand="1"/>
      </w:tblPr>
      <w:tblGrid>
        <w:gridCol w:w="279"/>
        <w:gridCol w:w="1550"/>
        <w:gridCol w:w="406"/>
        <w:gridCol w:w="283"/>
        <w:gridCol w:w="1843"/>
        <w:gridCol w:w="283"/>
        <w:gridCol w:w="3715"/>
      </w:tblGrid>
      <w:tr w:rsidR="00E114DF" w:rsidRPr="00E114DF" w:rsidTr="00E114DF">
        <w:trPr>
          <w:trHeight w:hRule="exact" w:val="284"/>
        </w:trPr>
        <w:tc>
          <w:tcPr>
            <w:tcW w:w="279" w:type="dxa"/>
            <w:shd w:val="clear" w:color="auto" w:fill="00B050"/>
            <w:vAlign w:val="center"/>
          </w:tcPr>
          <w:p w:rsidR="00E114DF" w:rsidRPr="00E114DF" w:rsidRDefault="00E114DF" w:rsidP="00E114DF">
            <w:pPr>
              <w:spacing w:line="240" w:lineRule="atLeast"/>
              <w:rPr>
                <w:color w:val="auto"/>
                <w:sz w:val="24"/>
              </w:rPr>
            </w:pPr>
          </w:p>
          <w:p w:rsidR="00E114DF" w:rsidRPr="00E114DF" w:rsidRDefault="00E114DF" w:rsidP="00E114DF">
            <w:pPr>
              <w:spacing w:line="240" w:lineRule="atLeast"/>
              <w:rPr>
                <w:color w:val="auto"/>
                <w:sz w:val="24"/>
              </w:rPr>
            </w:pPr>
          </w:p>
        </w:tc>
        <w:tc>
          <w:tcPr>
            <w:tcW w:w="1956" w:type="dxa"/>
            <w:gridSpan w:val="2"/>
            <w:shd w:val="clear" w:color="auto" w:fill="auto"/>
            <w:vAlign w:val="center"/>
          </w:tcPr>
          <w:p w:rsidR="00E114DF" w:rsidRPr="00E114DF" w:rsidRDefault="00E114DF" w:rsidP="00E114DF">
            <w:pPr>
              <w:spacing w:line="240" w:lineRule="atLeast"/>
              <w:rPr>
                <w:color w:val="auto"/>
              </w:rPr>
            </w:pPr>
            <w:r w:rsidRPr="00E114DF">
              <w:rPr>
                <w:color w:val="auto"/>
              </w:rPr>
              <w:t>Отсутствие</w:t>
            </w:r>
          </w:p>
        </w:tc>
        <w:tc>
          <w:tcPr>
            <w:tcW w:w="283" w:type="dxa"/>
            <w:shd w:val="clear" w:color="auto" w:fill="FFC000"/>
            <w:vAlign w:val="center"/>
          </w:tcPr>
          <w:p w:rsidR="00E114DF" w:rsidRPr="00E114DF" w:rsidRDefault="00E114DF" w:rsidP="00E114DF">
            <w:pPr>
              <w:spacing w:line="240" w:lineRule="atLeast"/>
              <w:rPr>
                <w:color w:val="auto"/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114DF" w:rsidRPr="00E114DF" w:rsidRDefault="00E114DF" w:rsidP="00E114DF">
            <w:pPr>
              <w:spacing w:line="240" w:lineRule="atLeast"/>
              <w:rPr>
                <w:color w:val="auto"/>
              </w:rPr>
            </w:pPr>
            <w:r w:rsidRPr="00E114DF">
              <w:rPr>
                <w:color w:val="auto"/>
              </w:rPr>
              <w:t xml:space="preserve">Наличие </w:t>
            </w:r>
          </w:p>
        </w:tc>
        <w:tc>
          <w:tcPr>
            <w:tcW w:w="283" w:type="dxa"/>
            <w:shd w:val="clear" w:color="auto" w:fill="FF0000"/>
            <w:vAlign w:val="center"/>
          </w:tcPr>
          <w:p w:rsidR="00E114DF" w:rsidRPr="00E114DF" w:rsidRDefault="00E114DF" w:rsidP="00E114DF">
            <w:pPr>
              <w:spacing w:line="240" w:lineRule="atLeast"/>
              <w:rPr>
                <w:color w:val="auto"/>
                <w:sz w:val="24"/>
              </w:rPr>
            </w:pPr>
          </w:p>
        </w:tc>
        <w:tc>
          <w:tcPr>
            <w:tcW w:w="3715" w:type="dxa"/>
            <w:shd w:val="clear" w:color="auto" w:fill="auto"/>
            <w:vAlign w:val="center"/>
          </w:tcPr>
          <w:p w:rsidR="00E114DF" w:rsidRPr="00E114DF" w:rsidRDefault="00E114DF" w:rsidP="00E114DF">
            <w:pPr>
              <w:spacing w:line="240" w:lineRule="atLeast"/>
              <w:rPr>
                <w:color w:val="auto"/>
              </w:rPr>
            </w:pPr>
            <w:r w:rsidRPr="00E114DF">
              <w:rPr>
                <w:color w:val="auto"/>
              </w:rPr>
              <w:t>Наличие критических отклонений</w:t>
            </w:r>
          </w:p>
        </w:tc>
      </w:tr>
      <w:tr w:rsidR="00E114DF" w:rsidRPr="00E114DF" w:rsidTr="00E114DF">
        <w:trPr>
          <w:trHeight w:hRule="exact" w:val="284"/>
        </w:trPr>
        <w:tc>
          <w:tcPr>
            <w:tcW w:w="279" w:type="dxa"/>
            <w:shd w:val="clear" w:color="auto" w:fill="auto"/>
            <w:vAlign w:val="center"/>
          </w:tcPr>
          <w:p w:rsidR="00E114DF" w:rsidRPr="00E114DF" w:rsidRDefault="00E114DF" w:rsidP="00E114DF">
            <w:pPr>
              <w:spacing w:line="240" w:lineRule="atLeast"/>
              <w:rPr>
                <w:color w:val="auto"/>
                <w:sz w:val="24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:rsidR="00E114DF" w:rsidRPr="00E114DF" w:rsidRDefault="00E114DF" w:rsidP="00E114DF">
            <w:pPr>
              <w:spacing w:line="240" w:lineRule="atLeast"/>
              <w:rPr>
                <w:color w:val="auto"/>
              </w:rPr>
            </w:pPr>
            <w:r w:rsidRPr="00E114DF">
              <w:rPr>
                <w:color w:val="auto"/>
              </w:rPr>
              <w:t>отклонений</w:t>
            </w:r>
          </w:p>
        </w:tc>
        <w:tc>
          <w:tcPr>
            <w:tcW w:w="689" w:type="dxa"/>
            <w:gridSpan w:val="2"/>
            <w:shd w:val="clear" w:color="auto" w:fill="auto"/>
            <w:vAlign w:val="center"/>
          </w:tcPr>
          <w:p w:rsidR="00E114DF" w:rsidRPr="00E114DF" w:rsidRDefault="00E114DF" w:rsidP="00E114DF">
            <w:pPr>
              <w:spacing w:line="240" w:lineRule="atLeast"/>
              <w:rPr>
                <w:color w:val="auto"/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114DF" w:rsidRPr="00E114DF" w:rsidRDefault="00E114DF" w:rsidP="00E114DF">
            <w:pPr>
              <w:spacing w:line="240" w:lineRule="atLeast"/>
              <w:rPr>
                <w:color w:val="auto"/>
              </w:rPr>
            </w:pPr>
            <w:r w:rsidRPr="00E114DF">
              <w:rPr>
                <w:color w:val="auto"/>
              </w:rPr>
              <w:t>отклонений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114DF" w:rsidRPr="00E114DF" w:rsidRDefault="00E114DF" w:rsidP="00E114DF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715" w:type="dxa"/>
            <w:shd w:val="clear" w:color="auto" w:fill="auto"/>
            <w:vAlign w:val="center"/>
          </w:tcPr>
          <w:p w:rsidR="00E114DF" w:rsidRPr="00E114DF" w:rsidRDefault="00E114DF" w:rsidP="00E114DF">
            <w:pPr>
              <w:spacing w:line="240" w:lineRule="atLeast"/>
              <w:rPr>
                <w:color w:val="auto"/>
              </w:rPr>
            </w:pPr>
            <w:r w:rsidRPr="00E114DF">
              <w:rPr>
                <w:color w:val="auto"/>
              </w:rPr>
              <w:t>или сведения не представлены</w:t>
            </w:r>
          </w:p>
        </w:tc>
      </w:tr>
    </w:tbl>
    <w:p w:rsidR="00E114DF" w:rsidRPr="00E114DF" w:rsidRDefault="00E114DF" w:rsidP="00E114DF">
      <w:pPr>
        <w:rPr>
          <w:color w:val="auto"/>
        </w:rPr>
        <w:sectPr w:rsidR="00E114DF" w:rsidRPr="00E114DF" w:rsidSect="00E114DF">
          <w:headerReference w:type="default" r:id="rId11"/>
          <w:headerReference w:type="first" r:id="rId12"/>
          <w:footerReference w:type="first" r:id="rId13"/>
          <w:pgSz w:w="16838" w:h="11906" w:orient="landscape"/>
          <w:pgMar w:top="1134" w:right="1134" w:bottom="567" w:left="992" w:header="454" w:footer="283" w:gutter="0"/>
          <w:pgNumType w:start="24"/>
          <w:cols w:space="720"/>
          <w:titlePg/>
          <w:docGrid w:linePitch="381"/>
        </w:sectPr>
      </w:pPr>
    </w:p>
    <w:p w:rsidR="00E114DF" w:rsidRDefault="00A105E2" w:rsidP="00E114DF">
      <w:pPr>
        <w:spacing w:after="160" w:line="259" w:lineRule="auto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2</w:t>
      </w:r>
      <w:r w:rsidR="00E114DF" w:rsidRPr="00A705F0">
        <w:rPr>
          <w:color w:val="auto"/>
          <w:sz w:val="28"/>
          <w:szCs w:val="28"/>
        </w:rPr>
        <w:t>. Риски</w:t>
      </w:r>
    </w:p>
    <w:tbl>
      <w:tblPr>
        <w:tblpPr w:leftFromText="180" w:rightFromText="180" w:vertAnchor="text" w:tblpY="1"/>
        <w:tblOverlap w:val="never"/>
        <w:tblW w:w="525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1"/>
        <w:gridCol w:w="3201"/>
        <w:gridCol w:w="1444"/>
        <w:gridCol w:w="1833"/>
        <w:gridCol w:w="1337"/>
        <w:gridCol w:w="1905"/>
        <w:gridCol w:w="2018"/>
        <w:gridCol w:w="3273"/>
      </w:tblGrid>
      <w:tr w:rsidR="00A705F0" w:rsidRPr="00A705F0" w:rsidTr="00A705F0">
        <w:trPr>
          <w:cantSplit/>
          <w:trHeight w:val="1084"/>
        </w:trPr>
        <w:tc>
          <w:tcPr>
            <w:tcW w:w="217" w:type="pct"/>
            <w:shd w:val="clear" w:color="auto" w:fill="auto"/>
          </w:tcPr>
          <w:p w:rsidR="00E114DF" w:rsidRPr="00A705F0" w:rsidRDefault="00E114DF" w:rsidP="00E114DF">
            <w:pPr>
              <w:spacing w:line="240" w:lineRule="atLeast"/>
              <w:jc w:val="center"/>
              <w:rPr>
                <w:color w:val="auto"/>
                <w:sz w:val="28"/>
                <w:szCs w:val="28"/>
              </w:rPr>
            </w:pPr>
          </w:p>
          <w:p w:rsidR="00E114DF" w:rsidRPr="00A705F0" w:rsidRDefault="00E114DF" w:rsidP="00E114DF">
            <w:pPr>
              <w:spacing w:line="240" w:lineRule="atLeast"/>
              <w:jc w:val="center"/>
              <w:rPr>
                <w:color w:val="auto"/>
                <w:sz w:val="28"/>
                <w:szCs w:val="28"/>
              </w:rPr>
            </w:pPr>
            <w:r w:rsidRPr="00A705F0">
              <w:rPr>
                <w:color w:val="auto"/>
                <w:sz w:val="28"/>
                <w:szCs w:val="28"/>
              </w:rPr>
              <w:t>№ п/п</w:t>
            </w:r>
          </w:p>
        </w:tc>
        <w:tc>
          <w:tcPr>
            <w:tcW w:w="1020" w:type="pct"/>
            <w:tcBorders>
              <w:bottom w:val="single" w:sz="4" w:space="0" w:color="auto"/>
            </w:tcBorders>
            <w:shd w:val="clear" w:color="auto" w:fill="auto"/>
          </w:tcPr>
          <w:p w:rsidR="00E114DF" w:rsidRPr="00A705F0" w:rsidRDefault="00E114DF" w:rsidP="00E114DF">
            <w:pPr>
              <w:spacing w:line="240" w:lineRule="atLeast"/>
              <w:jc w:val="center"/>
              <w:rPr>
                <w:color w:val="auto"/>
                <w:sz w:val="28"/>
                <w:szCs w:val="28"/>
              </w:rPr>
            </w:pPr>
          </w:p>
          <w:p w:rsidR="00E114DF" w:rsidRPr="00A705F0" w:rsidRDefault="00E114DF" w:rsidP="00E114DF">
            <w:pPr>
              <w:spacing w:line="240" w:lineRule="atLeast"/>
              <w:jc w:val="center"/>
              <w:rPr>
                <w:color w:val="auto"/>
                <w:sz w:val="28"/>
                <w:szCs w:val="28"/>
              </w:rPr>
            </w:pPr>
            <w:r w:rsidRPr="00A705F0">
              <w:rPr>
                <w:color w:val="auto"/>
                <w:sz w:val="28"/>
                <w:szCs w:val="28"/>
              </w:rPr>
              <w:t xml:space="preserve">Наименование показателя ОЗР/показателя задачи, </w:t>
            </w:r>
            <w:r w:rsidRPr="00A705F0">
              <w:rPr>
                <w:color w:val="auto"/>
                <w:sz w:val="28"/>
                <w:szCs w:val="28"/>
              </w:rPr>
              <w:br/>
              <w:t>не являющейся ОЗР</w:t>
            </w:r>
          </w:p>
          <w:p w:rsidR="00E114DF" w:rsidRPr="00A705F0" w:rsidRDefault="00E114DF" w:rsidP="00E114DF">
            <w:pPr>
              <w:spacing w:line="240" w:lineRule="atLeas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460" w:type="pct"/>
            <w:tcBorders>
              <w:bottom w:val="single" w:sz="4" w:space="0" w:color="auto"/>
            </w:tcBorders>
            <w:shd w:val="clear" w:color="auto" w:fill="auto"/>
          </w:tcPr>
          <w:p w:rsidR="00E114DF" w:rsidRPr="00A705F0" w:rsidRDefault="00E114DF" w:rsidP="00E114DF">
            <w:pPr>
              <w:spacing w:line="240" w:lineRule="atLeast"/>
              <w:jc w:val="center"/>
              <w:rPr>
                <w:color w:val="auto"/>
                <w:sz w:val="28"/>
                <w:szCs w:val="28"/>
              </w:rPr>
            </w:pPr>
          </w:p>
          <w:p w:rsidR="00E114DF" w:rsidRPr="00A705F0" w:rsidRDefault="00E114DF" w:rsidP="00E114DF">
            <w:pPr>
              <w:spacing w:line="240" w:lineRule="atLeast"/>
              <w:jc w:val="center"/>
              <w:rPr>
                <w:color w:val="auto"/>
                <w:sz w:val="28"/>
                <w:szCs w:val="28"/>
              </w:rPr>
            </w:pPr>
            <w:r w:rsidRPr="00A705F0">
              <w:rPr>
                <w:color w:val="auto"/>
                <w:sz w:val="28"/>
                <w:szCs w:val="28"/>
              </w:rPr>
              <w:t>Описание риска</w:t>
            </w:r>
          </w:p>
        </w:tc>
        <w:tc>
          <w:tcPr>
            <w:tcW w:w="584" w:type="pct"/>
            <w:tcBorders>
              <w:bottom w:val="single" w:sz="4" w:space="0" w:color="auto"/>
            </w:tcBorders>
          </w:tcPr>
          <w:p w:rsidR="00E114DF" w:rsidRPr="00A705F0" w:rsidRDefault="00E114DF" w:rsidP="00E114DF">
            <w:pPr>
              <w:spacing w:line="240" w:lineRule="atLeast"/>
              <w:jc w:val="center"/>
              <w:rPr>
                <w:color w:val="auto"/>
                <w:sz w:val="28"/>
                <w:szCs w:val="28"/>
              </w:rPr>
            </w:pPr>
          </w:p>
          <w:p w:rsidR="00E114DF" w:rsidRPr="00A705F0" w:rsidRDefault="00E114DF" w:rsidP="00E114DF">
            <w:pPr>
              <w:spacing w:line="240" w:lineRule="atLeast"/>
              <w:jc w:val="center"/>
              <w:rPr>
                <w:color w:val="auto"/>
                <w:sz w:val="28"/>
                <w:szCs w:val="28"/>
              </w:rPr>
            </w:pPr>
            <w:r w:rsidRPr="00A705F0">
              <w:rPr>
                <w:color w:val="auto"/>
                <w:sz w:val="28"/>
                <w:szCs w:val="28"/>
              </w:rPr>
              <w:t>Оценка возможных последствий риска</w:t>
            </w:r>
          </w:p>
        </w:tc>
        <w:tc>
          <w:tcPr>
            <w:tcW w:w="426" w:type="pct"/>
            <w:shd w:val="clear" w:color="auto" w:fill="FFFFFF" w:themeFill="background1"/>
          </w:tcPr>
          <w:p w:rsidR="00E114DF" w:rsidRPr="00A705F0" w:rsidRDefault="00E114DF" w:rsidP="00E114DF">
            <w:pPr>
              <w:spacing w:line="240" w:lineRule="atLeast"/>
              <w:jc w:val="center"/>
              <w:rPr>
                <w:color w:val="auto"/>
                <w:sz w:val="28"/>
                <w:szCs w:val="28"/>
              </w:rPr>
            </w:pPr>
          </w:p>
          <w:p w:rsidR="00E114DF" w:rsidRPr="00A705F0" w:rsidRDefault="00E114DF" w:rsidP="00E114DF">
            <w:pPr>
              <w:spacing w:line="240" w:lineRule="atLeast"/>
              <w:jc w:val="center"/>
              <w:rPr>
                <w:color w:val="auto"/>
                <w:sz w:val="28"/>
                <w:szCs w:val="28"/>
                <w:vertAlign w:val="superscript"/>
              </w:rPr>
            </w:pPr>
            <w:r w:rsidRPr="00A705F0">
              <w:rPr>
                <w:color w:val="auto"/>
                <w:sz w:val="28"/>
                <w:szCs w:val="28"/>
              </w:rPr>
              <w:t>Уровень риска</w:t>
            </w:r>
          </w:p>
        </w:tc>
        <w:tc>
          <w:tcPr>
            <w:tcW w:w="607" w:type="pct"/>
            <w:tcBorders>
              <w:bottom w:val="single" w:sz="4" w:space="0" w:color="auto"/>
            </w:tcBorders>
          </w:tcPr>
          <w:p w:rsidR="00E114DF" w:rsidRPr="00A705F0" w:rsidRDefault="00E114DF" w:rsidP="00E114DF">
            <w:pPr>
              <w:spacing w:line="240" w:lineRule="atLeast"/>
              <w:jc w:val="center"/>
              <w:rPr>
                <w:color w:val="auto"/>
                <w:sz w:val="28"/>
                <w:szCs w:val="28"/>
              </w:rPr>
            </w:pPr>
          </w:p>
          <w:p w:rsidR="00E114DF" w:rsidRPr="00A705F0" w:rsidRDefault="00E114DF" w:rsidP="00E114DF">
            <w:pPr>
              <w:spacing w:line="240" w:lineRule="atLeast"/>
              <w:jc w:val="center"/>
              <w:rPr>
                <w:color w:val="auto"/>
                <w:sz w:val="28"/>
                <w:szCs w:val="28"/>
              </w:rPr>
            </w:pPr>
            <w:r w:rsidRPr="00A705F0">
              <w:rPr>
                <w:color w:val="auto"/>
                <w:sz w:val="28"/>
                <w:szCs w:val="28"/>
              </w:rPr>
              <w:t>Планируемые меры реагирования</w:t>
            </w:r>
          </w:p>
        </w:tc>
        <w:tc>
          <w:tcPr>
            <w:tcW w:w="643" w:type="pct"/>
            <w:tcBorders>
              <w:bottom w:val="single" w:sz="4" w:space="0" w:color="auto"/>
            </w:tcBorders>
          </w:tcPr>
          <w:p w:rsidR="00E114DF" w:rsidRPr="00A705F0" w:rsidRDefault="00E114DF" w:rsidP="00E114DF">
            <w:pPr>
              <w:spacing w:line="240" w:lineRule="atLeast"/>
              <w:jc w:val="center"/>
              <w:rPr>
                <w:color w:val="auto"/>
                <w:sz w:val="28"/>
                <w:szCs w:val="28"/>
              </w:rPr>
            </w:pPr>
          </w:p>
          <w:p w:rsidR="00E114DF" w:rsidRPr="00A705F0" w:rsidRDefault="00E114DF" w:rsidP="00E114DF">
            <w:pPr>
              <w:spacing w:line="240" w:lineRule="atLeast"/>
              <w:jc w:val="center"/>
              <w:rPr>
                <w:color w:val="auto"/>
                <w:sz w:val="28"/>
                <w:szCs w:val="28"/>
              </w:rPr>
            </w:pPr>
            <w:r w:rsidRPr="00A705F0">
              <w:rPr>
                <w:color w:val="auto"/>
                <w:sz w:val="28"/>
                <w:szCs w:val="28"/>
              </w:rPr>
              <w:t>Срок выполнения меры реагирования</w:t>
            </w:r>
          </w:p>
        </w:tc>
        <w:tc>
          <w:tcPr>
            <w:tcW w:w="1043" w:type="pct"/>
            <w:tcBorders>
              <w:bottom w:val="single" w:sz="4" w:space="0" w:color="auto"/>
            </w:tcBorders>
            <w:shd w:val="clear" w:color="auto" w:fill="auto"/>
          </w:tcPr>
          <w:p w:rsidR="00E114DF" w:rsidRPr="00A705F0" w:rsidRDefault="00E114DF" w:rsidP="00E114DF">
            <w:pPr>
              <w:spacing w:before="131"/>
              <w:ind w:right="120"/>
              <w:jc w:val="center"/>
              <w:rPr>
                <w:color w:val="auto"/>
                <w:spacing w:val="-1"/>
                <w:sz w:val="28"/>
                <w:szCs w:val="28"/>
              </w:rPr>
            </w:pPr>
            <w:r w:rsidRPr="00A705F0">
              <w:rPr>
                <w:color w:val="auto"/>
                <w:sz w:val="28"/>
                <w:szCs w:val="28"/>
              </w:rPr>
              <w:t>Ответственный за принятие мер</w:t>
            </w:r>
            <w:r w:rsidRPr="00A705F0">
              <w:rPr>
                <w:color w:val="auto"/>
                <w:spacing w:val="1"/>
                <w:sz w:val="28"/>
                <w:szCs w:val="28"/>
              </w:rPr>
              <w:t xml:space="preserve"> </w:t>
            </w:r>
            <w:r w:rsidRPr="00A705F0">
              <w:rPr>
                <w:color w:val="auto"/>
                <w:sz w:val="28"/>
                <w:szCs w:val="28"/>
              </w:rPr>
              <w:t>реагирования</w:t>
            </w:r>
            <w:r w:rsidRPr="00A705F0">
              <w:rPr>
                <w:color w:val="auto"/>
                <w:spacing w:val="1"/>
                <w:sz w:val="28"/>
                <w:szCs w:val="28"/>
              </w:rPr>
              <w:t xml:space="preserve"> </w:t>
            </w:r>
            <w:r w:rsidRPr="00A705F0">
              <w:rPr>
                <w:color w:val="auto"/>
                <w:sz w:val="28"/>
                <w:szCs w:val="28"/>
              </w:rPr>
              <w:t>(ФИО, должность,</w:t>
            </w:r>
            <w:r w:rsidRPr="00A705F0">
              <w:rPr>
                <w:color w:val="auto"/>
                <w:spacing w:val="1"/>
                <w:sz w:val="28"/>
                <w:szCs w:val="28"/>
              </w:rPr>
              <w:t xml:space="preserve"> </w:t>
            </w:r>
            <w:r w:rsidRPr="00A705F0">
              <w:rPr>
                <w:color w:val="auto"/>
                <w:spacing w:val="-1"/>
                <w:sz w:val="28"/>
                <w:szCs w:val="28"/>
              </w:rPr>
              <w:t>организация)</w:t>
            </w:r>
          </w:p>
        </w:tc>
      </w:tr>
      <w:tr w:rsidR="00A705F0" w:rsidRPr="00A705F0" w:rsidTr="00A705F0">
        <w:trPr>
          <w:cantSplit/>
          <w:trHeight w:val="129"/>
        </w:trPr>
        <w:tc>
          <w:tcPr>
            <w:tcW w:w="217" w:type="pct"/>
          </w:tcPr>
          <w:p w:rsidR="00E114DF" w:rsidRPr="00A705F0" w:rsidRDefault="00E114DF" w:rsidP="00E114DF">
            <w:pPr>
              <w:spacing w:before="60" w:line="240" w:lineRule="atLeast"/>
              <w:jc w:val="center"/>
              <w:rPr>
                <w:color w:val="auto"/>
                <w:sz w:val="28"/>
                <w:szCs w:val="28"/>
              </w:rPr>
            </w:pPr>
            <w:r w:rsidRPr="00A705F0">
              <w:rPr>
                <w:color w:val="auto"/>
                <w:sz w:val="28"/>
                <w:szCs w:val="28"/>
              </w:rPr>
              <w:t>1.</w:t>
            </w:r>
          </w:p>
        </w:tc>
        <w:tc>
          <w:tcPr>
            <w:tcW w:w="1020" w:type="pct"/>
            <w:shd w:val="clear" w:color="auto" w:fill="FFFFFF" w:themeFill="background1"/>
          </w:tcPr>
          <w:p w:rsidR="00E114DF" w:rsidRPr="00A705F0" w:rsidRDefault="00E114DF" w:rsidP="00E114DF">
            <w:pPr>
              <w:spacing w:before="60" w:line="240" w:lineRule="atLeast"/>
              <w:rPr>
                <w:color w:val="auto"/>
                <w:sz w:val="28"/>
                <w:szCs w:val="28"/>
              </w:rPr>
            </w:pPr>
          </w:p>
        </w:tc>
        <w:tc>
          <w:tcPr>
            <w:tcW w:w="460" w:type="pct"/>
            <w:shd w:val="clear" w:color="auto" w:fill="FFFFFF" w:themeFill="background1"/>
          </w:tcPr>
          <w:p w:rsidR="00E114DF" w:rsidRPr="00A705F0" w:rsidRDefault="00E114DF" w:rsidP="00E114DF">
            <w:pPr>
              <w:spacing w:before="60" w:line="240" w:lineRule="atLeast"/>
              <w:rPr>
                <w:color w:val="auto"/>
                <w:sz w:val="28"/>
                <w:szCs w:val="28"/>
              </w:rPr>
            </w:pPr>
          </w:p>
        </w:tc>
        <w:tc>
          <w:tcPr>
            <w:tcW w:w="584" w:type="pct"/>
            <w:shd w:val="clear" w:color="auto" w:fill="FFFFFF" w:themeFill="background1"/>
          </w:tcPr>
          <w:p w:rsidR="00E114DF" w:rsidRPr="00A705F0" w:rsidRDefault="00E114DF" w:rsidP="00E114DF">
            <w:pPr>
              <w:spacing w:before="60" w:line="240" w:lineRule="atLeast"/>
              <w:rPr>
                <w:color w:val="auto"/>
                <w:sz w:val="28"/>
                <w:szCs w:val="28"/>
              </w:rPr>
            </w:pPr>
          </w:p>
        </w:tc>
        <w:tc>
          <w:tcPr>
            <w:tcW w:w="426" w:type="pct"/>
            <w:shd w:val="clear" w:color="auto" w:fill="D9D9D9" w:themeFill="background1" w:themeFillShade="D9"/>
          </w:tcPr>
          <w:p w:rsidR="00E114DF" w:rsidRPr="00A705F0" w:rsidRDefault="00E114DF" w:rsidP="00E114DF">
            <w:pPr>
              <w:spacing w:before="60" w:line="240" w:lineRule="atLeast"/>
              <w:rPr>
                <w:color w:val="auto"/>
                <w:sz w:val="28"/>
                <w:szCs w:val="28"/>
              </w:rPr>
            </w:pPr>
          </w:p>
        </w:tc>
        <w:tc>
          <w:tcPr>
            <w:tcW w:w="607" w:type="pct"/>
            <w:shd w:val="clear" w:color="auto" w:fill="auto"/>
          </w:tcPr>
          <w:p w:rsidR="00E114DF" w:rsidRPr="00A705F0" w:rsidRDefault="00E114DF" w:rsidP="00E114DF">
            <w:pPr>
              <w:spacing w:before="60" w:line="240" w:lineRule="atLeast"/>
              <w:rPr>
                <w:color w:val="auto"/>
                <w:sz w:val="28"/>
                <w:szCs w:val="28"/>
              </w:rPr>
            </w:pPr>
          </w:p>
        </w:tc>
        <w:tc>
          <w:tcPr>
            <w:tcW w:w="643" w:type="pct"/>
            <w:shd w:val="clear" w:color="auto" w:fill="auto"/>
          </w:tcPr>
          <w:p w:rsidR="00E114DF" w:rsidRPr="00A705F0" w:rsidRDefault="00E114DF" w:rsidP="00E114DF">
            <w:pPr>
              <w:spacing w:before="60" w:line="240" w:lineRule="atLeast"/>
              <w:rPr>
                <w:color w:val="auto"/>
                <w:sz w:val="28"/>
                <w:szCs w:val="28"/>
              </w:rPr>
            </w:pPr>
          </w:p>
        </w:tc>
        <w:tc>
          <w:tcPr>
            <w:tcW w:w="1043" w:type="pct"/>
            <w:shd w:val="clear" w:color="auto" w:fill="auto"/>
          </w:tcPr>
          <w:p w:rsidR="00E114DF" w:rsidRPr="00A705F0" w:rsidRDefault="00E114DF" w:rsidP="00E114DF">
            <w:pPr>
              <w:spacing w:before="60" w:line="240" w:lineRule="atLeast"/>
              <w:rPr>
                <w:color w:val="auto"/>
                <w:sz w:val="28"/>
                <w:szCs w:val="28"/>
              </w:rPr>
            </w:pPr>
          </w:p>
        </w:tc>
      </w:tr>
      <w:tr w:rsidR="00A705F0" w:rsidRPr="00A705F0" w:rsidTr="00A705F0">
        <w:trPr>
          <w:cantSplit/>
          <w:trHeight w:val="129"/>
        </w:trPr>
        <w:tc>
          <w:tcPr>
            <w:tcW w:w="217" w:type="pct"/>
          </w:tcPr>
          <w:p w:rsidR="00E114DF" w:rsidRPr="00A705F0" w:rsidRDefault="00E114DF" w:rsidP="00E114DF">
            <w:pPr>
              <w:spacing w:before="60" w:line="240" w:lineRule="atLeast"/>
              <w:jc w:val="center"/>
              <w:rPr>
                <w:color w:val="auto"/>
                <w:sz w:val="28"/>
                <w:szCs w:val="28"/>
              </w:rPr>
            </w:pPr>
            <w:r w:rsidRPr="00A705F0">
              <w:rPr>
                <w:color w:val="auto"/>
                <w:sz w:val="28"/>
                <w:szCs w:val="28"/>
              </w:rPr>
              <w:t>2.</w:t>
            </w:r>
          </w:p>
        </w:tc>
        <w:tc>
          <w:tcPr>
            <w:tcW w:w="1020" w:type="pct"/>
            <w:shd w:val="clear" w:color="auto" w:fill="FFFFFF" w:themeFill="background1"/>
          </w:tcPr>
          <w:p w:rsidR="00E114DF" w:rsidRPr="00A705F0" w:rsidRDefault="00E114DF" w:rsidP="00E114DF">
            <w:pPr>
              <w:spacing w:before="60" w:line="240" w:lineRule="atLeast"/>
              <w:rPr>
                <w:color w:val="auto"/>
                <w:sz w:val="28"/>
                <w:szCs w:val="28"/>
              </w:rPr>
            </w:pPr>
          </w:p>
        </w:tc>
        <w:tc>
          <w:tcPr>
            <w:tcW w:w="460" w:type="pct"/>
            <w:shd w:val="clear" w:color="auto" w:fill="FFFFFF" w:themeFill="background1"/>
          </w:tcPr>
          <w:p w:rsidR="00E114DF" w:rsidRPr="00A705F0" w:rsidRDefault="00E114DF" w:rsidP="00E114DF">
            <w:pPr>
              <w:spacing w:before="60" w:line="240" w:lineRule="atLeast"/>
              <w:rPr>
                <w:color w:val="auto"/>
                <w:sz w:val="28"/>
                <w:szCs w:val="28"/>
              </w:rPr>
            </w:pPr>
          </w:p>
        </w:tc>
        <w:tc>
          <w:tcPr>
            <w:tcW w:w="584" w:type="pct"/>
            <w:shd w:val="clear" w:color="auto" w:fill="FFFFFF" w:themeFill="background1"/>
          </w:tcPr>
          <w:p w:rsidR="00E114DF" w:rsidRPr="00A705F0" w:rsidRDefault="00E114DF" w:rsidP="00E114DF">
            <w:pPr>
              <w:spacing w:before="60" w:line="240" w:lineRule="atLeast"/>
              <w:rPr>
                <w:color w:val="auto"/>
                <w:sz w:val="28"/>
                <w:szCs w:val="28"/>
              </w:rPr>
            </w:pPr>
          </w:p>
        </w:tc>
        <w:tc>
          <w:tcPr>
            <w:tcW w:w="426" w:type="pct"/>
            <w:shd w:val="clear" w:color="auto" w:fill="D9D9D9" w:themeFill="background1" w:themeFillShade="D9"/>
          </w:tcPr>
          <w:p w:rsidR="00E114DF" w:rsidRPr="00A705F0" w:rsidRDefault="00E114DF" w:rsidP="00E114DF">
            <w:pPr>
              <w:spacing w:before="60" w:line="240" w:lineRule="atLeast"/>
              <w:rPr>
                <w:color w:val="auto"/>
                <w:sz w:val="28"/>
                <w:szCs w:val="28"/>
              </w:rPr>
            </w:pPr>
          </w:p>
        </w:tc>
        <w:tc>
          <w:tcPr>
            <w:tcW w:w="607" w:type="pct"/>
            <w:shd w:val="clear" w:color="auto" w:fill="auto"/>
          </w:tcPr>
          <w:p w:rsidR="00E114DF" w:rsidRPr="00A705F0" w:rsidRDefault="00E114DF" w:rsidP="00E114DF">
            <w:pPr>
              <w:spacing w:before="60" w:line="240" w:lineRule="atLeast"/>
              <w:rPr>
                <w:color w:val="auto"/>
                <w:sz w:val="28"/>
                <w:szCs w:val="28"/>
              </w:rPr>
            </w:pPr>
          </w:p>
        </w:tc>
        <w:tc>
          <w:tcPr>
            <w:tcW w:w="643" w:type="pct"/>
            <w:shd w:val="clear" w:color="auto" w:fill="auto"/>
          </w:tcPr>
          <w:p w:rsidR="00E114DF" w:rsidRPr="00A705F0" w:rsidRDefault="00E114DF" w:rsidP="00E114DF">
            <w:pPr>
              <w:spacing w:before="60" w:line="240" w:lineRule="atLeast"/>
              <w:rPr>
                <w:color w:val="auto"/>
                <w:sz w:val="28"/>
                <w:szCs w:val="28"/>
              </w:rPr>
            </w:pPr>
          </w:p>
        </w:tc>
        <w:tc>
          <w:tcPr>
            <w:tcW w:w="1043" w:type="pct"/>
            <w:shd w:val="clear" w:color="auto" w:fill="auto"/>
          </w:tcPr>
          <w:p w:rsidR="00E114DF" w:rsidRPr="00A705F0" w:rsidRDefault="00E114DF" w:rsidP="00E114DF">
            <w:pPr>
              <w:spacing w:before="60" w:line="240" w:lineRule="atLeast"/>
              <w:rPr>
                <w:color w:val="auto"/>
                <w:sz w:val="28"/>
                <w:szCs w:val="28"/>
              </w:rPr>
            </w:pPr>
          </w:p>
        </w:tc>
      </w:tr>
      <w:tr w:rsidR="00A705F0" w:rsidRPr="00A705F0" w:rsidTr="00A705F0">
        <w:trPr>
          <w:cantSplit/>
          <w:trHeight w:val="129"/>
        </w:trPr>
        <w:tc>
          <w:tcPr>
            <w:tcW w:w="217" w:type="pct"/>
          </w:tcPr>
          <w:p w:rsidR="00E114DF" w:rsidRPr="00A705F0" w:rsidRDefault="00E114DF" w:rsidP="00E114DF">
            <w:pPr>
              <w:spacing w:before="60" w:line="240" w:lineRule="atLeast"/>
              <w:jc w:val="center"/>
              <w:rPr>
                <w:color w:val="auto"/>
                <w:sz w:val="28"/>
                <w:szCs w:val="28"/>
              </w:rPr>
            </w:pPr>
            <w:r w:rsidRPr="00A705F0">
              <w:rPr>
                <w:color w:val="auto"/>
                <w:sz w:val="28"/>
                <w:szCs w:val="28"/>
              </w:rPr>
              <w:t>3.</w:t>
            </w:r>
          </w:p>
        </w:tc>
        <w:tc>
          <w:tcPr>
            <w:tcW w:w="1020" w:type="pct"/>
            <w:shd w:val="clear" w:color="auto" w:fill="FFFFFF" w:themeFill="background1"/>
          </w:tcPr>
          <w:p w:rsidR="00E114DF" w:rsidRPr="00A705F0" w:rsidRDefault="00E114DF" w:rsidP="00E114DF">
            <w:pPr>
              <w:spacing w:before="60" w:line="240" w:lineRule="atLeast"/>
              <w:rPr>
                <w:color w:val="auto"/>
                <w:sz w:val="28"/>
                <w:szCs w:val="28"/>
              </w:rPr>
            </w:pPr>
          </w:p>
        </w:tc>
        <w:tc>
          <w:tcPr>
            <w:tcW w:w="460" w:type="pct"/>
            <w:shd w:val="clear" w:color="auto" w:fill="FFFFFF" w:themeFill="background1"/>
          </w:tcPr>
          <w:p w:rsidR="00E114DF" w:rsidRPr="00A705F0" w:rsidRDefault="00E114DF" w:rsidP="00E114DF">
            <w:pPr>
              <w:spacing w:before="60" w:line="240" w:lineRule="atLeast"/>
              <w:rPr>
                <w:color w:val="auto"/>
                <w:sz w:val="28"/>
                <w:szCs w:val="28"/>
              </w:rPr>
            </w:pPr>
          </w:p>
        </w:tc>
        <w:tc>
          <w:tcPr>
            <w:tcW w:w="584" w:type="pct"/>
            <w:shd w:val="clear" w:color="auto" w:fill="FFFFFF" w:themeFill="background1"/>
          </w:tcPr>
          <w:p w:rsidR="00E114DF" w:rsidRPr="00A705F0" w:rsidRDefault="00E114DF" w:rsidP="00E114DF">
            <w:pPr>
              <w:spacing w:before="60" w:line="240" w:lineRule="atLeast"/>
              <w:rPr>
                <w:color w:val="auto"/>
                <w:sz w:val="28"/>
                <w:szCs w:val="28"/>
              </w:rPr>
            </w:pPr>
          </w:p>
        </w:tc>
        <w:tc>
          <w:tcPr>
            <w:tcW w:w="426" w:type="pct"/>
            <w:shd w:val="clear" w:color="auto" w:fill="D9D9D9" w:themeFill="background1" w:themeFillShade="D9"/>
          </w:tcPr>
          <w:p w:rsidR="00E114DF" w:rsidRPr="00A705F0" w:rsidRDefault="00E114DF" w:rsidP="00E114DF">
            <w:pPr>
              <w:spacing w:before="60" w:line="240" w:lineRule="atLeast"/>
              <w:rPr>
                <w:color w:val="auto"/>
                <w:sz w:val="28"/>
                <w:szCs w:val="28"/>
              </w:rPr>
            </w:pPr>
          </w:p>
        </w:tc>
        <w:tc>
          <w:tcPr>
            <w:tcW w:w="607" w:type="pct"/>
            <w:shd w:val="clear" w:color="auto" w:fill="auto"/>
          </w:tcPr>
          <w:p w:rsidR="00E114DF" w:rsidRPr="00A705F0" w:rsidRDefault="00E114DF" w:rsidP="00E114DF">
            <w:pPr>
              <w:spacing w:before="60" w:line="240" w:lineRule="atLeast"/>
              <w:rPr>
                <w:color w:val="auto"/>
                <w:sz w:val="28"/>
                <w:szCs w:val="28"/>
              </w:rPr>
            </w:pPr>
          </w:p>
        </w:tc>
        <w:tc>
          <w:tcPr>
            <w:tcW w:w="643" w:type="pct"/>
            <w:shd w:val="clear" w:color="auto" w:fill="auto"/>
          </w:tcPr>
          <w:p w:rsidR="00E114DF" w:rsidRPr="00A705F0" w:rsidRDefault="00E114DF" w:rsidP="00E114DF">
            <w:pPr>
              <w:spacing w:before="60" w:line="240" w:lineRule="atLeast"/>
              <w:rPr>
                <w:color w:val="auto"/>
                <w:sz w:val="28"/>
                <w:szCs w:val="28"/>
              </w:rPr>
            </w:pPr>
          </w:p>
        </w:tc>
        <w:tc>
          <w:tcPr>
            <w:tcW w:w="1043" w:type="pct"/>
            <w:shd w:val="clear" w:color="auto" w:fill="auto"/>
          </w:tcPr>
          <w:p w:rsidR="00E114DF" w:rsidRPr="00A705F0" w:rsidRDefault="00E114DF" w:rsidP="00E114DF">
            <w:pPr>
              <w:spacing w:before="60" w:line="240" w:lineRule="atLeast"/>
              <w:rPr>
                <w:color w:val="auto"/>
                <w:sz w:val="28"/>
                <w:szCs w:val="28"/>
              </w:rPr>
            </w:pPr>
          </w:p>
        </w:tc>
      </w:tr>
    </w:tbl>
    <w:p w:rsidR="00E114DF" w:rsidRPr="00A705F0" w:rsidRDefault="00E114DF" w:rsidP="00E114DF">
      <w:pPr>
        <w:spacing w:line="240" w:lineRule="atLeast"/>
        <w:jc w:val="center"/>
        <w:rPr>
          <w:color w:val="auto"/>
          <w:sz w:val="24"/>
          <w:szCs w:val="24"/>
        </w:rPr>
      </w:pPr>
    </w:p>
    <w:tbl>
      <w:tblPr>
        <w:tblpPr w:leftFromText="180" w:rightFromText="180" w:vertAnchor="text" w:tblpY="27"/>
        <w:tblW w:w="8359" w:type="dxa"/>
        <w:tblLayout w:type="fixed"/>
        <w:tblLook w:val="04A0" w:firstRow="1" w:lastRow="0" w:firstColumn="1" w:lastColumn="0" w:noHBand="0" w:noVBand="1"/>
      </w:tblPr>
      <w:tblGrid>
        <w:gridCol w:w="279"/>
        <w:gridCol w:w="1550"/>
        <w:gridCol w:w="406"/>
        <w:gridCol w:w="283"/>
        <w:gridCol w:w="1843"/>
        <w:gridCol w:w="283"/>
        <w:gridCol w:w="3715"/>
      </w:tblGrid>
      <w:tr w:rsidR="00A705F0" w:rsidRPr="00A705F0" w:rsidTr="00A705F0">
        <w:trPr>
          <w:trHeight w:hRule="exact" w:val="284"/>
        </w:trPr>
        <w:tc>
          <w:tcPr>
            <w:tcW w:w="279" w:type="dxa"/>
            <w:shd w:val="clear" w:color="auto" w:fill="00B050"/>
            <w:vAlign w:val="center"/>
          </w:tcPr>
          <w:p w:rsidR="00A705F0" w:rsidRPr="00A705F0" w:rsidRDefault="00A705F0" w:rsidP="00A705F0">
            <w:pPr>
              <w:spacing w:line="240" w:lineRule="atLeast"/>
              <w:rPr>
                <w:color w:val="auto"/>
                <w:sz w:val="24"/>
              </w:rPr>
            </w:pPr>
          </w:p>
          <w:p w:rsidR="00A705F0" w:rsidRPr="00A705F0" w:rsidRDefault="00A705F0" w:rsidP="00A705F0">
            <w:pPr>
              <w:spacing w:line="240" w:lineRule="atLeast"/>
              <w:rPr>
                <w:color w:val="auto"/>
                <w:sz w:val="24"/>
              </w:rPr>
            </w:pPr>
          </w:p>
        </w:tc>
        <w:tc>
          <w:tcPr>
            <w:tcW w:w="1956" w:type="dxa"/>
            <w:gridSpan w:val="2"/>
            <w:shd w:val="clear" w:color="auto" w:fill="auto"/>
            <w:vAlign w:val="center"/>
          </w:tcPr>
          <w:p w:rsidR="00A705F0" w:rsidRPr="00A705F0" w:rsidRDefault="00A705F0" w:rsidP="00A705F0">
            <w:pPr>
              <w:spacing w:line="240" w:lineRule="atLeast"/>
              <w:rPr>
                <w:color w:val="auto"/>
              </w:rPr>
            </w:pPr>
            <w:r w:rsidRPr="00A705F0">
              <w:rPr>
                <w:color w:val="auto"/>
              </w:rPr>
              <w:t>Отсутствие</w:t>
            </w:r>
          </w:p>
        </w:tc>
        <w:tc>
          <w:tcPr>
            <w:tcW w:w="283" w:type="dxa"/>
            <w:shd w:val="clear" w:color="auto" w:fill="FFC000"/>
            <w:vAlign w:val="center"/>
          </w:tcPr>
          <w:p w:rsidR="00A705F0" w:rsidRPr="00A705F0" w:rsidRDefault="00A705F0" w:rsidP="00A705F0">
            <w:pPr>
              <w:spacing w:line="240" w:lineRule="atLeast"/>
              <w:rPr>
                <w:color w:val="auto"/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705F0" w:rsidRPr="00A705F0" w:rsidRDefault="00A705F0" w:rsidP="00A705F0">
            <w:pPr>
              <w:spacing w:line="240" w:lineRule="atLeast"/>
              <w:rPr>
                <w:color w:val="auto"/>
              </w:rPr>
            </w:pPr>
            <w:r w:rsidRPr="00A705F0">
              <w:rPr>
                <w:color w:val="auto"/>
              </w:rPr>
              <w:t xml:space="preserve">Наличие </w:t>
            </w:r>
          </w:p>
        </w:tc>
        <w:tc>
          <w:tcPr>
            <w:tcW w:w="283" w:type="dxa"/>
            <w:shd w:val="clear" w:color="auto" w:fill="FF0000"/>
            <w:vAlign w:val="center"/>
          </w:tcPr>
          <w:p w:rsidR="00A705F0" w:rsidRPr="00A705F0" w:rsidRDefault="00A705F0" w:rsidP="00A705F0">
            <w:pPr>
              <w:spacing w:line="240" w:lineRule="atLeast"/>
              <w:rPr>
                <w:color w:val="auto"/>
                <w:sz w:val="24"/>
              </w:rPr>
            </w:pPr>
          </w:p>
        </w:tc>
        <w:tc>
          <w:tcPr>
            <w:tcW w:w="3715" w:type="dxa"/>
            <w:shd w:val="clear" w:color="auto" w:fill="auto"/>
            <w:vAlign w:val="center"/>
          </w:tcPr>
          <w:p w:rsidR="00A705F0" w:rsidRPr="00A705F0" w:rsidRDefault="00A705F0" w:rsidP="00A705F0">
            <w:pPr>
              <w:spacing w:line="240" w:lineRule="atLeast"/>
              <w:rPr>
                <w:color w:val="auto"/>
              </w:rPr>
            </w:pPr>
            <w:r w:rsidRPr="00A705F0">
              <w:rPr>
                <w:color w:val="auto"/>
              </w:rPr>
              <w:t>Наличие критических отклонений</w:t>
            </w:r>
          </w:p>
        </w:tc>
      </w:tr>
      <w:tr w:rsidR="00A705F0" w:rsidRPr="00A705F0" w:rsidTr="00A705F0">
        <w:trPr>
          <w:trHeight w:hRule="exact" w:val="284"/>
        </w:trPr>
        <w:tc>
          <w:tcPr>
            <w:tcW w:w="279" w:type="dxa"/>
            <w:shd w:val="clear" w:color="auto" w:fill="auto"/>
            <w:vAlign w:val="center"/>
          </w:tcPr>
          <w:p w:rsidR="00A705F0" w:rsidRPr="00A705F0" w:rsidRDefault="00A705F0" w:rsidP="00A705F0">
            <w:pPr>
              <w:spacing w:line="240" w:lineRule="atLeast"/>
              <w:rPr>
                <w:color w:val="auto"/>
                <w:sz w:val="24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:rsidR="00A705F0" w:rsidRPr="00A705F0" w:rsidRDefault="00A705F0" w:rsidP="00A705F0">
            <w:pPr>
              <w:spacing w:line="240" w:lineRule="atLeast"/>
              <w:rPr>
                <w:color w:val="auto"/>
              </w:rPr>
            </w:pPr>
            <w:r w:rsidRPr="00A705F0">
              <w:rPr>
                <w:color w:val="auto"/>
              </w:rPr>
              <w:t>отклонений</w:t>
            </w:r>
          </w:p>
        </w:tc>
        <w:tc>
          <w:tcPr>
            <w:tcW w:w="689" w:type="dxa"/>
            <w:gridSpan w:val="2"/>
            <w:shd w:val="clear" w:color="auto" w:fill="auto"/>
            <w:vAlign w:val="center"/>
          </w:tcPr>
          <w:p w:rsidR="00A705F0" w:rsidRPr="00A705F0" w:rsidRDefault="00A705F0" w:rsidP="00A705F0">
            <w:pPr>
              <w:spacing w:line="240" w:lineRule="atLeast"/>
              <w:rPr>
                <w:color w:val="auto"/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705F0" w:rsidRPr="00A705F0" w:rsidRDefault="00A705F0" w:rsidP="00A705F0">
            <w:pPr>
              <w:spacing w:line="240" w:lineRule="atLeast"/>
              <w:rPr>
                <w:color w:val="auto"/>
              </w:rPr>
            </w:pPr>
            <w:r w:rsidRPr="00A705F0">
              <w:rPr>
                <w:color w:val="auto"/>
              </w:rPr>
              <w:t>отклонений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A705F0" w:rsidRPr="00A705F0" w:rsidRDefault="00A705F0" w:rsidP="00A705F0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715" w:type="dxa"/>
            <w:shd w:val="clear" w:color="auto" w:fill="auto"/>
            <w:vAlign w:val="center"/>
          </w:tcPr>
          <w:p w:rsidR="00A705F0" w:rsidRPr="00A705F0" w:rsidRDefault="00A705F0" w:rsidP="00A705F0">
            <w:pPr>
              <w:spacing w:line="240" w:lineRule="atLeast"/>
              <w:rPr>
                <w:color w:val="auto"/>
              </w:rPr>
            </w:pPr>
            <w:r w:rsidRPr="00A705F0">
              <w:rPr>
                <w:color w:val="auto"/>
              </w:rPr>
              <w:t>или сведения не представлены</w:t>
            </w:r>
          </w:p>
        </w:tc>
      </w:tr>
    </w:tbl>
    <w:p w:rsidR="00E114DF" w:rsidRPr="00A705F0" w:rsidRDefault="00E114DF" w:rsidP="00E114DF">
      <w:pPr>
        <w:spacing w:after="160" w:line="264" w:lineRule="auto"/>
        <w:rPr>
          <w:color w:val="auto"/>
          <w:sz w:val="24"/>
        </w:rPr>
        <w:sectPr w:rsidR="00E114DF" w:rsidRPr="00A705F0" w:rsidSect="00122288">
          <w:headerReference w:type="default" r:id="rId14"/>
          <w:footerReference w:type="default" r:id="rId15"/>
          <w:headerReference w:type="first" r:id="rId16"/>
          <w:footerReference w:type="first" r:id="rId17"/>
          <w:pgSz w:w="16838" w:h="11906" w:orient="landscape"/>
          <w:pgMar w:top="1134" w:right="1134" w:bottom="567" w:left="992" w:header="709" w:footer="709" w:gutter="0"/>
          <w:cols w:space="720"/>
          <w:docGrid w:linePitch="381"/>
        </w:sectPr>
      </w:pPr>
    </w:p>
    <w:p w:rsidR="00E114DF" w:rsidRPr="00A705F0" w:rsidRDefault="00A105E2" w:rsidP="00E114DF">
      <w:pPr>
        <w:spacing w:after="160" w:line="264" w:lineRule="auto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3</w:t>
      </w:r>
      <w:r w:rsidR="00E114DF" w:rsidRPr="00A705F0">
        <w:rPr>
          <w:color w:val="auto"/>
          <w:sz w:val="28"/>
          <w:szCs w:val="28"/>
        </w:rPr>
        <w:t>. Сведения о достижении показателей</w:t>
      </w:r>
      <w:r w:rsidR="00A705F0" w:rsidRPr="00A705F0">
        <w:rPr>
          <w:color w:val="auto"/>
          <w:sz w:val="28"/>
          <w:szCs w:val="28"/>
        </w:rPr>
        <w:t xml:space="preserve"> муниципального</w:t>
      </w:r>
      <w:r w:rsidR="00E114DF" w:rsidRPr="00A705F0">
        <w:rPr>
          <w:color w:val="auto"/>
          <w:sz w:val="28"/>
          <w:szCs w:val="28"/>
        </w:rPr>
        <w:t xml:space="preserve"> проекта</w:t>
      </w:r>
    </w:p>
    <w:tbl>
      <w:tblPr>
        <w:tblW w:w="15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74"/>
        <w:gridCol w:w="4908"/>
        <w:gridCol w:w="1229"/>
        <w:gridCol w:w="1207"/>
        <w:gridCol w:w="1144"/>
        <w:gridCol w:w="1239"/>
        <w:gridCol w:w="1439"/>
        <w:gridCol w:w="1350"/>
        <w:gridCol w:w="1395"/>
        <w:gridCol w:w="19"/>
        <w:gridCol w:w="1042"/>
      </w:tblGrid>
      <w:tr w:rsidR="00A705F0" w:rsidRPr="00A705F0" w:rsidTr="00A705F0">
        <w:trPr>
          <w:trHeight w:val="1622"/>
          <w:tblHeader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705F0" w:rsidRPr="00A705F0" w:rsidRDefault="00A705F0" w:rsidP="00E114DF">
            <w:pPr>
              <w:jc w:val="center"/>
              <w:rPr>
                <w:color w:val="auto"/>
                <w:sz w:val="28"/>
                <w:szCs w:val="28"/>
              </w:rPr>
            </w:pPr>
            <w:r w:rsidRPr="00A705F0">
              <w:rPr>
                <w:color w:val="auto"/>
                <w:sz w:val="28"/>
                <w:szCs w:val="28"/>
              </w:rPr>
              <w:t>№</w:t>
            </w:r>
          </w:p>
          <w:p w:rsidR="00A705F0" w:rsidRPr="00A705F0" w:rsidRDefault="00A705F0" w:rsidP="00E114DF">
            <w:pPr>
              <w:jc w:val="center"/>
              <w:rPr>
                <w:color w:val="auto"/>
                <w:sz w:val="28"/>
                <w:szCs w:val="28"/>
              </w:rPr>
            </w:pPr>
            <w:r w:rsidRPr="00A705F0">
              <w:rPr>
                <w:color w:val="auto"/>
                <w:sz w:val="28"/>
                <w:szCs w:val="28"/>
              </w:rPr>
              <w:t>п/п</w:t>
            </w:r>
          </w:p>
        </w:tc>
        <w:tc>
          <w:tcPr>
            <w:tcW w:w="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705F0" w:rsidRPr="00A705F0" w:rsidRDefault="00A705F0" w:rsidP="00E114DF">
            <w:pPr>
              <w:jc w:val="center"/>
              <w:rPr>
                <w:color w:val="auto"/>
                <w:sz w:val="28"/>
                <w:szCs w:val="28"/>
              </w:rPr>
            </w:pPr>
            <w:r w:rsidRPr="00A705F0">
              <w:rPr>
                <w:color w:val="auto"/>
                <w:sz w:val="28"/>
                <w:szCs w:val="28"/>
              </w:rPr>
              <w:t>Показатели национального проекта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705F0" w:rsidRPr="00A705F0" w:rsidRDefault="00A705F0" w:rsidP="00E114DF">
            <w:pPr>
              <w:jc w:val="center"/>
              <w:rPr>
                <w:color w:val="auto"/>
                <w:sz w:val="28"/>
                <w:szCs w:val="28"/>
              </w:rPr>
            </w:pPr>
            <w:r w:rsidRPr="00A705F0">
              <w:rPr>
                <w:color w:val="auto"/>
                <w:sz w:val="28"/>
                <w:szCs w:val="28"/>
              </w:rPr>
              <w:t>Уровень показателя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705F0" w:rsidRPr="00A705F0" w:rsidRDefault="00A705F0" w:rsidP="00E114DF">
            <w:pPr>
              <w:jc w:val="center"/>
              <w:rPr>
                <w:color w:val="auto"/>
                <w:sz w:val="28"/>
                <w:szCs w:val="28"/>
              </w:rPr>
            </w:pPr>
            <w:r w:rsidRPr="00A705F0">
              <w:rPr>
                <w:color w:val="auto"/>
                <w:sz w:val="28"/>
                <w:szCs w:val="28"/>
              </w:rPr>
              <w:t>Единица измерения (по ОКЕИ)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705F0" w:rsidRPr="00A705F0" w:rsidRDefault="00A705F0" w:rsidP="00E114DF">
            <w:pPr>
              <w:jc w:val="center"/>
              <w:rPr>
                <w:color w:val="auto"/>
                <w:sz w:val="28"/>
                <w:szCs w:val="28"/>
              </w:rPr>
            </w:pPr>
            <w:r w:rsidRPr="00A705F0">
              <w:rPr>
                <w:color w:val="auto"/>
                <w:sz w:val="28"/>
                <w:szCs w:val="28"/>
              </w:rPr>
              <w:t xml:space="preserve">Базовое </w:t>
            </w:r>
            <w:r w:rsidRPr="00A705F0">
              <w:rPr>
                <w:color w:val="auto"/>
                <w:sz w:val="28"/>
                <w:szCs w:val="28"/>
              </w:rPr>
              <w:br/>
              <w:t>значение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705F0" w:rsidRPr="00A705F0" w:rsidRDefault="00A705F0" w:rsidP="00E114DF">
            <w:pPr>
              <w:jc w:val="center"/>
              <w:rPr>
                <w:color w:val="auto"/>
                <w:sz w:val="28"/>
                <w:szCs w:val="28"/>
              </w:rPr>
            </w:pPr>
            <w:proofErr w:type="gramStart"/>
            <w:r w:rsidRPr="00A705F0">
              <w:rPr>
                <w:color w:val="auto"/>
                <w:sz w:val="28"/>
                <w:szCs w:val="28"/>
              </w:rPr>
              <w:t>Плано-вое</w:t>
            </w:r>
            <w:proofErr w:type="gramEnd"/>
            <w:r w:rsidRPr="00A705F0">
              <w:rPr>
                <w:color w:val="auto"/>
                <w:sz w:val="28"/>
                <w:szCs w:val="28"/>
              </w:rPr>
              <w:t xml:space="preserve"> значение на конец отчет-ного периода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705F0" w:rsidRPr="00A705F0" w:rsidRDefault="00A705F0" w:rsidP="00E114DF">
            <w:pPr>
              <w:jc w:val="center"/>
              <w:rPr>
                <w:color w:val="auto"/>
                <w:sz w:val="28"/>
                <w:szCs w:val="28"/>
              </w:rPr>
            </w:pPr>
            <w:proofErr w:type="gramStart"/>
            <w:r w:rsidRPr="00A705F0">
              <w:rPr>
                <w:color w:val="auto"/>
                <w:sz w:val="28"/>
                <w:szCs w:val="28"/>
              </w:rPr>
              <w:t>Фактичес-кое</w:t>
            </w:r>
            <w:proofErr w:type="gramEnd"/>
            <w:r w:rsidRPr="00A705F0">
              <w:rPr>
                <w:color w:val="auto"/>
                <w:sz w:val="28"/>
                <w:szCs w:val="28"/>
              </w:rPr>
              <w:t xml:space="preserve"> значение на конец отчетного периода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705F0" w:rsidRPr="00A705F0" w:rsidRDefault="00A705F0" w:rsidP="00E114DF">
            <w:pPr>
              <w:jc w:val="center"/>
              <w:rPr>
                <w:color w:val="auto"/>
                <w:sz w:val="28"/>
                <w:szCs w:val="28"/>
              </w:rPr>
            </w:pPr>
            <w:proofErr w:type="gramStart"/>
            <w:r w:rsidRPr="00A705F0">
              <w:rPr>
                <w:color w:val="auto"/>
                <w:sz w:val="28"/>
                <w:szCs w:val="28"/>
              </w:rPr>
              <w:t>Информа-ционная</w:t>
            </w:r>
            <w:proofErr w:type="gramEnd"/>
            <w:r w:rsidRPr="00A705F0">
              <w:rPr>
                <w:color w:val="auto"/>
                <w:sz w:val="28"/>
                <w:szCs w:val="28"/>
              </w:rPr>
              <w:t xml:space="preserve"> система (источник данных)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705F0" w:rsidRPr="00A705F0" w:rsidRDefault="00A705F0" w:rsidP="00E114DF">
            <w:pPr>
              <w:jc w:val="center"/>
              <w:rPr>
                <w:color w:val="auto"/>
                <w:sz w:val="28"/>
                <w:szCs w:val="28"/>
              </w:rPr>
            </w:pPr>
            <w:r w:rsidRPr="00A705F0">
              <w:rPr>
                <w:color w:val="auto"/>
                <w:sz w:val="28"/>
                <w:szCs w:val="28"/>
              </w:rPr>
              <w:t xml:space="preserve">Плановое значение </w:t>
            </w:r>
            <w:r w:rsidRPr="00A705F0">
              <w:rPr>
                <w:color w:val="auto"/>
                <w:sz w:val="28"/>
                <w:szCs w:val="28"/>
              </w:rPr>
              <w:br/>
              <w:t>на конец отчетного года</w:t>
            </w:r>
          </w:p>
        </w:tc>
        <w:tc>
          <w:tcPr>
            <w:tcW w:w="1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5F0" w:rsidRPr="00A705F0" w:rsidRDefault="00A705F0" w:rsidP="00E114DF">
            <w:pPr>
              <w:jc w:val="center"/>
              <w:rPr>
                <w:color w:val="auto"/>
                <w:sz w:val="28"/>
                <w:szCs w:val="28"/>
              </w:rPr>
            </w:pPr>
            <w:r w:rsidRPr="00A705F0">
              <w:rPr>
                <w:color w:val="auto"/>
                <w:sz w:val="28"/>
                <w:szCs w:val="28"/>
              </w:rPr>
              <w:t>Отклонения</w:t>
            </w:r>
          </w:p>
        </w:tc>
      </w:tr>
      <w:tr w:rsidR="00A705F0" w:rsidRPr="00A705F0" w:rsidTr="00A705F0">
        <w:trPr>
          <w:trHeight w:val="429"/>
          <w:tblHeader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705F0" w:rsidRPr="00A705F0" w:rsidRDefault="00A705F0" w:rsidP="00A705F0">
            <w:pPr>
              <w:jc w:val="center"/>
              <w:rPr>
                <w:color w:val="auto"/>
                <w:sz w:val="28"/>
                <w:szCs w:val="28"/>
              </w:rPr>
            </w:pPr>
            <w:r w:rsidRPr="00A705F0">
              <w:rPr>
                <w:color w:val="auto"/>
                <w:sz w:val="28"/>
                <w:szCs w:val="28"/>
              </w:rPr>
              <w:t>1.</w:t>
            </w:r>
          </w:p>
        </w:tc>
        <w:tc>
          <w:tcPr>
            <w:tcW w:w="139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705F0" w:rsidRPr="00A705F0" w:rsidRDefault="00A705F0" w:rsidP="00A705F0">
            <w:pPr>
              <w:rPr>
                <w:color w:val="auto"/>
                <w:sz w:val="28"/>
                <w:szCs w:val="28"/>
              </w:rPr>
            </w:pPr>
            <w:r w:rsidRPr="00A705F0">
              <w:rPr>
                <w:i/>
                <w:color w:val="auto"/>
                <w:sz w:val="28"/>
                <w:szCs w:val="28"/>
              </w:rPr>
              <w:t>(</w:t>
            </w:r>
            <w:r w:rsidR="00036C6A">
              <w:rPr>
                <w:i/>
                <w:color w:val="auto"/>
                <w:sz w:val="28"/>
                <w:szCs w:val="28"/>
              </w:rPr>
              <w:t>У</w:t>
            </w:r>
            <w:r w:rsidRPr="00A705F0">
              <w:rPr>
                <w:i/>
                <w:color w:val="auto"/>
                <w:sz w:val="28"/>
                <w:szCs w:val="28"/>
              </w:rPr>
              <w:t>казывается "ОЗР" или "задача" и наименование ОЗР или задачи, не являющейся ОЗР (далее - задача)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5F0" w:rsidRPr="00A705F0" w:rsidRDefault="00A705F0" w:rsidP="00A705F0">
            <w:pPr>
              <w:rPr>
                <w:i/>
                <w:color w:val="auto"/>
                <w:sz w:val="28"/>
                <w:szCs w:val="28"/>
              </w:rPr>
            </w:pPr>
          </w:p>
        </w:tc>
      </w:tr>
      <w:tr w:rsidR="00A705F0" w:rsidRPr="00A705F0" w:rsidTr="00A705F0">
        <w:trPr>
          <w:trHeight w:val="556"/>
          <w:tblHeader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705F0" w:rsidRPr="00A705F0" w:rsidRDefault="00A705F0" w:rsidP="00A705F0">
            <w:pPr>
              <w:rPr>
                <w:color w:val="auto"/>
                <w:sz w:val="28"/>
                <w:szCs w:val="28"/>
              </w:rPr>
            </w:pPr>
            <w:r w:rsidRPr="00A705F0">
              <w:rPr>
                <w:color w:val="auto"/>
                <w:sz w:val="28"/>
                <w:szCs w:val="28"/>
              </w:rPr>
              <w:t>1.1.</w:t>
            </w:r>
          </w:p>
        </w:tc>
        <w:tc>
          <w:tcPr>
            <w:tcW w:w="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A705F0" w:rsidRPr="00A705F0" w:rsidRDefault="00A705F0" w:rsidP="00A705F0">
            <w:pPr>
              <w:rPr>
                <w:i/>
                <w:color w:val="auto"/>
                <w:sz w:val="28"/>
                <w:szCs w:val="28"/>
              </w:rPr>
            </w:pPr>
            <w:r w:rsidRPr="00A705F0">
              <w:rPr>
                <w:i/>
                <w:color w:val="auto"/>
                <w:sz w:val="28"/>
                <w:szCs w:val="28"/>
              </w:rPr>
              <w:t>(</w:t>
            </w:r>
            <w:r w:rsidR="00036C6A">
              <w:rPr>
                <w:i/>
                <w:color w:val="auto"/>
                <w:sz w:val="28"/>
                <w:szCs w:val="28"/>
              </w:rPr>
              <w:t>П</w:t>
            </w:r>
            <w:r w:rsidRPr="00A705F0">
              <w:rPr>
                <w:i/>
                <w:color w:val="auto"/>
                <w:sz w:val="28"/>
                <w:szCs w:val="28"/>
              </w:rPr>
              <w:t xml:space="preserve">оказатель ОЗР/задачи и признак возрастания или убывания показателя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A705F0" w:rsidRPr="00A705F0" w:rsidRDefault="00A705F0" w:rsidP="00A705F0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A705F0" w:rsidRPr="00A705F0" w:rsidRDefault="00A705F0" w:rsidP="00A705F0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A705F0" w:rsidRPr="00A705F0" w:rsidRDefault="00A705F0" w:rsidP="00A705F0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A705F0" w:rsidRPr="00A705F0" w:rsidRDefault="00A705F0" w:rsidP="00A705F0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A705F0" w:rsidRPr="00A705F0" w:rsidRDefault="00A705F0" w:rsidP="00A705F0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A705F0" w:rsidRPr="00A705F0" w:rsidRDefault="00A705F0" w:rsidP="00A705F0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A705F0" w:rsidRPr="00A705F0" w:rsidRDefault="00A705F0" w:rsidP="00A705F0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A705F0" w:rsidRPr="00A705F0" w:rsidRDefault="00A705F0" w:rsidP="00A705F0">
            <w:pPr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A705F0" w:rsidRPr="00A705F0" w:rsidTr="00A705F0">
        <w:trPr>
          <w:trHeight w:val="556"/>
          <w:tblHeader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705F0" w:rsidRPr="00A705F0" w:rsidRDefault="00A705F0" w:rsidP="00A705F0">
            <w:pPr>
              <w:rPr>
                <w:color w:val="auto"/>
                <w:sz w:val="28"/>
                <w:szCs w:val="28"/>
              </w:rPr>
            </w:pPr>
            <w:r w:rsidRPr="00A705F0">
              <w:rPr>
                <w:color w:val="auto"/>
                <w:sz w:val="28"/>
                <w:szCs w:val="28"/>
              </w:rPr>
              <w:t>2.</w:t>
            </w:r>
          </w:p>
        </w:tc>
        <w:tc>
          <w:tcPr>
            <w:tcW w:w="1497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A705F0" w:rsidRPr="00A705F0" w:rsidRDefault="00A705F0" w:rsidP="00A705F0">
            <w:pPr>
              <w:rPr>
                <w:color w:val="auto"/>
                <w:sz w:val="28"/>
                <w:szCs w:val="28"/>
              </w:rPr>
            </w:pPr>
            <w:r w:rsidRPr="00A705F0">
              <w:rPr>
                <w:color w:val="auto"/>
                <w:sz w:val="28"/>
                <w:szCs w:val="28"/>
              </w:rPr>
              <w:t>(</w:t>
            </w:r>
            <w:r w:rsidR="00036C6A">
              <w:rPr>
                <w:color w:val="auto"/>
                <w:sz w:val="28"/>
                <w:szCs w:val="28"/>
              </w:rPr>
              <w:t>У</w:t>
            </w:r>
            <w:r w:rsidRPr="00A705F0">
              <w:rPr>
                <w:color w:val="auto"/>
                <w:sz w:val="28"/>
                <w:szCs w:val="28"/>
              </w:rPr>
              <w:t>казывается "ОЗР" или "задача" и наименование ОЗР или задачи, не являющейся ОЗР (далее - задача)</w:t>
            </w:r>
          </w:p>
        </w:tc>
      </w:tr>
      <w:tr w:rsidR="00A705F0" w:rsidRPr="00A705F0" w:rsidTr="00A705F0">
        <w:trPr>
          <w:trHeight w:val="556"/>
          <w:tblHeader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705F0" w:rsidRPr="00A705F0" w:rsidRDefault="00A705F0" w:rsidP="00A705F0">
            <w:pPr>
              <w:rPr>
                <w:color w:val="auto"/>
                <w:sz w:val="28"/>
                <w:szCs w:val="28"/>
              </w:rPr>
            </w:pPr>
            <w:r w:rsidRPr="00A705F0">
              <w:rPr>
                <w:color w:val="auto"/>
                <w:sz w:val="28"/>
                <w:szCs w:val="28"/>
              </w:rPr>
              <w:t>2.1</w:t>
            </w:r>
          </w:p>
        </w:tc>
        <w:tc>
          <w:tcPr>
            <w:tcW w:w="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A705F0" w:rsidRPr="00A705F0" w:rsidRDefault="00A705F0" w:rsidP="00A705F0">
            <w:pPr>
              <w:rPr>
                <w:i/>
                <w:color w:val="auto"/>
                <w:sz w:val="28"/>
                <w:szCs w:val="28"/>
              </w:rPr>
            </w:pPr>
            <w:r w:rsidRPr="00A705F0">
              <w:rPr>
                <w:i/>
                <w:color w:val="auto"/>
                <w:sz w:val="28"/>
                <w:szCs w:val="28"/>
              </w:rPr>
              <w:t>(</w:t>
            </w:r>
            <w:r w:rsidR="00036C6A">
              <w:rPr>
                <w:i/>
                <w:color w:val="auto"/>
                <w:sz w:val="28"/>
                <w:szCs w:val="28"/>
              </w:rPr>
              <w:t>П</w:t>
            </w:r>
            <w:r w:rsidRPr="00A705F0">
              <w:rPr>
                <w:i/>
                <w:color w:val="auto"/>
                <w:sz w:val="28"/>
                <w:szCs w:val="28"/>
              </w:rPr>
              <w:t>оказатель ОЗР/задачи и признак возрастания или убывания показателя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A705F0" w:rsidRPr="00A705F0" w:rsidRDefault="00A705F0" w:rsidP="00A705F0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A705F0" w:rsidRPr="00A705F0" w:rsidRDefault="00A705F0" w:rsidP="00A705F0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A705F0" w:rsidRPr="00A705F0" w:rsidRDefault="00A705F0" w:rsidP="00A705F0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A705F0" w:rsidRPr="00A705F0" w:rsidRDefault="00A705F0" w:rsidP="00A705F0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A705F0" w:rsidRPr="00A705F0" w:rsidRDefault="00A705F0" w:rsidP="00A705F0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A705F0" w:rsidRPr="00A705F0" w:rsidRDefault="00A705F0" w:rsidP="00A705F0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A705F0" w:rsidRPr="00A705F0" w:rsidRDefault="00A705F0" w:rsidP="00A705F0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A705F0" w:rsidRPr="00A705F0" w:rsidRDefault="00A705F0" w:rsidP="00A705F0">
            <w:pPr>
              <w:jc w:val="center"/>
              <w:rPr>
                <w:color w:val="auto"/>
                <w:sz w:val="28"/>
                <w:szCs w:val="28"/>
              </w:rPr>
            </w:pPr>
          </w:p>
        </w:tc>
      </w:tr>
    </w:tbl>
    <w:p w:rsidR="00E114DF" w:rsidRPr="00A705F0" w:rsidRDefault="00E114DF" w:rsidP="00E114DF">
      <w:pPr>
        <w:rPr>
          <w:color w:val="auto"/>
          <w:sz w:val="24"/>
        </w:rPr>
      </w:pPr>
    </w:p>
    <w:tbl>
      <w:tblPr>
        <w:tblW w:w="8359" w:type="dxa"/>
        <w:tblLayout w:type="fixed"/>
        <w:tblLook w:val="04A0" w:firstRow="1" w:lastRow="0" w:firstColumn="1" w:lastColumn="0" w:noHBand="0" w:noVBand="1"/>
      </w:tblPr>
      <w:tblGrid>
        <w:gridCol w:w="279"/>
        <w:gridCol w:w="1550"/>
        <w:gridCol w:w="406"/>
        <w:gridCol w:w="283"/>
        <w:gridCol w:w="1843"/>
        <w:gridCol w:w="283"/>
        <w:gridCol w:w="3715"/>
      </w:tblGrid>
      <w:tr w:rsidR="00E114DF" w:rsidRPr="00A705F0" w:rsidTr="00E114DF">
        <w:trPr>
          <w:trHeight w:hRule="exact" w:val="284"/>
        </w:trPr>
        <w:tc>
          <w:tcPr>
            <w:tcW w:w="279" w:type="dxa"/>
            <w:shd w:val="clear" w:color="auto" w:fill="00B050"/>
            <w:vAlign w:val="center"/>
          </w:tcPr>
          <w:p w:rsidR="00E114DF" w:rsidRPr="00A705F0" w:rsidRDefault="00E114DF" w:rsidP="00E114DF">
            <w:pPr>
              <w:spacing w:line="240" w:lineRule="atLeast"/>
              <w:rPr>
                <w:color w:val="auto"/>
                <w:sz w:val="24"/>
              </w:rPr>
            </w:pPr>
          </w:p>
          <w:p w:rsidR="00E114DF" w:rsidRPr="00A705F0" w:rsidRDefault="00E114DF" w:rsidP="00E114DF">
            <w:pPr>
              <w:spacing w:line="240" w:lineRule="atLeast"/>
              <w:rPr>
                <w:color w:val="auto"/>
                <w:sz w:val="24"/>
              </w:rPr>
            </w:pPr>
          </w:p>
        </w:tc>
        <w:tc>
          <w:tcPr>
            <w:tcW w:w="1956" w:type="dxa"/>
            <w:gridSpan w:val="2"/>
            <w:shd w:val="clear" w:color="auto" w:fill="auto"/>
            <w:vAlign w:val="center"/>
          </w:tcPr>
          <w:p w:rsidR="00E114DF" w:rsidRPr="00A705F0" w:rsidRDefault="00E114DF" w:rsidP="00E114DF">
            <w:pPr>
              <w:spacing w:line="240" w:lineRule="atLeast"/>
              <w:rPr>
                <w:color w:val="auto"/>
              </w:rPr>
            </w:pPr>
            <w:r w:rsidRPr="00A705F0">
              <w:rPr>
                <w:color w:val="auto"/>
              </w:rPr>
              <w:t>Отсутствие</w:t>
            </w:r>
          </w:p>
        </w:tc>
        <w:tc>
          <w:tcPr>
            <w:tcW w:w="283" w:type="dxa"/>
            <w:shd w:val="clear" w:color="auto" w:fill="FFC000"/>
            <w:vAlign w:val="center"/>
          </w:tcPr>
          <w:p w:rsidR="00E114DF" w:rsidRPr="00A705F0" w:rsidRDefault="00E114DF" w:rsidP="00E114DF">
            <w:pPr>
              <w:spacing w:line="240" w:lineRule="atLeast"/>
              <w:rPr>
                <w:color w:val="auto"/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114DF" w:rsidRPr="00A705F0" w:rsidRDefault="00E114DF" w:rsidP="00E114DF">
            <w:pPr>
              <w:spacing w:line="240" w:lineRule="atLeast"/>
              <w:rPr>
                <w:color w:val="auto"/>
              </w:rPr>
            </w:pPr>
            <w:r w:rsidRPr="00A705F0">
              <w:rPr>
                <w:color w:val="auto"/>
              </w:rPr>
              <w:t xml:space="preserve">Наличие </w:t>
            </w:r>
          </w:p>
        </w:tc>
        <w:tc>
          <w:tcPr>
            <w:tcW w:w="283" w:type="dxa"/>
            <w:shd w:val="clear" w:color="auto" w:fill="FF0000"/>
            <w:vAlign w:val="center"/>
          </w:tcPr>
          <w:p w:rsidR="00E114DF" w:rsidRPr="00A705F0" w:rsidRDefault="00E114DF" w:rsidP="00E114DF">
            <w:pPr>
              <w:spacing w:line="240" w:lineRule="atLeast"/>
              <w:rPr>
                <w:color w:val="auto"/>
                <w:sz w:val="24"/>
              </w:rPr>
            </w:pPr>
          </w:p>
        </w:tc>
        <w:tc>
          <w:tcPr>
            <w:tcW w:w="3715" w:type="dxa"/>
            <w:shd w:val="clear" w:color="auto" w:fill="auto"/>
            <w:vAlign w:val="center"/>
          </w:tcPr>
          <w:p w:rsidR="00E114DF" w:rsidRPr="00A705F0" w:rsidRDefault="00E114DF" w:rsidP="00E114DF">
            <w:pPr>
              <w:spacing w:line="240" w:lineRule="atLeast"/>
              <w:rPr>
                <w:color w:val="auto"/>
              </w:rPr>
            </w:pPr>
            <w:r w:rsidRPr="00A705F0">
              <w:rPr>
                <w:color w:val="auto"/>
              </w:rPr>
              <w:t>Наличие критических отклонений</w:t>
            </w:r>
          </w:p>
        </w:tc>
      </w:tr>
      <w:tr w:rsidR="00E114DF" w:rsidRPr="00A705F0" w:rsidTr="00E114DF">
        <w:trPr>
          <w:trHeight w:hRule="exact" w:val="284"/>
        </w:trPr>
        <w:tc>
          <w:tcPr>
            <w:tcW w:w="279" w:type="dxa"/>
            <w:shd w:val="clear" w:color="auto" w:fill="auto"/>
            <w:vAlign w:val="center"/>
          </w:tcPr>
          <w:p w:rsidR="00E114DF" w:rsidRPr="00A705F0" w:rsidRDefault="00E114DF" w:rsidP="00E114DF">
            <w:pPr>
              <w:spacing w:line="240" w:lineRule="atLeast"/>
              <w:rPr>
                <w:color w:val="auto"/>
                <w:sz w:val="24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:rsidR="00E114DF" w:rsidRPr="00A705F0" w:rsidRDefault="00E114DF" w:rsidP="00E114DF">
            <w:pPr>
              <w:spacing w:line="240" w:lineRule="atLeast"/>
              <w:rPr>
                <w:color w:val="auto"/>
              </w:rPr>
            </w:pPr>
            <w:r w:rsidRPr="00A705F0">
              <w:rPr>
                <w:color w:val="auto"/>
              </w:rPr>
              <w:t>отклонений</w:t>
            </w:r>
          </w:p>
        </w:tc>
        <w:tc>
          <w:tcPr>
            <w:tcW w:w="689" w:type="dxa"/>
            <w:gridSpan w:val="2"/>
            <w:shd w:val="clear" w:color="auto" w:fill="auto"/>
            <w:vAlign w:val="center"/>
          </w:tcPr>
          <w:p w:rsidR="00E114DF" w:rsidRPr="00A705F0" w:rsidRDefault="00E114DF" w:rsidP="00E114DF">
            <w:pPr>
              <w:spacing w:line="240" w:lineRule="atLeast"/>
              <w:rPr>
                <w:color w:val="auto"/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114DF" w:rsidRPr="00A705F0" w:rsidRDefault="00E114DF" w:rsidP="00E114DF">
            <w:pPr>
              <w:spacing w:line="240" w:lineRule="atLeast"/>
              <w:rPr>
                <w:color w:val="auto"/>
              </w:rPr>
            </w:pPr>
            <w:r w:rsidRPr="00A705F0">
              <w:rPr>
                <w:color w:val="auto"/>
              </w:rPr>
              <w:t>отклонений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114DF" w:rsidRPr="00A705F0" w:rsidRDefault="00E114DF" w:rsidP="00E114DF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715" w:type="dxa"/>
            <w:shd w:val="clear" w:color="auto" w:fill="auto"/>
            <w:vAlign w:val="center"/>
          </w:tcPr>
          <w:p w:rsidR="00E114DF" w:rsidRPr="00A705F0" w:rsidRDefault="00E114DF" w:rsidP="00E114DF">
            <w:pPr>
              <w:spacing w:line="240" w:lineRule="atLeast"/>
              <w:rPr>
                <w:color w:val="auto"/>
              </w:rPr>
            </w:pPr>
            <w:r w:rsidRPr="00A705F0">
              <w:rPr>
                <w:color w:val="auto"/>
              </w:rPr>
              <w:t>или сведения не представлены</w:t>
            </w:r>
          </w:p>
        </w:tc>
      </w:tr>
    </w:tbl>
    <w:p w:rsidR="00E114DF" w:rsidRPr="00A705F0" w:rsidRDefault="00E114DF" w:rsidP="00E114DF">
      <w:pPr>
        <w:rPr>
          <w:color w:val="auto"/>
        </w:rPr>
      </w:pPr>
    </w:p>
    <w:p w:rsidR="00E114DF" w:rsidRPr="00A705F0" w:rsidRDefault="00E114DF" w:rsidP="00E114DF">
      <w:pPr>
        <w:rPr>
          <w:color w:val="auto"/>
        </w:rPr>
      </w:pPr>
    </w:p>
    <w:p w:rsidR="00E114DF" w:rsidRPr="00E114DF" w:rsidRDefault="00E114DF" w:rsidP="00E114DF">
      <w:pPr>
        <w:rPr>
          <w:color w:val="2F5496" w:themeColor="accent1" w:themeShade="BF"/>
        </w:rPr>
      </w:pPr>
    </w:p>
    <w:p w:rsidR="00E114DF" w:rsidRPr="00E114DF" w:rsidRDefault="00E114DF" w:rsidP="00E114DF">
      <w:pPr>
        <w:rPr>
          <w:color w:val="2F5496" w:themeColor="accent1" w:themeShade="BF"/>
        </w:rPr>
      </w:pPr>
    </w:p>
    <w:p w:rsidR="00E114DF" w:rsidRPr="00E114DF" w:rsidRDefault="00E114DF" w:rsidP="00E114DF">
      <w:pPr>
        <w:spacing w:after="160" w:line="264" w:lineRule="auto"/>
        <w:jc w:val="center"/>
        <w:rPr>
          <w:color w:val="2F5496" w:themeColor="accent1" w:themeShade="BF"/>
          <w:sz w:val="24"/>
        </w:rPr>
        <w:sectPr w:rsidR="00E114DF" w:rsidRPr="00E114DF" w:rsidSect="00451392">
          <w:pgSz w:w="16838" w:h="11906" w:orient="landscape"/>
          <w:pgMar w:top="1134" w:right="1134" w:bottom="567" w:left="992" w:header="284" w:footer="284" w:gutter="0"/>
          <w:cols w:space="720"/>
          <w:titlePg/>
          <w:docGrid w:linePitch="381"/>
        </w:sectPr>
      </w:pPr>
    </w:p>
    <w:p w:rsidR="00E114DF" w:rsidRPr="00A705F0" w:rsidRDefault="00A105E2" w:rsidP="00E114DF">
      <w:pPr>
        <w:spacing w:after="160" w:line="264" w:lineRule="auto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4</w:t>
      </w:r>
      <w:r w:rsidR="00E114DF" w:rsidRPr="00A705F0">
        <w:rPr>
          <w:color w:val="auto"/>
          <w:sz w:val="28"/>
          <w:szCs w:val="28"/>
        </w:rPr>
        <w:t xml:space="preserve">. Сведения об исполнении финансового обеспечения реализации </w:t>
      </w:r>
      <w:r w:rsidR="00A705F0" w:rsidRPr="00A705F0">
        <w:rPr>
          <w:color w:val="auto"/>
          <w:sz w:val="28"/>
          <w:szCs w:val="28"/>
        </w:rPr>
        <w:t xml:space="preserve">муниципального </w:t>
      </w:r>
      <w:r w:rsidR="00E114DF" w:rsidRPr="00A705F0">
        <w:rPr>
          <w:color w:val="auto"/>
          <w:sz w:val="28"/>
          <w:szCs w:val="28"/>
        </w:rPr>
        <w:t>проекта</w:t>
      </w:r>
    </w:p>
    <w:tbl>
      <w:tblPr>
        <w:tblW w:w="150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475"/>
        <w:gridCol w:w="5535"/>
        <w:gridCol w:w="1559"/>
        <w:gridCol w:w="1276"/>
        <w:gridCol w:w="1559"/>
        <w:gridCol w:w="1418"/>
        <w:gridCol w:w="1417"/>
        <w:gridCol w:w="1134"/>
      </w:tblGrid>
      <w:tr w:rsidR="00F737C5" w:rsidRPr="00F737C5" w:rsidTr="00F737C5">
        <w:trPr>
          <w:trHeight w:val="460"/>
        </w:trPr>
        <w:tc>
          <w:tcPr>
            <w:tcW w:w="704" w:type="dxa"/>
            <w:vMerge w:val="restart"/>
            <w:shd w:val="clear" w:color="auto" w:fill="FFFFFF"/>
          </w:tcPr>
          <w:p w:rsidR="00A705F0" w:rsidRPr="00F737C5" w:rsidRDefault="00A705F0" w:rsidP="00E114DF">
            <w:pPr>
              <w:jc w:val="center"/>
              <w:rPr>
                <w:color w:val="auto"/>
                <w:sz w:val="28"/>
                <w:szCs w:val="28"/>
              </w:rPr>
            </w:pPr>
            <w:r w:rsidRPr="00F737C5">
              <w:rPr>
                <w:color w:val="auto"/>
                <w:sz w:val="28"/>
                <w:szCs w:val="28"/>
              </w:rPr>
              <w:t>№ п/п</w:t>
            </w:r>
          </w:p>
        </w:tc>
        <w:tc>
          <w:tcPr>
            <w:tcW w:w="475" w:type="dxa"/>
            <w:vMerge w:val="restart"/>
            <w:shd w:val="clear" w:color="auto" w:fill="FFFFFF"/>
            <w:textDirection w:val="btLr"/>
          </w:tcPr>
          <w:p w:rsidR="00A705F0" w:rsidRPr="00F737C5" w:rsidRDefault="00A705F0" w:rsidP="00E114DF">
            <w:pPr>
              <w:jc w:val="center"/>
              <w:rPr>
                <w:color w:val="auto"/>
                <w:sz w:val="28"/>
                <w:szCs w:val="28"/>
              </w:rPr>
            </w:pPr>
            <w:r w:rsidRPr="00F737C5">
              <w:rPr>
                <w:color w:val="auto"/>
                <w:sz w:val="28"/>
                <w:szCs w:val="28"/>
              </w:rPr>
              <w:t>Статус</w:t>
            </w:r>
          </w:p>
        </w:tc>
        <w:tc>
          <w:tcPr>
            <w:tcW w:w="5535" w:type="dxa"/>
            <w:vMerge w:val="restart"/>
            <w:shd w:val="clear" w:color="auto" w:fill="FFFFFF"/>
          </w:tcPr>
          <w:p w:rsidR="00A705F0" w:rsidRPr="00F737C5" w:rsidRDefault="00A705F0" w:rsidP="00E114DF">
            <w:pPr>
              <w:jc w:val="center"/>
              <w:rPr>
                <w:color w:val="auto"/>
                <w:sz w:val="28"/>
                <w:szCs w:val="28"/>
              </w:rPr>
            </w:pPr>
            <w:r w:rsidRPr="00F737C5">
              <w:rPr>
                <w:color w:val="auto"/>
                <w:sz w:val="28"/>
                <w:szCs w:val="28"/>
              </w:rPr>
              <w:t>Наименование муниципального проекта и источники финансового обеспечения</w:t>
            </w:r>
          </w:p>
        </w:tc>
        <w:tc>
          <w:tcPr>
            <w:tcW w:w="4394" w:type="dxa"/>
            <w:gridSpan w:val="3"/>
            <w:shd w:val="clear" w:color="auto" w:fill="auto"/>
          </w:tcPr>
          <w:p w:rsidR="00A705F0" w:rsidRPr="00F737C5" w:rsidRDefault="00A705F0" w:rsidP="00E114DF">
            <w:pPr>
              <w:ind w:left="-130" w:right="-104"/>
              <w:jc w:val="center"/>
              <w:rPr>
                <w:color w:val="auto"/>
                <w:sz w:val="28"/>
                <w:szCs w:val="28"/>
              </w:rPr>
            </w:pPr>
            <w:r w:rsidRPr="00F737C5">
              <w:rPr>
                <w:color w:val="auto"/>
                <w:sz w:val="28"/>
                <w:szCs w:val="28"/>
              </w:rPr>
              <w:t>Объем финансового обеспечения,</w:t>
            </w:r>
          </w:p>
          <w:p w:rsidR="00A705F0" w:rsidRPr="00F737C5" w:rsidRDefault="00A705F0" w:rsidP="00E114DF">
            <w:pPr>
              <w:ind w:left="-130" w:right="-104"/>
              <w:jc w:val="center"/>
              <w:rPr>
                <w:color w:val="auto"/>
                <w:sz w:val="28"/>
                <w:szCs w:val="28"/>
              </w:rPr>
            </w:pPr>
            <w:r w:rsidRPr="00F737C5">
              <w:rPr>
                <w:color w:val="auto"/>
                <w:sz w:val="28"/>
                <w:szCs w:val="28"/>
              </w:rPr>
              <w:t>тыс. рублей</w:t>
            </w:r>
          </w:p>
        </w:tc>
        <w:tc>
          <w:tcPr>
            <w:tcW w:w="2835" w:type="dxa"/>
            <w:gridSpan w:val="2"/>
            <w:shd w:val="clear" w:color="auto" w:fill="FFFFFF"/>
          </w:tcPr>
          <w:p w:rsidR="00A705F0" w:rsidRPr="00F737C5" w:rsidRDefault="00A705F0" w:rsidP="00E114DF">
            <w:pPr>
              <w:jc w:val="center"/>
              <w:rPr>
                <w:color w:val="auto"/>
                <w:sz w:val="28"/>
                <w:szCs w:val="28"/>
              </w:rPr>
            </w:pPr>
            <w:r w:rsidRPr="00F737C5">
              <w:rPr>
                <w:color w:val="auto"/>
                <w:sz w:val="28"/>
                <w:szCs w:val="28"/>
              </w:rPr>
              <w:t>Исполнение,</w:t>
            </w:r>
          </w:p>
          <w:p w:rsidR="00A705F0" w:rsidRPr="00F737C5" w:rsidRDefault="00A705F0" w:rsidP="00E114DF">
            <w:pPr>
              <w:jc w:val="center"/>
              <w:rPr>
                <w:color w:val="auto"/>
                <w:sz w:val="28"/>
                <w:szCs w:val="28"/>
              </w:rPr>
            </w:pPr>
            <w:r w:rsidRPr="00F737C5">
              <w:rPr>
                <w:color w:val="auto"/>
                <w:sz w:val="28"/>
                <w:szCs w:val="28"/>
              </w:rPr>
              <w:t>тыс. рублей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A705F0" w:rsidRPr="00F737C5" w:rsidRDefault="00A705F0" w:rsidP="00E114DF">
            <w:pPr>
              <w:ind w:left="-113" w:right="-103"/>
              <w:jc w:val="center"/>
              <w:rPr>
                <w:color w:val="auto"/>
                <w:sz w:val="28"/>
                <w:szCs w:val="28"/>
              </w:rPr>
            </w:pPr>
            <w:r w:rsidRPr="00F737C5">
              <w:rPr>
                <w:color w:val="auto"/>
                <w:sz w:val="28"/>
                <w:szCs w:val="28"/>
              </w:rPr>
              <w:t>Процент исполнения</w:t>
            </w:r>
          </w:p>
          <w:p w:rsidR="00A705F0" w:rsidRPr="00F737C5" w:rsidRDefault="00A705F0" w:rsidP="00E114DF">
            <w:pPr>
              <w:jc w:val="center"/>
              <w:rPr>
                <w:color w:val="auto"/>
                <w:sz w:val="28"/>
                <w:szCs w:val="28"/>
              </w:rPr>
            </w:pPr>
            <w:r w:rsidRPr="00F737C5">
              <w:rPr>
                <w:color w:val="auto"/>
                <w:sz w:val="28"/>
                <w:szCs w:val="28"/>
              </w:rPr>
              <w:t>(8)/</w:t>
            </w:r>
          </w:p>
          <w:p w:rsidR="00A705F0" w:rsidRPr="00F737C5" w:rsidRDefault="00A705F0" w:rsidP="00E114DF">
            <w:pPr>
              <w:jc w:val="center"/>
              <w:rPr>
                <w:color w:val="auto"/>
                <w:sz w:val="28"/>
                <w:szCs w:val="28"/>
              </w:rPr>
            </w:pPr>
            <w:r w:rsidRPr="00F737C5">
              <w:rPr>
                <w:color w:val="auto"/>
                <w:sz w:val="28"/>
                <w:szCs w:val="28"/>
              </w:rPr>
              <w:t>(5)*100</w:t>
            </w:r>
          </w:p>
        </w:tc>
      </w:tr>
      <w:tr w:rsidR="00F737C5" w:rsidRPr="00F737C5" w:rsidTr="00F737C5">
        <w:trPr>
          <w:trHeight w:val="1040"/>
        </w:trPr>
        <w:tc>
          <w:tcPr>
            <w:tcW w:w="704" w:type="dxa"/>
            <w:vMerge/>
            <w:shd w:val="clear" w:color="auto" w:fill="FFFFFF"/>
          </w:tcPr>
          <w:p w:rsidR="00A705F0" w:rsidRPr="00F737C5" w:rsidRDefault="00A705F0" w:rsidP="00E114DF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475" w:type="dxa"/>
            <w:vMerge/>
            <w:shd w:val="clear" w:color="auto" w:fill="FFFFFF"/>
            <w:textDirection w:val="btLr"/>
          </w:tcPr>
          <w:p w:rsidR="00A705F0" w:rsidRPr="00F737C5" w:rsidRDefault="00A705F0" w:rsidP="00E114DF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5535" w:type="dxa"/>
            <w:vMerge/>
            <w:shd w:val="clear" w:color="auto" w:fill="FFFFFF"/>
          </w:tcPr>
          <w:p w:rsidR="00A705F0" w:rsidRPr="00F737C5" w:rsidRDefault="00A705F0" w:rsidP="00E114DF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A705F0" w:rsidRPr="00F737C5" w:rsidRDefault="00A705F0" w:rsidP="00E114DF">
            <w:pPr>
              <w:ind w:left="-130" w:right="-109"/>
              <w:jc w:val="center"/>
              <w:rPr>
                <w:color w:val="auto"/>
                <w:sz w:val="28"/>
                <w:szCs w:val="28"/>
              </w:rPr>
            </w:pPr>
            <w:r w:rsidRPr="00F737C5">
              <w:rPr>
                <w:color w:val="auto"/>
                <w:sz w:val="28"/>
                <w:szCs w:val="28"/>
              </w:rPr>
              <w:t>Предусмотрено паспортом муниципального проекта</w:t>
            </w:r>
          </w:p>
        </w:tc>
        <w:tc>
          <w:tcPr>
            <w:tcW w:w="1276" w:type="dxa"/>
            <w:shd w:val="clear" w:color="auto" w:fill="FFFFFF"/>
          </w:tcPr>
          <w:p w:rsidR="00A705F0" w:rsidRPr="00F737C5" w:rsidRDefault="00A705F0" w:rsidP="00E114DF">
            <w:pPr>
              <w:jc w:val="center"/>
              <w:rPr>
                <w:color w:val="auto"/>
                <w:sz w:val="28"/>
                <w:szCs w:val="28"/>
              </w:rPr>
            </w:pPr>
            <w:r w:rsidRPr="00F737C5">
              <w:rPr>
                <w:color w:val="auto"/>
                <w:sz w:val="28"/>
                <w:szCs w:val="28"/>
              </w:rPr>
              <w:t>Сводная бюджетная роспись</w:t>
            </w:r>
          </w:p>
        </w:tc>
        <w:tc>
          <w:tcPr>
            <w:tcW w:w="1559" w:type="dxa"/>
            <w:shd w:val="clear" w:color="auto" w:fill="FFFFFF"/>
          </w:tcPr>
          <w:p w:rsidR="00A705F0" w:rsidRPr="00F737C5" w:rsidRDefault="00A705F0" w:rsidP="00E114DF">
            <w:pPr>
              <w:jc w:val="center"/>
              <w:rPr>
                <w:color w:val="auto"/>
                <w:sz w:val="28"/>
                <w:szCs w:val="28"/>
              </w:rPr>
            </w:pPr>
            <w:r w:rsidRPr="00F737C5">
              <w:rPr>
                <w:color w:val="auto"/>
                <w:sz w:val="28"/>
                <w:szCs w:val="28"/>
              </w:rPr>
              <w:t>Лимиты бюджетных обязательств</w:t>
            </w:r>
          </w:p>
        </w:tc>
        <w:tc>
          <w:tcPr>
            <w:tcW w:w="1418" w:type="dxa"/>
            <w:shd w:val="clear" w:color="auto" w:fill="FFFFFF"/>
          </w:tcPr>
          <w:p w:rsidR="00A705F0" w:rsidRPr="00F737C5" w:rsidRDefault="00A705F0" w:rsidP="00E114DF">
            <w:pPr>
              <w:ind w:left="-157" w:right="-100"/>
              <w:jc w:val="center"/>
              <w:rPr>
                <w:color w:val="auto"/>
                <w:sz w:val="28"/>
                <w:szCs w:val="28"/>
              </w:rPr>
            </w:pPr>
            <w:r w:rsidRPr="00537C30">
              <w:rPr>
                <w:color w:val="auto"/>
                <w:sz w:val="28"/>
                <w:szCs w:val="28"/>
              </w:rPr>
              <w:t>Учтенные бюджетные обязательства</w:t>
            </w:r>
          </w:p>
        </w:tc>
        <w:tc>
          <w:tcPr>
            <w:tcW w:w="1417" w:type="dxa"/>
            <w:shd w:val="clear" w:color="auto" w:fill="FFFFFF"/>
          </w:tcPr>
          <w:p w:rsidR="00A705F0" w:rsidRPr="00F737C5" w:rsidRDefault="00A705F0" w:rsidP="00E114DF">
            <w:pPr>
              <w:jc w:val="center"/>
              <w:rPr>
                <w:color w:val="auto"/>
                <w:sz w:val="28"/>
                <w:szCs w:val="28"/>
              </w:rPr>
            </w:pPr>
            <w:r w:rsidRPr="00F737C5">
              <w:rPr>
                <w:color w:val="auto"/>
                <w:sz w:val="28"/>
                <w:szCs w:val="28"/>
              </w:rPr>
              <w:t>Кассовое исполнение</w:t>
            </w:r>
          </w:p>
        </w:tc>
        <w:tc>
          <w:tcPr>
            <w:tcW w:w="1134" w:type="dxa"/>
            <w:vMerge/>
            <w:shd w:val="clear" w:color="auto" w:fill="FFFFFF"/>
          </w:tcPr>
          <w:p w:rsidR="00A705F0" w:rsidRPr="00F737C5" w:rsidRDefault="00A705F0" w:rsidP="00E114DF">
            <w:pPr>
              <w:rPr>
                <w:color w:val="auto"/>
                <w:sz w:val="28"/>
                <w:szCs w:val="28"/>
              </w:rPr>
            </w:pPr>
          </w:p>
        </w:tc>
      </w:tr>
      <w:tr w:rsidR="00F737C5" w:rsidRPr="00F737C5" w:rsidTr="00F737C5">
        <w:trPr>
          <w:trHeight w:val="260"/>
        </w:trPr>
        <w:tc>
          <w:tcPr>
            <w:tcW w:w="704" w:type="dxa"/>
            <w:shd w:val="clear" w:color="auto" w:fill="FFFFFF"/>
          </w:tcPr>
          <w:p w:rsidR="00A705F0" w:rsidRPr="00F737C5" w:rsidRDefault="00A705F0" w:rsidP="00E114DF">
            <w:pPr>
              <w:rPr>
                <w:color w:val="auto"/>
                <w:sz w:val="28"/>
                <w:szCs w:val="28"/>
              </w:rPr>
            </w:pPr>
            <w:r w:rsidRPr="00F737C5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475" w:type="dxa"/>
            <w:shd w:val="clear" w:color="auto" w:fill="FFFFFF"/>
          </w:tcPr>
          <w:p w:rsidR="00A705F0" w:rsidRPr="00F737C5" w:rsidRDefault="00A705F0" w:rsidP="00E114DF">
            <w:pPr>
              <w:jc w:val="center"/>
              <w:rPr>
                <w:color w:val="auto"/>
                <w:sz w:val="28"/>
                <w:szCs w:val="28"/>
              </w:rPr>
            </w:pPr>
            <w:r w:rsidRPr="00F737C5"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5535" w:type="dxa"/>
            <w:shd w:val="clear" w:color="auto" w:fill="FFFFFF"/>
          </w:tcPr>
          <w:p w:rsidR="00A705F0" w:rsidRPr="00F737C5" w:rsidRDefault="00A705F0" w:rsidP="00E114DF">
            <w:pPr>
              <w:jc w:val="center"/>
              <w:rPr>
                <w:color w:val="auto"/>
                <w:sz w:val="28"/>
                <w:szCs w:val="28"/>
              </w:rPr>
            </w:pPr>
            <w:r w:rsidRPr="00F737C5"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1559" w:type="dxa"/>
            <w:shd w:val="clear" w:color="auto" w:fill="FFFFFF"/>
          </w:tcPr>
          <w:p w:rsidR="00A705F0" w:rsidRPr="00F737C5" w:rsidRDefault="00A705F0" w:rsidP="00E114DF">
            <w:pPr>
              <w:jc w:val="center"/>
              <w:rPr>
                <w:color w:val="auto"/>
                <w:sz w:val="28"/>
                <w:szCs w:val="28"/>
              </w:rPr>
            </w:pPr>
            <w:r w:rsidRPr="00F737C5"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1276" w:type="dxa"/>
            <w:shd w:val="clear" w:color="auto" w:fill="FFFFFF"/>
          </w:tcPr>
          <w:p w:rsidR="00A705F0" w:rsidRPr="00F737C5" w:rsidRDefault="00A705F0" w:rsidP="00E114DF">
            <w:pPr>
              <w:jc w:val="center"/>
              <w:rPr>
                <w:color w:val="auto"/>
                <w:sz w:val="28"/>
                <w:szCs w:val="28"/>
              </w:rPr>
            </w:pPr>
            <w:r w:rsidRPr="00F737C5">
              <w:rPr>
                <w:color w:val="auto"/>
                <w:sz w:val="28"/>
                <w:szCs w:val="28"/>
              </w:rPr>
              <w:t>5</w:t>
            </w:r>
          </w:p>
        </w:tc>
        <w:tc>
          <w:tcPr>
            <w:tcW w:w="1559" w:type="dxa"/>
            <w:shd w:val="clear" w:color="auto" w:fill="FFFFFF"/>
          </w:tcPr>
          <w:p w:rsidR="00A705F0" w:rsidRPr="00F737C5" w:rsidRDefault="00A705F0" w:rsidP="00E114DF">
            <w:pPr>
              <w:jc w:val="center"/>
              <w:rPr>
                <w:color w:val="auto"/>
                <w:sz w:val="28"/>
                <w:szCs w:val="28"/>
              </w:rPr>
            </w:pPr>
            <w:r w:rsidRPr="00F737C5">
              <w:rPr>
                <w:color w:val="auto"/>
                <w:sz w:val="28"/>
                <w:szCs w:val="28"/>
              </w:rPr>
              <w:t>6</w:t>
            </w:r>
          </w:p>
        </w:tc>
        <w:tc>
          <w:tcPr>
            <w:tcW w:w="1418" w:type="dxa"/>
            <w:shd w:val="clear" w:color="auto" w:fill="FFFFFF"/>
          </w:tcPr>
          <w:p w:rsidR="00A705F0" w:rsidRPr="00F737C5" w:rsidRDefault="00A705F0" w:rsidP="00E114DF">
            <w:pPr>
              <w:jc w:val="center"/>
              <w:rPr>
                <w:color w:val="auto"/>
                <w:sz w:val="28"/>
                <w:szCs w:val="28"/>
              </w:rPr>
            </w:pPr>
            <w:r w:rsidRPr="00F737C5">
              <w:rPr>
                <w:color w:val="auto"/>
                <w:sz w:val="28"/>
                <w:szCs w:val="28"/>
              </w:rPr>
              <w:t>7</w:t>
            </w:r>
          </w:p>
        </w:tc>
        <w:tc>
          <w:tcPr>
            <w:tcW w:w="1417" w:type="dxa"/>
            <w:shd w:val="clear" w:color="auto" w:fill="FFFFFF"/>
          </w:tcPr>
          <w:p w:rsidR="00A705F0" w:rsidRPr="00F737C5" w:rsidRDefault="00A705F0" w:rsidP="00E114DF">
            <w:pPr>
              <w:jc w:val="center"/>
              <w:rPr>
                <w:color w:val="auto"/>
                <w:sz w:val="28"/>
                <w:szCs w:val="28"/>
              </w:rPr>
            </w:pPr>
            <w:r w:rsidRPr="00F737C5">
              <w:rPr>
                <w:color w:val="auto"/>
                <w:sz w:val="28"/>
                <w:szCs w:val="28"/>
              </w:rPr>
              <w:t>8</w:t>
            </w:r>
          </w:p>
        </w:tc>
        <w:tc>
          <w:tcPr>
            <w:tcW w:w="1134" w:type="dxa"/>
            <w:shd w:val="clear" w:color="auto" w:fill="FFFFFF"/>
          </w:tcPr>
          <w:p w:rsidR="00A705F0" w:rsidRPr="00F737C5" w:rsidRDefault="00A705F0" w:rsidP="00E114DF">
            <w:pPr>
              <w:jc w:val="center"/>
              <w:rPr>
                <w:color w:val="auto"/>
                <w:sz w:val="28"/>
                <w:szCs w:val="28"/>
              </w:rPr>
            </w:pPr>
            <w:r w:rsidRPr="00F737C5">
              <w:rPr>
                <w:color w:val="auto"/>
                <w:sz w:val="28"/>
                <w:szCs w:val="28"/>
              </w:rPr>
              <w:t>9</w:t>
            </w:r>
          </w:p>
        </w:tc>
      </w:tr>
      <w:tr w:rsidR="00F737C5" w:rsidRPr="00F737C5" w:rsidTr="00F737C5">
        <w:trPr>
          <w:trHeight w:val="260"/>
        </w:trPr>
        <w:tc>
          <w:tcPr>
            <w:tcW w:w="704" w:type="dxa"/>
            <w:shd w:val="clear" w:color="auto" w:fill="auto"/>
          </w:tcPr>
          <w:p w:rsidR="00A705F0" w:rsidRPr="00F737C5" w:rsidRDefault="00A705F0" w:rsidP="00E114DF">
            <w:pPr>
              <w:rPr>
                <w:color w:val="auto"/>
                <w:sz w:val="28"/>
                <w:szCs w:val="28"/>
              </w:rPr>
            </w:pPr>
            <w:r w:rsidRPr="00F737C5">
              <w:rPr>
                <w:color w:val="auto"/>
                <w:sz w:val="28"/>
                <w:szCs w:val="28"/>
              </w:rPr>
              <w:t>1.</w:t>
            </w:r>
          </w:p>
        </w:tc>
        <w:tc>
          <w:tcPr>
            <w:tcW w:w="475" w:type="dxa"/>
          </w:tcPr>
          <w:p w:rsidR="00A705F0" w:rsidRPr="00F737C5" w:rsidRDefault="00A705F0" w:rsidP="00E114DF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5535" w:type="dxa"/>
            <w:shd w:val="clear" w:color="auto" w:fill="auto"/>
          </w:tcPr>
          <w:p w:rsidR="00A705F0" w:rsidRPr="00F737C5" w:rsidRDefault="00A705F0" w:rsidP="00E114DF">
            <w:pPr>
              <w:rPr>
                <w:color w:val="auto"/>
                <w:sz w:val="28"/>
                <w:szCs w:val="28"/>
              </w:rPr>
            </w:pPr>
            <w:r w:rsidRPr="00F737C5">
              <w:rPr>
                <w:color w:val="auto"/>
                <w:sz w:val="28"/>
                <w:szCs w:val="28"/>
              </w:rPr>
              <w:t>Муниципальный проект "…", в том числе:</w:t>
            </w:r>
          </w:p>
        </w:tc>
        <w:tc>
          <w:tcPr>
            <w:tcW w:w="1559" w:type="dxa"/>
            <w:shd w:val="clear" w:color="auto" w:fill="FFFFFF" w:themeFill="background1"/>
          </w:tcPr>
          <w:p w:rsidR="00A705F0" w:rsidRPr="00F737C5" w:rsidRDefault="00A705F0" w:rsidP="00E114DF">
            <w:pPr>
              <w:rPr>
                <w:color w:val="auto"/>
                <w:sz w:val="28"/>
                <w:szCs w:val="28"/>
              </w:rPr>
            </w:pPr>
            <w:r w:rsidRPr="00F737C5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</w:tcPr>
          <w:p w:rsidR="00A705F0" w:rsidRPr="00F737C5" w:rsidRDefault="00A705F0" w:rsidP="00E114DF">
            <w:pPr>
              <w:rPr>
                <w:color w:val="auto"/>
                <w:sz w:val="28"/>
                <w:szCs w:val="28"/>
              </w:rPr>
            </w:pPr>
            <w:r w:rsidRPr="00F737C5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</w:tcPr>
          <w:p w:rsidR="00A705F0" w:rsidRPr="00F737C5" w:rsidRDefault="00A705F0" w:rsidP="00E114DF">
            <w:pPr>
              <w:rPr>
                <w:color w:val="auto"/>
                <w:sz w:val="28"/>
                <w:szCs w:val="28"/>
              </w:rPr>
            </w:pPr>
            <w:r w:rsidRPr="00F737C5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</w:tcPr>
          <w:p w:rsidR="00A705F0" w:rsidRPr="00F737C5" w:rsidRDefault="00A705F0" w:rsidP="00E114DF">
            <w:pPr>
              <w:rPr>
                <w:color w:val="auto"/>
                <w:sz w:val="28"/>
                <w:szCs w:val="28"/>
              </w:rPr>
            </w:pPr>
            <w:r w:rsidRPr="00F737C5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</w:tcPr>
          <w:p w:rsidR="00A705F0" w:rsidRPr="00F737C5" w:rsidRDefault="00A705F0" w:rsidP="00E114DF">
            <w:pPr>
              <w:rPr>
                <w:color w:val="auto"/>
                <w:sz w:val="28"/>
                <w:szCs w:val="28"/>
              </w:rPr>
            </w:pPr>
            <w:r w:rsidRPr="00F737C5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FFFFFF" w:themeFill="background1"/>
          </w:tcPr>
          <w:p w:rsidR="00A705F0" w:rsidRPr="00F737C5" w:rsidRDefault="00A705F0" w:rsidP="00E114DF">
            <w:pPr>
              <w:rPr>
                <w:color w:val="auto"/>
                <w:sz w:val="28"/>
                <w:szCs w:val="28"/>
              </w:rPr>
            </w:pPr>
            <w:r w:rsidRPr="00F737C5">
              <w:rPr>
                <w:color w:val="auto"/>
                <w:sz w:val="28"/>
                <w:szCs w:val="28"/>
              </w:rPr>
              <w:t> </w:t>
            </w:r>
          </w:p>
        </w:tc>
      </w:tr>
      <w:tr w:rsidR="00F737C5" w:rsidRPr="00F737C5" w:rsidTr="00F737C5">
        <w:trPr>
          <w:trHeight w:val="260"/>
        </w:trPr>
        <w:tc>
          <w:tcPr>
            <w:tcW w:w="704" w:type="dxa"/>
            <w:shd w:val="clear" w:color="auto" w:fill="auto"/>
          </w:tcPr>
          <w:p w:rsidR="00A705F0" w:rsidRPr="00F737C5" w:rsidRDefault="00A705F0" w:rsidP="00A705F0">
            <w:pPr>
              <w:ind w:right="-106"/>
              <w:rPr>
                <w:color w:val="auto"/>
                <w:sz w:val="28"/>
                <w:szCs w:val="28"/>
              </w:rPr>
            </w:pPr>
            <w:r w:rsidRPr="00F737C5">
              <w:rPr>
                <w:color w:val="auto"/>
                <w:sz w:val="28"/>
                <w:szCs w:val="28"/>
              </w:rPr>
              <w:t>1.1.</w:t>
            </w:r>
          </w:p>
        </w:tc>
        <w:tc>
          <w:tcPr>
            <w:tcW w:w="475" w:type="dxa"/>
          </w:tcPr>
          <w:p w:rsidR="00A705F0" w:rsidRPr="00F737C5" w:rsidRDefault="00A705F0" w:rsidP="00A705F0">
            <w:pPr>
              <w:ind w:firstLine="220"/>
              <w:rPr>
                <w:color w:val="auto"/>
                <w:sz w:val="28"/>
                <w:szCs w:val="28"/>
              </w:rPr>
            </w:pPr>
          </w:p>
        </w:tc>
        <w:tc>
          <w:tcPr>
            <w:tcW w:w="5535" w:type="dxa"/>
            <w:shd w:val="clear" w:color="auto" w:fill="FFFFFF"/>
          </w:tcPr>
          <w:p w:rsidR="00A705F0" w:rsidRPr="00F737C5" w:rsidRDefault="00A705F0" w:rsidP="00F737C5">
            <w:pPr>
              <w:spacing w:after="60" w:line="240" w:lineRule="atLeast"/>
              <w:jc w:val="right"/>
              <w:rPr>
                <w:color w:val="auto"/>
                <w:sz w:val="28"/>
                <w:szCs w:val="28"/>
              </w:rPr>
            </w:pPr>
            <w:r w:rsidRPr="00F737C5">
              <w:rPr>
                <w:color w:val="auto"/>
                <w:sz w:val="28"/>
                <w:szCs w:val="28"/>
              </w:rPr>
              <w:t>Федеральный бюджет</w:t>
            </w:r>
          </w:p>
        </w:tc>
        <w:tc>
          <w:tcPr>
            <w:tcW w:w="1559" w:type="dxa"/>
            <w:shd w:val="clear" w:color="auto" w:fill="FFFFFF" w:themeFill="background1"/>
          </w:tcPr>
          <w:p w:rsidR="00A705F0" w:rsidRPr="00F737C5" w:rsidRDefault="00A705F0" w:rsidP="00A705F0">
            <w:pPr>
              <w:rPr>
                <w:color w:val="auto"/>
                <w:sz w:val="28"/>
                <w:szCs w:val="28"/>
              </w:rPr>
            </w:pPr>
            <w:r w:rsidRPr="00F737C5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</w:tcPr>
          <w:p w:rsidR="00A705F0" w:rsidRPr="00F737C5" w:rsidRDefault="00A705F0" w:rsidP="00A705F0">
            <w:pPr>
              <w:rPr>
                <w:color w:val="auto"/>
                <w:sz w:val="28"/>
                <w:szCs w:val="28"/>
              </w:rPr>
            </w:pPr>
            <w:r w:rsidRPr="00F737C5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</w:tcPr>
          <w:p w:rsidR="00A705F0" w:rsidRPr="00F737C5" w:rsidRDefault="00A705F0" w:rsidP="00A705F0">
            <w:pPr>
              <w:rPr>
                <w:color w:val="auto"/>
                <w:sz w:val="28"/>
                <w:szCs w:val="28"/>
              </w:rPr>
            </w:pPr>
            <w:r w:rsidRPr="00F737C5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</w:tcPr>
          <w:p w:rsidR="00A705F0" w:rsidRPr="00F737C5" w:rsidRDefault="00A705F0" w:rsidP="00A705F0">
            <w:pPr>
              <w:rPr>
                <w:color w:val="auto"/>
                <w:sz w:val="28"/>
                <w:szCs w:val="28"/>
              </w:rPr>
            </w:pPr>
            <w:r w:rsidRPr="00F737C5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</w:tcPr>
          <w:p w:rsidR="00A705F0" w:rsidRPr="00F737C5" w:rsidRDefault="00A705F0" w:rsidP="00A705F0">
            <w:pPr>
              <w:rPr>
                <w:color w:val="auto"/>
                <w:sz w:val="28"/>
                <w:szCs w:val="28"/>
              </w:rPr>
            </w:pPr>
            <w:r w:rsidRPr="00F737C5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FFFFFF" w:themeFill="background1"/>
          </w:tcPr>
          <w:p w:rsidR="00A705F0" w:rsidRPr="00F737C5" w:rsidRDefault="00A705F0" w:rsidP="00A705F0">
            <w:pPr>
              <w:rPr>
                <w:color w:val="auto"/>
                <w:sz w:val="28"/>
                <w:szCs w:val="28"/>
              </w:rPr>
            </w:pPr>
            <w:r w:rsidRPr="00F737C5">
              <w:rPr>
                <w:color w:val="auto"/>
                <w:sz w:val="28"/>
                <w:szCs w:val="28"/>
              </w:rPr>
              <w:t> </w:t>
            </w:r>
          </w:p>
        </w:tc>
      </w:tr>
      <w:tr w:rsidR="00F737C5" w:rsidRPr="00F737C5" w:rsidTr="00F737C5">
        <w:trPr>
          <w:trHeight w:val="247"/>
        </w:trPr>
        <w:tc>
          <w:tcPr>
            <w:tcW w:w="704" w:type="dxa"/>
            <w:shd w:val="clear" w:color="auto" w:fill="auto"/>
          </w:tcPr>
          <w:p w:rsidR="00A705F0" w:rsidRPr="00F737C5" w:rsidRDefault="00A705F0" w:rsidP="00A705F0">
            <w:pPr>
              <w:ind w:right="-106"/>
              <w:rPr>
                <w:color w:val="auto"/>
                <w:sz w:val="28"/>
                <w:szCs w:val="28"/>
              </w:rPr>
            </w:pPr>
            <w:r w:rsidRPr="00F737C5">
              <w:rPr>
                <w:color w:val="auto"/>
                <w:sz w:val="28"/>
                <w:szCs w:val="28"/>
              </w:rPr>
              <w:t>1.2.</w:t>
            </w:r>
          </w:p>
        </w:tc>
        <w:tc>
          <w:tcPr>
            <w:tcW w:w="475" w:type="dxa"/>
          </w:tcPr>
          <w:p w:rsidR="00A705F0" w:rsidRPr="00F737C5" w:rsidRDefault="00A705F0" w:rsidP="00A705F0">
            <w:pPr>
              <w:ind w:firstLine="220"/>
              <w:rPr>
                <w:color w:val="auto"/>
                <w:sz w:val="28"/>
                <w:szCs w:val="28"/>
              </w:rPr>
            </w:pPr>
          </w:p>
        </w:tc>
        <w:tc>
          <w:tcPr>
            <w:tcW w:w="5535" w:type="dxa"/>
            <w:shd w:val="clear" w:color="auto" w:fill="FFFFFF"/>
          </w:tcPr>
          <w:p w:rsidR="00A705F0" w:rsidRPr="00F737C5" w:rsidRDefault="00A705F0" w:rsidP="00F737C5">
            <w:pPr>
              <w:spacing w:after="60" w:line="240" w:lineRule="atLeast"/>
              <w:jc w:val="right"/>
              <w:rPr>
                <w:color w:val="auto"/>
                <w:sz w:val="28"/>
                <w:szCs w:val="28"/>
              </w:rPr>
            </w:pPr>
            <w:r w:rsidRPr="00F737C5">
              <w:rPr>
                <w:color w:val="auto"/>
                <w:sz w:val="28"/>
                <w:szCs w:val="28"/>
              </w:rPr>
              <w:t>Областной бюджет</w:t>
            </w:r>
          </w:p>
        </w:tc>
        <w:tc>
          <w:tcPr>
            <w:tcW w:w="1559" w:type="dxa"/>
            <w:shd w:val="clear" w:color="auto" w:fill="FFFFFF" w:themeFill="background1"/>
          </w:tcPr>
          <w:p w:rsidR="00A705F0" w:rsidRPr="00F737C5" w:rsidRDefault="00A705F0" w:rsidP="00A705F0">
            <w:pPr>
              <w:rPr>
                <w:color w:val="auto"/>
                <w:sz w:val="28"/>
                <w:szCs w:val="28"/>
              </w:rPr>
            </w:pPr>
            <w:r w:rsidRPr="00F737C5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</w:tcPr>
          <w:p w:rsidR="00A705F0" w:rsidRPr="00F737C5" w:rsidRDefault="00A705F0" w:rsidP="00A705F0">
            <w:pPr>
              <w:rPr>
                <w:color w:val="auto"/>
                <w:sz w:val="28"/>
                <w:szCs w:val="28"/>
              </w:rPr>
            </w:pPr>
            <w:r w:rsidRPr="00F737C5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</w:tcPr>
          <w:p w:rsidR="00A705F0" w:rsidRPr="00F737C5" w:rsidRDefault="00A705F0" w:rsidP="00A705F0">
            <w:pPr>
              <w:rPr>
                <w:color w:val="auto"/>
                <w:sz w:val="28"/>
                <w:szCs w:val="28"/>
              </w:rPr>
            </w:pPr>
            <w:r w:rsidRPr="00F737C5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</w:tcPr>
          <w:p w:rsidR="00A705F0" w:rsidRPr="00F737C5" w:rsidRDefault="00A705F0" w:rsidP="00A705F0">
            <w:pPr>
              <w:rPr>
                <w:color w:val="auto"/>
                <w:sz w:val="28"/>
                <w:szCs w:val="28"/>
              </w:rPr>
            </w:pPr>
            <w:r w:rsidRPr="00F737C5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</w:tcPr>
          <w:p w:rsidR="00A705F0" w:rsidRPr="00F737C5" w:rsidRDefault="00A705F0" w:rsidP="00A705F0">
            <w:pPr>
              <w:rPr>
                <w:color w:val="auto"/>
                <w:sz w:val="28"/>
                <w:szCs w:val="28"/>
              </w:rPr>
            </w:pPr>
            <w:r w:rsidRPr="00F737C5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FFFFFF" w:themeFill="background1"/>
          </w:tcPr>
          <w:p w:rsidR="00A705F0" w:rsidRPr="00F737C5" w:rsidRDefault="00A705F0" w:rsidP="00A705F0">
            <w:pPr>
              <w:rPr>
                <w:color w:val="auto"/>
                <w:sz w:val="28"/>
                <w:szCs w:val="28"/>
              </w:rPr>
            </w:pPr>
            <w:r w:rsidRPr="00F737C5">
              <w:rPr>
                <w:color w:val="auto"/>
                <w:sz w:val="28"/>
                <w:szCs w:val="28"/>
              </w:rPr>
              <w:t> </w:t>
            </w:r>
          </w:p>
        </w:tc>
      </w:tr>
      <w:tr w:rsidR="00F737C5" w:rsidRPr="00F737C5" w:rsidTr="00F737C5">
        <w:trPr>
          <w:trHeight w:val="140"/>
        </w:trPr>
        <w:tc>
          <w:tcPr>
            <w:tcW w:w="704" w:type="dxa"/>
            <w:shd w:val="clear" w:color="auto" w:fill="auto"/>
          </w:tcPr>
          <w:p w:rsidR="00A705F0" w:rsidRPr="00F737C5" w:rsidRDefault="00A705F0" w:rsidP="00A705F0">
            <w:pPr>
              <w:ind w:right="-106"/>
              <w:rPr>
                <w:color w:val="auto"/>
                <w:sz w:val="28"/>
                <w:szCs w:val="28"/>
              </w:rPr>
            </w:pPr>
            <w:r w:rsidRPr="00F737C5">
              <w:rPr>
                <w:color w:val="auto"/>
                <w:sz w:val="28"/>
                <w:szCs w:val="28"/>
              </w:rPr>
              <w:t>1.3.</w:t>
            </w:r>
          </w:p>
        </w:tc>
        <w:tc>
          <w:tcPr>
            <w:tcW w:w="475" w:type="dxa"/>
          </w:tcPr>
          <w:p w:rsidR="00A705F0" w:rsidRPr="00F737C5" w:rsidRDefault="00A705F0" w:rsidP="00A705F0">
            <w:pPr>
              <w:ind w:firstLine="220"/>
              <w:rPr>
                <w:color w:val="auto"/>
                <w:sz w:val="28"/>
                <w:szCs w:val="28"/>
              </w:rPr>
            </w:pPr>
          </w:p>
        </w:tc>
        <w:tc>
          <w:tcPr>
            <w:tcW w:w="5535" w:type="dxa"/>
            <w:shd w:val="clear" w:color="auto" w:fill="FFFFFF"/>
          </w:tcPr>
          <w:p w:rsidR="00A705F0" w:rsidRPr="00F737C5" w:rsidRDefault="00A705F0" w:rsidP="00F737C5">
            <w:pPr>
              <w:spacing w:after="60" w:line="240" w:lineRule="atLeast"/>
              <w:jc w:val="right"/>
              <w:rPr>
                <w:color w:val="auto"/>
                <w:sz w:val="28"/>
                <w:szCs w:val="28"/>
              </w:rPr>
            </w:pPr>
            <w:r w:rsidRPr="00F737C5">
              <w:rPr>
                <w:color w:val="auto"/>
                <w:sz w:val="28"/>
                <w:szCs w:val="28"/>
              </w:rPr>
              <w:t>Местный бюджет</w:t>
            </w:r>
          </w:p>
        </w:tc>
        <w:tc>
          <w:tcPr>
            <w:tcW w:w="1559" w:type="dxa"/>
            <w:shd w:val="clear" w:color="auto" w:fill="FFFFFF" w:themeFill="background1"/>
          </w:tcPr>
          <w:p w:rsidR="00A705F0" w:rsidRPr="00F737C5" w:rsidRDefault="00A705F0" w:rsidP="00A705F0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A705F0" w:rsidRPr="00F737C5" w:rsidRDefault="00A705F0" w:rsidP="00A705F0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705F0" w:rsidRPr="00F737C5" w:rsidRDefault="00A705F0" w:rsidP="00A705F0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A705F0" w:rsidRPr="00F737C5" w:rsidRDefault="00A705F0" w:rsidP="00A705F0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A705F0" w:rsidRPr="00F737C5" w:rsidRDefault="00A705F0" w:rsidP="00A705F0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A705F0" w:rsidRPr="00F737C5" w:rsidRDefault="00A705F0" w:rsidP="00A705F0">
            <w:pPr>
              <w:rPr>
                <w:color w:val="auto"/>
                <w:sz w:val="28"/>
                <w:szCs w:val="28"/>
              </w:rPr>
            </w:pPr>
          </w:p>
        </w:tc>
      </w:tr>
      <w:tr w:rsidR="00F737C5" w:rsidRPr="00F737C5" w:rsidTr="00F737C5">
        <w:trPr>
          <w:trHeight w:val="70"/>
        </w:trPr>
        <w:tc>
          <w:tcPr>
            <w:tcW w:w="704" w:type="dxa"/>
            <w:shd w:val="clear" w:color="auto" w:fill="auto"/>
          </w:tcPr>
          <w:p w:rsidR="00A705F0" w:rsidRPr="00F737C5" w:rsidRDefault="00A705F0" w:rsidP="00A705F0">
            <w:pPr>
              <w:ind w:right="-106"/>
              <w:rPr>
                <w:color w:val="auto"/>
                <w:sz w:val="28"/>
                <w:szCs w:val="28"/>
              </w:rPr>
            </w:pPr>
            <w:r w:rsidRPr="00F737C5">
              <w:rPr>
                <w:color w:val="auto"/>
                <w:sz w:val="28"/>
                <w:szCs w:val="28"/>
              </w:rPr>
              <w:t>1.4.</w:t>
            </w:r>
          </w:p>
        </w:tc>
        <w:tc>
          <w:tcPr>
            <w:tcW w:w="475" w:type="dxa"/>
          </w:tcPr>
          <w:p w:rsidR="00A705F0" w:rsidRPr="00F737C5" w:rsidRDefault="00A705F0" w:rsidP="00A705F0">
            <w:pPr>
              <w:ind w:firstLine="220"/>
              <w:rPr>
                <w:color w:val="auto"/>
                <w:sz w:val="28"/>
                <w:szCs w:val="28"/>
              </w:rPr>
            </w:pPr>
          </w:p>
        </w:tc>
        <w:tc>
          <w:tcPr>
            <w:tcW w:w="5535" w:type="dxa"/>
            <w:shd w:val="clear" w:color="auto" w:fill="FFFFFF"/>
          </w:tcPr>
          <w:p w:rsidR="00A705F0" w:rsidRPr="00F737C5" w:rsidRDefault="00A705F0" w:rsidP="00F737C5">
            <w:pPr>
              <w:spacing w:after="60" w:line="240" w:lineRule="atLeast"/>
              <w:jc w:val="right"/>
              <w:rPr>
                <w:i/>
                <w:color w:val="auto"/>
                <w:sz w:val="28"/>
                <w:szCs w:val="28"/>
              </w:rPr>
            </w:pPr>
            <w:r w:rsidRPr="00F737C5">
              <w:rPr>
                <w:color w:val="auto"/>
                <w:sz w:val="28"/>
                <w:szCs w:val="28"/>
              </w:rPr>
              <w:t>Внебюджетные источники</w:t>
            </w:r>
          </w:p>
        </w:tc>
        <w:tc>
          <w:tcPr>
            <w:tcW w:w="1559" w:type="dxa"/>
            <w:shd w:val="clear" w:color="auto" w:fill="FFFFFF" w:themeFill="background1"/>
          </w:tcPr>
          <w:p w:rsidR="00A705F0" w:rsidRPr="00F737C5" w:rsidRDefault="00A705F0" w:rsidP="00A705F0">
            <w:pPr>
              <w:rPr>
                <w:color w:val="auto"/>
                <w:sz w:val="28"/>
                <w:szCs w:val="28"/>
              </w:rPr>
            </w:pPr>
            <w:r w:rsidRPr="00F737C5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</w:tcPr>
          <w:p w:rsidR="00A705F0" w:rsidRPr="00F737C5" w:rsidRDefault="00F737C5" w:rsidP="00F737C5">
            <w:pPr>
              <w:jc w:val="center"/>
              <w:rPr>
                <w:color w:val="auto"/>
                <w:sz w:val="28"/>
                <w:szCs w:val="28"/>
              </w:rPr>
            </w:pPr>
            <w:r w:rsidRPr="00F737C5">
              <w:rPr>
                <w:color w:val="auto"/>
                <w:sz w:val="28"/>
                <w:szCs w:val="28"/>
              </w:rPr>
              <w:t>Х</w:t>
            </w:r>
          </w:p>
        </w:tc>
        <w:tc>
          <w:tcPr>
            <w:tcW w:w="1559" w:type="dxa"/>
            <w:shd w:val="clear" w:color="auto" w:fill="FFFFFF" w:themeFill="background1"/>
          </w:tcPr>
          <w:p w:rsidR="00A705F0" w:rsidRPr="00F737C5" w:rsidRDefault="00F737C5" w:rsidP="00F737C5">
            <w:pPr>
              <w:jc w:val="center"/>
              <w:rPr>
                <w:color w:val="auto"/>
                <w:sz w:val="28"/>
                <w:szCs w:val="28"/>
              </w:rPr>
            </w:pPr>
            <w:r w:rsidRPr="00F737C5">
              <w:rPr>
                <w:color w:val="auto"/>
                <w:sz w:val="28"/>
                <w:szCs w:val="28"/>
              </w:rPr>
              <w:t>Х</w:t>
            </w:r>
          </w:p>
        </w:tc>
        <w:tc>
          <w:tcPr>
            <w:tcW w:w="1418" w:type="dxa"/>
            <w:shd w:val="clear" w:color="auto" w:fill="FFFFFF" w:themeFill="background1"/>
          </w:tcPr>
          <w:p w:rsidR="00A705F0" w:rsidRPr="00F737C5" w:rsidRDefault="00F737C5" w:rsidP="00F737C5">
            <w:pPr>
              <w:jc w:val="center"/>
              <w:rPr>
                <w:color w:val="auto"/>
                <w:sz w:val="28"/>
                <w:szCs w:val="28"/>
              </w:rPr>
            </w:pPr>
            <w:r w:rsidRPr="00F737C5">
              <w:rPr>
                <w:color w:val="auto"/>
                <w:sz w:val="28"/>
                <w:szCs w:val="28"/>
              </w:rPr>
              <w:t>Х</w:t>
            </w:r>
          </w:p>
        </w:tc>
        <w:tc>
          <w:tcPr>
            <w:tcW w:w="1417" w:type="dxa"/>
            <w:shd w:val="clear" w:color="auto" w:fill="FFFFFF" w:themeFill="background1"/>
          </w:tcPr>
          <w:p w:rsidR="00A705F0" w:rsidRPr="00F737C5" w:rsidRDefault="00A705F0" w:rsidP="00A705F0">
            <w:pPr>
              <w:rPr>
                <w:color w:val="auto"/>
                <w:sz w:val="28"/>
                <w:szCs w:val="28"/>
              </w:rPr>
            </w:pPr>
            <w:r w:rsidRPr="00F737C5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FFFFFF" w:themeFill="background1"/>
          </w:tcPr>
          <w:p w:rsidR="00A705F0" w:rsidRPr="00F737C5" w:rsidRDefault="00A705F0" w:rsidP="00A705F0">
            <w:pPr>
              <w:rPr>
                <w:color w:val="auto"/>
                <w:sz w:val="28"/>
                <w:szCs w:val="28"/>
              </w:rPr>
            </w:pPr>
            <w:r w:rsidRPr="00F737C5">
              <w:rPr>
                <w:color w:val="auto"/>
                <w:sz w:val="28"/>
                <w:szCs w:val="28"/>
              </w:rPr>
              <w:t> </w:t>
            </w:r>
          </w:p>
        </w:tc>
      </w:tr>
      <w:tr w:rsidR="00F737C5" w:rsidRPr="00F737C5" w:rsidTr="001D16EF">
        <w:trPr>
          <w:trHeight w:val="70"/>
        </w:trPr>
        <w:tc>
          <w:tcPr>
            <w:tcW w:w="704" w:type="dxa"/>
            <w:shd w:val="clear" w:color="auto" w:fill="auto"/>
          </w:tcPr>
          <w:p w:rsidR="00F737C5" w:rsidRPr="00F737C5" w:rsidRDefault="00F737C5" w:rsidP="00F737C5">
            <w:pPr>
              <w:ind w:right="-106"/>
              <w:rPr>
                <w:color w:val="auto"/>
                <w:sz w:val="28"/>
                <w:szCs w:val="28"/>
              </w:rPr>
            </w:pPr>
            <w:r w:rsidRPr="00F737C5">
              <w:rPr>
                <w:color w:val="auto"/>
                <w:sz w:val="28"/>
                <w:szCs w:val="28"/>
              </w:rPr>
              <w:t>2.</w:t>
            </w:r>
          </w:p>
        </w:tc>
        <w:tc>
          <w:tcPr>
            <w:tcW w:w="475" w:type="dxa"/>
          </w:tcPr>
          <w:p w:rsidR="00F737C5" w:rsidRPr="00F737C5" w:rsidRDefault="00F737C5" w:rsidP="00F737C5">
            <w:pPr>
              <w:ind w:firstLine="220"/>
              <w:rPr>
                <w:color w:val="auto"/>
                <w:sz w:val="28"/>
                <w:szCs w:val="28"/>
              </w:rPr>
            </w:pPr>
          </w:p>
        </w:tc>
        <w:tc>
          <w:tcPr>
            <w:tcW w:w="5535" w:type="dxa"/>
            <w:shd w:val="clear" w:color="auto" w:fill="auto"/>
          </w:tcPr>
          <w:p w:rsidR="00F737C5" w:rsidRPr="00F737C5" w:rsidRDefault="00F737C5" w:rsidP="00F737C5">
            <w:pPr>
              <w:spacing w:after="60" w:line="240" w:lineRule="atLeast"/>
              <w:rPr>
                <w:color w:val="auto"/>
                <w:sz w:val="28"/>
                <w:szCs w:val="28"/>
              </w:rPr>
            </w:pPr>
            <w:r w:rsidRPr="00F737C5">
              <w:rPr>
                <w:i/>
                <w:color w:val="auto"/>
                <w:sz w:val="28"/>
                <w:szCs w:val="28"/>
              </w:rPr>
              <w:t>(</w:t>
            </w:r>
            <w:r w:rsidR="00036C6A">
              <w:rPr>
                <w:i/>
                <w:color w:val="auto"/>
                <w:sz w:val="28"/>
                <w:szCs w:val="28"/>
              </w:rPr>
              <w:t>У</w:t>
            </w:r>
            <w:r w:rsidRPr="00F737C5">
              <w:rPr>
                <w:i/>
                <w:color w:val="auto"/>
                <w:sz w:val="28"/>
                <w:szCs w:val="28"/>
              </w:rPr>
              <w:t xml:space="preserve">казывается наименование мероприятия (результата), </w:t>
            </w:r>
            <w:r w:rsidRPr="00F737C5">
              <w:rPr>
                <w:color w:val="auto"/>
                <w:sz w:val="28"/>
                <w:szCs w:val="28"/>
              </w:rPr>
              <w:t>всего</w:t>
            </w:r>
          </w:p>
        </w:tc>
        <w:tc>
          <w:tcPr>
            <w:tcW w:w="1559" w:type="dxa"/>
            <w:shd w:val="clear" w:color="auto" w:fill="FFFFFF" w:themeFill="background1"/>
          </w:tcPr>
          <w:p w:rsidR="00F737C5" w:rsidRPr="00F737C5" w:rsidRDefault="00F737C5" w:rsidP="00F737C5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F737C5" w:rsidRPr="00F737C5" w:rsidRDefault="00F737C5" w:rsidP="00F737C5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F737C5" w:rsidRPr="00F737C5" w:rsidRDefault="00F737C5" w:rsidP="00F737C5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F737C5" w:rsidRPr="00F737C5" w:rsidRDefault="00F737C5" w:rsidP="00F737C5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F737C5" w:rsidRPr="00F737C5" w:rsidRDefault="00F737C5" w:rsidP="00F737C5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F737C5" w:rsidRPr="00F737C5" w:rsidRDefault="00F737C5" w:rsidP="00F737C5">
            <w:pPr>
              <w:rPr>
                <w:color w:val="auto"/>
                <w:sz w:val="28"/>
                <w:szCs w:val="28"/>
              </w:rPr>
            </w:pPr>
          </w:p>
        </w:tc>
      </w:tr>
      <w:tr w:rsidR="00F737C5" w:rsidRPr="00F737C5" w:rsidTr="00F737C5">
        <w:trPr>
          <w:trHeight w:val="70"/>
        </w:trPr>
        <w:tc>
          <w:tcPr>
            <w:tcW w:w="704" w:type="dxa"/>
            <w:shd w:val="clear" w:color="auto" w:fill="auto"/>
          </w:tcPr>
          <w:p w:rsidR="00F737C5" w:rsidRPr="00F737C5" w:rsidRDefault="00F737C5" w:rsidP="00F737C5">
            <w:pPr>
              <w:ind w:right="-106"/>
              <w:rPr>
                <w:color w:val="auto"/>
                <w:sz w:val="28"/>
                <w:szCs w:val="28"/>
              </w:rPr>
            </w:pPr>
            <w:r w:rsidRPr="00F737C5">
              <w:rPr>
                <w:color w:val="auto"/>
                <w:sz w:val="28"/>
                <w:szCs w:val="28"/>
              </w:rPr>
              <w:t>2.1.</w:t>
            </w:r>
          </w:p>
        </w:tc>
        <w:tc>
          <w:tcPr>
            <w:tcW w:w="475" w:type="dxa"/>
          </w:tcPr>
          <w:p w:rsidR="00F737C5" w:rsidRPr="00F737C5" w:rsidRDefault="00F737C5" w:rsidP="00F737C5">
            <w:pPr>
              <w:ind w:firstLine="220"/>
              <w:rPr>
                <w:color w:val="auto"/>
                <w:sz w:val="28"/>
                <w:szCs w:val="28"/>
              </w:rPr>
            </w:pPr>
          </w:p>
        </w:tc>
        <w:tc>
          <w:tcPr>
            <w:tcW w:w="5535" w:type="dxa"/>
            <w:shd w:val="clear" w:color="auto" w:fill="FFFFFF"/>
          </w:tcPr>
          <w:p w:rsidR="00F737C5" w:rsidRPr="00F737C5" w:rsidRDefault="00F737C5" w:rsidP="00F737C5">
            <w:pPr>
              <w:spacing w:after="60" w:line="240" w:lineRule="atLeast"/>
              <w:jc w:val="right"/>
              <w:rPr>
                <w:color w:val="auto"/>
                <w:sz w:val="28"/>
                <w:szCs w:val="28"/>
              </w:rPr>
            </w:pPr>
            <w:r w:rsidRPr="00F737C5">
              <w:rPr>
                <w:color w:val="auto"/>
                <w:sz w:val="28"/>
                <w:szCs w:val="28"/>
              </w:rPr>
              <w:t>Федеральный бюджет</w:t>
            </w:r>
          </w:p>
        </w:tc>
        <w:tc>
          <w:tcPr>
            <w:tcW w:w="1559" w:type="dxa"/>
            <w:shd w:val="clear" w:color="auto" w:fill="FFFFFF" w:themeFill="background1"/>
          </w:tcPr>
          <w:p w:rsidR="00F737C5" w:rsidRPr="00F737C5" w:rsidRDefault="00F737C5" w:rsidP="00F737C5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F737C5" w:rsidRPr="00F737C5" w:rsidRDefault="00F737C5" w:rsidP="00F737C5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F737C5" w:rsidRPr="00F737C5" w:rsidRDefault="00F737C5" w:rsidP="00F737C5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F737C5" w:rsidRPr="00F737C5" w:rsidRDefault="00F737C5" w:rsidP="00F737C5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F737C5" w:rsidRPr="00F737C5" w:rsidRDefault="00F737C5" w:rsidP="00F737C5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F737C5" w:rsidRPr="00F737C5" w:rsidRDefault="00F737C5" w:rsidP="00F737C5">
            <w:pPr>
              <w:rPr>
                <w:color w:val="auto"/>
                <w:sz w:val="28"/>
                <w:szCs w:val="28"/>
              </w:rPr>
            </w:pPr>
          </w:p>
        </w:tc>
      </w:tr>
      <w:tr w:rsidR="00F737C5" w:rsidRPr="00F737C5" w:rsidTr="00F737C5">
        <w:trPr>
          <w:trHeight w:val="70"/>
        </w:trPr>
        <w:tc>
          <w:tcPr>
            <w:tcW w:w="704" w:type="dxa"/>
            <w:shd w:val="clear" w:color="auto" w:fill="auto"/>
          </w:tcPr>
          <w:p w:rsidR="00F737C5" w:rsidRPr="00F737C5" w:rsidRDefault="00F737C5" w:rsidP="00F737C5">
            <w:pPr>
              <w:ind w:right="-106"/>
              <w:rPr>
                <w:color w:val="auto"/>
                <w:sz w:val="28"/>
                <w:szCs w:val="28"/>
              </w:rPr>
            </w:pPr>
            <w:r w:rsidRPr="00F737C5">
              <w:rPr>
                <w:color w:val="auto"/>
                <w:sz w:val="28"/>
                <w:szCs w:val="28"/>
              </w:rPr>
              <w:t>2.2.</w:t>
            </w:r>
          </w:p>
        </w:tc>
        <w:tc>
          <w:tcPr>
            <w:tcW w:w="475" w:type="dxa"/>
          </w:tcPr>
          <w:p w:rsidR="00F737C5" w:rsidRPr="00F737C5" w:rsidRDefault="00F737C5" w:rsidP="00F737C5">
            <w:pPr>
              <w:ind w:firstLine="220"/>
              <w:rPr>
                <w:color w:val="auto"/>
                <w:sz w:val="28"/>
                <w:szCs w:val="28"/>
              </w:rPr>
            </w:pPr>
          </w:p>
        </w:tc>
        <w:tc>
          <w:tcPr>
            <w:tcW w:w="5535" w:type="dxa"/>
            <w:shd w:val="clear" w:color="auto" w:fill="FFFFFF"/>
          </w:tcPr>
          <w:p w:rsidR="00F737C5" w:rsidRPr="00F737C5" w:rsidRDefault="00F737C5" w:rsidP="00F737C5">
            <w:pPr>
              <w:spacing w:after="60" w:line="240" w:lineRule="atLeast"/>
              <w:jc w:val="right"/>
              <w:rPr>
                <w:color w:val="auto"/>
                <w:sz w:val="28"/>
                <w:szCs w:val="28"/>
              </w:rPr>
            </w:pPr>
            <w:r w:rsidRPr="00F737C5">
              <w:rPr>
                <w:color w:val="auto"/>
                <w:sz w:val="28"/>
                <w:szCs w:val="28"/>
              </w:rPr>
              <w:t>Областной бюджет</w:t>
            </w:r>
          </w:p>
        </w:tc>
        <w:tc>
          <w:tcPr>
            <w:tcW w:w="1559" w:type="dxa"/>
            <w:shd w:val="clear" w:color="auto" w:fill="FFFFFF" w:themeFill="background1"/>
          </w:tcPr>
          <w:p w:rsidR="00F737C5" w:rsidRPr="00F737C5" w:rsidRDefault="00F737C5" w:rsidP="00F737C5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F737C5" w:rsidRPr="00F737C5" w:rsidRDefault="00F737C5" w:rsidP="00F737C5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F737C5" w:rsidRPr="00F737C5" w:rsidRDefault="00F737C5" w:rsidP="00F737C5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F737C5" w:rsidRPr="00F737C5" w:rsidRDefault="00F737C5" w:rsidP="00F737C5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F737C5" w:rsidRPr="00F737C5" w:rsidRDefault="00F737C5" w:rsidP="00F737C5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F737C5" w:rsidRPr="00F737C5" w:rsidRDefault="00F737C5" w:rsidP="00F737C5">
            <w:pPr>
              <w:rPr>
                <w:color w:val="auto"/>
                <w:sz w:val="28"/>
                <w:szCs w:val="28"/>
              </w:rPr>
            </w:pPr>
          </w:p>
        </w:tc>
      </w:tr>
      <w:tr w:rsidR="00F737C5" w:rsidRPr="00F737C5" w:rsidTr="00F737C5">
        <w:trPr>
          <w:trHeight w:val="70"/>
        </w:trPr>
        <w:tc>
          <w:tcPr>
            <w:tcW w:w="704" w:type="dxa"/>
            <w:shd w:val="clear" w:color="auto" w:fill="auto"/>
          </w:tcPr>
          <w:p w:rsidR="00F737C5" w:rsidRPr="00F737C5" w:rsidRDefault="00F737C5" w:rsidP="00F737C5">
            <w:pPr>
              <w:ind w:right="-106"/>
              <w:rPr>
                <w:color w:val="auto"/>
                <w:sz w:val="28"/>
                <w:szCs w:val="28"/>
              </w:rPr>
            </w:pPr>
            <w:r w:rsidRPr="00F737C5">
              <w:rPr>
                <w:color w:val="auto"/>
                <w:sz w:val="28"/>
                <w:szCs w:val="28"/>
              </w:rPr>
              <w:t>2.3.</w:t>
            </w:r>
          </w:p>
        </w:tc>
        <w:tc>
          <w:tcPr>
            <w:tcW w:w="475" w:type="dxa"/>
          </w:tcPr>
          <w:p w:rsidR="00F737C5" w:rsidRPr="00F737C5" w:rsidRDefault="00F737C5" w:rsidP="00F737C5">
            <w:pPr>
              <w:ind w:firstLine="220"/>
              <w:rPr>
                <w:color w:val="auto"/>
                <w:sz w:val="28"/>
                <w:szCs w:val="28"/>
              </w:rPr>
            </w:pPr>
          </w:p>
        </w:tc>
        <w:tc>
          <w:tcPr>
            <w:tcW w:w="5535" w:type="dxa"/>
            <w:shd w:val="clear" w:color="auto" w:fill="FFFFFF"/>
          </w:tcPr>
          <w:p w:rsidR="00F737C5" w:rsidRPr="00F737C5" w:rsidRDefault="00F737C5" w:rsidP="00F737C5">
            <w:pPr>
              <w:spacing w:after="60" w:line="240" w:lineRule="atLeast"/>
              <w:jc w:val="right"/>
              <w:rPr>
                <w:color w:val="auto"/>
                <w:sz w:val="28"/>
                <w:szCs w:val="28"/>
              </w:rPr>
            </w:pPr>
            <w:r w:rsidRPr="00F737C5">
              <w:rPr>
                <w:color w:val="auto"/>
                <w:sz w:val="28"/>
                <w:szCs w:val="28"/>
              </w:rPr>
              <w:t>Местный бюджет</w:t>
            </w:r>
          </w:p>
        </w:tc>
        <w:tc>
          <w:tcPr>
            <w:tcW w:w="1559" w:type="dxa"/>
            <w:shd w:val="clear" w:color="auto" w:fill="FFFFFF" w:themeFill="background1"/>
          </w:tcPr>
          <w:p w:rsidR="00F737C5" w:rsidRPr="00F737C5" w:rsidRDefault="00F737C5" w:rsidP="00F737C5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F737C5" w:rsidRPr="00F737C5" w:rsidRDefault="00F737C5" w:rsidP="00F737C5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F737C5" w:rsidRPr="00F737C5" w:rsidRDefault="00F737C5" w:rsidP="00F737C5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F737C5" w:rsidRPr="00F737C5" w:rsidRDefault="00F737C5" w:rsidP="00F737C5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F737C5" w:rsidRPr="00F737C5" w:rsidRDefault="00F737C5" w:rsidP="00F737C5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F737C5" w:rsidRPr="00F737C5" w:rsidRDefault="00F737C5" w:rsidP="00F737C5">
            <w:pPr>
              <w:rPr>
                <w:color w:val="auto"/>
                <w:sz w:val="28"/>
                <w:szCs w:val="28"/>
              </w:rPr>
            </w:pPr>
          </w:p>
        </w:tc>
      </w:tr>
      <w:tr w:rsidR="00F737C5" w:rsidRPr="00F737C5" w:rsidTr="00F737C5">
        <w:trPr>
          <w:trHeight w:val="70"/>
        </w:trPr>
        <w:tc>
          <w:tcPr>
            <w:tcW w:w="704" w:type="dxa"/>
            <w:shd w:val="clear" w:color="auto" w:fill="auto"/>
          </w:tcPr>
          <w:p w:rsidR="00F737C5" w:rsidRPr="00F737C5" w:rsidRDefault="00F737C5" w:rsidP="00F737C5">
            <w:pPr>
              <w:ind w:right="-106"/>
              <w:rPr>
                <w:color w:val="auto"/>
                <w:sz w:val="28"/>
                <w:szCs w:val="28"/>
              </w:rPr>
            </w:pPr>
            <w:r w:rsidRPr="00F737C5">
              <w:rPr>
                <w:color w:val="auto"/>
                <w:sz w:val="28"/>
                <w:szCs w:val="28"/>
              </w:rPr>
              <w:t>2.4.</w:t>
            </w:r>
          </w:p>
        </w:tc>
        <w:tc>
          <w:tcPr>
            <w:tcW w:w="475" w:type="dxa"/>
          </w:tcPr>
          <w:p w:rsidR="00F737C5" w:rsidRPr="00F737C5" w:rsidRDefault="00F737C5" w:rsidP="00F737C5">
            <w:pPr>
              <w:ind w:firstLine="220"/>
              <w:rPr>
                <w:color w:val="auto"/>
                <w:sz w:val="28"/>
                <w:szCs w:val="28"/>
              </w:rPr>
            </w:pPr>
          </w:p>
        </w:tc>
        <w:tc>
          <w:tcPr>
            <w:tcW w:w="5535" w:type="dxa"/>
            <w:shd w:val="clear" w:color="auto" w:fill="FFFFFF"/>
          </w:tcPr>
          <w:p w:rsidR="00F737C5" w:rsidRPr="00F737C5" w:rsidRDefault="00F737C5" w:rsidP="00F737C5">
            <w:pPr>
              <w:spacing w:after="60" w:line="240" w:lineRule="atLeast"/>
              <w:jc w:val="right"/>
              <w:rPr>
                <w:i/>
                <w:color w:val="auto"/>
                <w:sz w:val="28"/>
                <w:szCs w:val="28"/>
              </w:rPr>
            </w:pPr>
            <w:r w:rsidRPr="00F737C5">
              <w:rPr>
                <w:color w:val="auto"/>
                <w:sz w:val="28"/>
                <w:szCs w:val="28"/>
              </w:rPr>
              <w:t>Внебюджетные источники</w:t>
            </w:r>
          </w:p>
        </w:tc>
        <w:tc>
          <w:tcPr>
            <w:tcW w:w="1559" w:type="dxa"/>
            <w:shd w:val="clear" w:color="auto" w:fill="FFFFFF" w:themeFill="background1"/>
          </w:tcPr>
          <w:p w:rsidR="00F737C5" w:rsidRPr="00F737C5" w:rsidRDefault="00F737C5" w:rsidP="00F737C5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F737C5" w:rsidRPr="00F737C5" w:rsidRDefault="00F737C5" w:rsidP="00F737C5">
            <w:pPr>
              <w:jc w:val="center"/>
              <w:rPr>
                <w:color w:val="auto"/>
                <w:sz w:val="28"/>
                <w:szCs w:val="28"/>
              </w:rPr>
            </w:pPr>
            <w:r w:rsidRPr="00F737C5">
              <w:rPr>
                <w:color w:val="auto"/>
                <w:sz w:val="28"/>
                <w:szCs w:val="28"/>
              </w:rPr>
              <w:t>Х</w:t>
            </w:r>
          </w:p>
        </w:tc>
        <w:tc>
          <w:tcPr>
            <w:tcW w:w="1559" w:type="dxa"/>
            <w:shd w:val="clear" w:color="auto" w:fill="FFFFFF" w:themeFill="background1"/>
          </w:tcPr>
          <w:p w:rsidR="00F737C5" w:rsidRPr="00F737C5" w:rsidRDefault="00F737C5" w:rsidP="00F737C5">
            <w:pPr>
              <w:jc w:val="center"/>
              <w:rPr>
                <w:color w:val="auto"/>
                <w:sz w:val="28"/>
                <w:szCs w:val="28"/>
              </w:rPr>
            </w:pPr>
            <w:r w:rsidRPr="00F737C5">
              <w:rPr>
                <w:color w:val="auto"/>
                <w:sz w:val="28"/>
                <w:szCs w:val="28"/>
              </w:rPr>
              <w:t>Х</w:t>
            </w:r>
          </w:p>
        </w:tc>
        <w:tc>
          <w:tcPr>
            <w:tcW w:w="1418" w:type="dxa"/>
            <w:shd w:val="clear" w:color="auto" w:fill="FFFFFF" w:themeFill="background1"/>
          </w:tcPr>
          <w:p w:rsidR="00F737C5" w:rsidRPr="00F737C5" w:rsidRDefault="00F737C5" w:rsidP="00F737C5">
            <w:pPr>
              <w:jc w:val="center"/>
              <w:rPr>
                <w:color w:val="auto"/>
                <w:sz w:val="28"/>
                <w:szCs w:val="28"/>
              </w:rPr>
            </w:pPr>
            <w:r w:rsidRPr="00F737C5">
              <w:rPr>
                <w:color w:val="auto"/>
                <w:sz w:val="28"/>
                <w:szCs w:val="28"/>
              </w:rPr>
              <w:t>Х</w:t>
            </w:r>
          </w:p>
        </w:tc>
        <w:tc>
          <w:tcPr>
            <w:tcW w:w="1417" w:type="dxa"/>
            <w:shd w:val="clear" w:color="auto" w:fill="FFFFFF" w:themeFill="background1"/>
          </w:tcPr>
          <w:p w:rsidR="00F737C5" w:rsidRPr="00F737C5" w:rsidRDefault="00F737C5" w:rsidP="00F737C5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F737C5" w:rsidRPr="00F737C5" w:rsidRDefault="00F737C5" w:rsidP="00F737C5">
            <w:pPr>
              <w:rPr>
                <w:color w:val="auto"/>
                <w:sz w:val="28"/>
                <w:szCs w:val="28"/>
              </w:rPr>
            </w:pPr>
          </w:p>
        </w:tc>
      </w:tr>
    </w:tbl>
    <w:p w:rsidR="00E0271F" w:rsidRDefault="00E0271F" w:rsidP="00E0271F">
      <w:pPr>
        <w:tabs>
          <w:tab w:val="left" w:pos="2552"/>
        </w:tabs>
        <w:spacing w:after="160" w:line="264" w:lineRule="auto"/>
        <w:rPr>
          <w:color w:val="2F5496" w:themeColor="accent1" w:themeShade="BF"/>
          <w:sz w:val="22"/>
        </w:rPr>
      </w:pPr>
      <w:r>
        <w:rPr>
          <w:color w:val="2F5496" w:themeColor="accent1" w:themeShade="BF"/>
          <w:sz w:val="22"/>
        </w:rPr>
        <w:tab/>
      </w:r>
    </w:p>
    <w:p w:rsidR="00122288" w:rsidRDefault="00122288" w:rsidP="00F82F63">
      <w:pPr>
        <w:ind w:left="6237"/>
        <w:jc w:val="right"/>
        <w:rPr>
          <w:color w:val="auto"/>
          <w:sz w:val="28"/>
          <w:szCs w:val="28"/>
        </w:rPr>
      </w:pPr>
    </w:p>
    <w:p w:rsidR="00122288" w:rsidRDefault="00122288" w:rsidP="00F82F63">
      <w:pPr>
        <w:ind w:left="6237"/>
        <w:jc w:val="right"/>
        <w:rPr>
          <w:color w:val="auto"/>
          <w:sz w:val="28"/>
          <w:szCs w:val="28"/>
        </w:rPr>
      </w:pPr>
    </w:p>
    <w:p w:rsidR="00122288" w:rsidRDefault="00122288" w:rsidP="00F82F63">
      <w:pPr>
        <w:ind w:left="6237"/>
        <w:jc w:val="right"/>
        <w:rPr>
          <w:color w:val="auto"/>
          <w:sz w:val="28"/>
          <w:szCs w:val="28"/>
        </w:rPr>
      </w:pPr>
    </w:p>
    <w:p w:rsidR="00451392" w:rsidRDefault="00451392" w:rsidP="00F82F63">
      <w:pPr>
        <w:ind w:left="6237"/>
        <w:jc w:val="right"/>
        <w:rPr>
          <w:color w:val="auto"/>
          <w:sz w:val="28"/>
          <w:szCs w:val="28"/>
        </w:rPr>
        <w:sectPr w:rsidR="00451392" w:rsidSect="00451392">
          <w:pgSz w:w="16838" w:h="11906" w:orient="landscape"/>
          <w:pgMar w:top="1134" w:right="1134" w:bottom="567" w:left="992" w:header="709" w:footer="624" w:gutter="0"/>
          <w:pgNumType w:start="1"/>
          <w:cols w:space="720"/>
          <w:titlePg/>
        </w:sectPr>
      </w:pPr>
    </w:p>
    <w:p w:rsidR="00F82F63" w:rsidRPr="0058605B" w:rsidRDefault="00F82F63" w:rsidP="00F82F63">
      <w:pPr>
        <w:ind w:left="6237"/>
        <w:jc w:val="right"/>
        <w:rPr>
          <w:color w:val="auto"/>
          <w:sz w:val="28"/>
          <w:szCs w:val="28"/>
        </w:rPr>
      </w:pPr>
      <w:r w:rsidRPr="0058605B">
        <w:rPr>
          <w:color w:val="auto"/>
          <w:sz w:val="28"/>
          <w:szCs w:val="28"/>
        </w:rPr>
        <w:lastRenderedPageBreak/>
        <w:t xml:space="preserve">Приложение № </w:t>
      </w:r>
      <w:r>
        <w:rPr>
          <w:color w:val="auto"/>
          <w:sz w:val="28"/>
          <w:szCs w:val="28"/>
        </w:rPr>
        <w:t>2</w:t>
      </w:r>
    </w:p>
    <w:p w:rsidR="00F82F63" w:rsidRPr="0058605B" w:rsidRDefault="00F82F63" w:rsidP="00F82F63">
      <w:pPr>
        <w:ind w:left="6237"/>
        <w:jc w:val="right"/>
        <w:rPr>
          <w:color w:val="auto"/>
          <w:sz w:val="28"/>
          <w:szCs w:val="28"/>
        </w:rPr>
      </w:pPr>
      <w:r w:rsidRPr="0058605B">
        <w:rPr>
          <w:color w:val="auto"/>
          <w:sz w:val="28"/>
          <w:szCs w:val="28"/>
        </w:rPr>
        <w:t xml:space="preserve">к постановлению Администрации </w:t>
      </w:r>
    </w:p>
    <w:p w:rsidR="00F82F63" w:rsidRPr="0058605B" w:rsidRDefault="00122288" w:rsidP="00F82F63">
      <w:pPr>
        <w:ind w:left="6237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Калининского сельского поселения</w:t>
      </w:r>
    </w:p>
    <w:p w:rsidR="00F82F63" w:rsidRPr="0058605B" w:rsidRDefault="00F82F63" w:rsidP="00F82F63">
      <w:pPr>
        <w:ind w:left="5954"/>
        <w:jc w:val="right"/>
        <w:rPr>
          <w:color w:val="auto"/>
          <w:sz w:val="28"/>
          <w:szCs w:val="28"/>
        </w:rPr>
      </w:pPr>
      <w:r w:rsidRPr="0058605B">
        <w:rPr>
          <w:color w:val="auto"/>
          <w:sz w:val="28"/>
          <w:szCs w:val="28"/>
        </w:rPr>
        <w:t>от_______№_______</w:t>
      </w:r>
    </w:p>
    <w:p w:rsidR="00080FF2" w:rsidRDefault="00080FF2" w:rsidP="0058605B">
      <w:pPr>
        <w:ind w:left="6237"/>
        <w:jc w:val="right"/>
        <w:rPr>
          <w:color w:val="auto"/>
          <w:sz w:val="28"/>
          <w:szCs w:val="28"/>
        </w:rPr>
      </w:pPr>
    </w:p>
    <w:p w:rsidR="00080FF2" w:rsidRDefault="00080FF2" w:rsidP="00080FF2">
      <w:pPr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СОСТАВ</w:t>
      </w:r>
    </w:p>
    <w:p w:rsidR="00080FF2" w:rsidRPr="0058605B" w:rsidRDefault="00080FF2" w:rsidP="00080FF2">
      <w:pPr>
        <w:widowControl w:val="0"/>
        <w:jc w:val="center"/>
        <w:rPr>
          <w:color w:val="auto"/>
          <w:sz w:val="28"/>
          <w:szCs w:val="28"/>
        </w:rPr>
      </w:pPr>
      <w:r w:rsidRPr="0058605B">
        <w:rPr>
          <w:color w:val="auto"/>
          <w:sz w:val="28"/>
          <w:szCs w:val="28"/>
        </w:rPr>
        <w:t>Совет</w:t>
      </w:r>
      <w:r>
        <w:rPr>
          <w:color w:val="auto"/>
          <w:sz w:val="28"/>
          <w:szCs w:val="28"/>
        </w:rPr>
        <w:t>а</w:t>
      </w:r>
      <w:r w:rsidRPr="0058605B">
        <w:rPr>
          <w:color w:val="auto"/>
          <w:sz w:val="28"/>
          <w:szCs w:val="28"/>
        </w:rPr>
        <w:t xml:space="preserve"> по проектному управлению</w:t>
      </w:r>
    </w:p>
    <w:p w:rsidR="00080FF2" w:rsidRDefault="00080FF2" w:rsidP="00080FF2">
      <w:pPr>
        <w:widowControl w:val="0"/>
        <w:jc w:val="center"/>
        <w:rPr>
          <w:color w:val="auto"/>
          <w:sz w:val="28"/>
          <w:szCs w:val="28"/>
        </w:rPr>
      </w:pPr>
      <w:r w:rsidRPr="0058605B">
        <w:rPr>
          <w:color w:val="auto"/>
          <w:sz w:val="28"/>
          <w:szCs w:val="28"/>
        </w:rPr>
        <w:t xml:space="preserve">при главе Администрации </w:t>
      </w:r>
      <w:r w:rsidR="00122288">
        <w:rPr>
          <w:color w:val="auto"/>
          <w:sz w:val="28"/>
          <w:szCs w:val="28"/>
        </w:rPr>
        <w:t>Калининского сельского поселения</w:t>
      </w:r>
    </w:p>
    <w:p w:rsidR="00080FF2" w:rsidRDefault="00080FF2" w:rsidP="00080FF2">
      <w:pPr>
        <w:widowControl w:val="0"/>
        <w:jc w:val="center"/>
        <w:rPr>
          <w:color w:val="auto"/>
          <w:sz w:val="28"/>
          <w:szCs w:val="28"/>
        </w:rPr>
      </w:pPr>
    </w:p>
    <w:p w:rsidR="00080FF2" w:rsidRPr="00080FF2" w:rsidRDefault="00080FF2" w:rsidP="00080FF2">
      <w:pPr>
        <w:autoSpaceDE w:val="0"/>
        <w:autoSpaceDN w:val="0"/>
        <w:adjustRightInd w:val="0"/>
        <w:jc w:val="both"/>
        <w:rPr>
          <w:color w:val="auto"/>
          <w:sz w:val="28"/>
          <w:szCs w:val="28"/>
        </w:rPr>
      </w:pPr>
      <w:r w:rsidRPr="00080FF2">
        <w:rPr>
          <w:color w:val="auto"/>
          <w:sz w:val="28"/>
          <w:szCs w:val="28"/>
        </w:rPr>
        <w:t>Председатель Совета:</w:t>
      </w:r>
    </w:p>
    <w:p w:rsidR="00080FF2" w:rsidRPr="00080FF2" w:rsidRDefault="00080FF2" w:rsidP="00080FF2">
      <w:pPr>
        <w:autoSpaceDE w:val="0"/>
        <w:autoSpaceDN w:val="0"/>
        <w:adjustRightInd w:val="0"/>
        <w:jc w:val="both"/>
        <w:rPr>
          <w:color w:val="auto"/>
          <w:sz w:val="12"/>
          <w:szCs w:val="1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22"/>
        <w:gridCol w:w="566"/>
        <w:gridCol w:w="5940"/>
      </w:tblGrid>
      <w:tr w:rsidR="00080FF2" w:rsidRPr="00080FF2" w:rsidTr="001D16EF">
        <w:tc>
          <w:tcPr>
            <w:tcW w:w="3322" w:type="dxa"/>
          </w:tcPr>
          <w:p w:rsidR="00080FF2" w:rsidRPr="00080FF2" w:rsidRDefault="00451392" w:rsidP="001D16EF">
            <w:pPr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Савушинский Александр Гаврилович</w:t>
            </w:r>
          </w:p>
          <w:p w:rsidR="00080FF2" w:rsidRPr="00080FF2" w:rsidRDefault="00080FF2" w:rsidP="001D16EF">
            <w:pPr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566" w:type="dxa"/>
          </w:tcPr>
          <w:p w:rsidR="00080FF2" w:rsidRPr="00080FF2" w:rsidRDefault="00080FF2" w:rsidP="001D16EF">
            <w:pPr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  <w:r w:rsidRPr="00080FF2"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5940" w:type="dxa"/>
          </w:tcPr>
          <w:p w:rsidR="00080FF2" w:rsidRPr="00080FF2" w:rsidRDefault="00080FF2" w:rsidP="001D16EF">
            <w:pPr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  <w:r w:rsidRPr="00080FF2">
              <w:rPr>
                <w:color w:val="auto"/>
                <w:sz w:val="28"/>
                <w:szCs w:val="28"/>
              </w:rPr>
              <w:t xml:space="preserve">глава Администрации </w:t>
            </w:r>
            <w:r w:rsidR="00122288">
              <w:rPr>
                <w:color w:val="auto"/>
                <w:sz w:val="28"/>
                <w:szCs w:val="28"/>
              </w:rPr>
              <w:t>Калининского сельского поселения</w:t>
            </w:r>
            <w:r w:rsidRPr="00080FF2">
              <w:rPr>
                <w:color w:val="auto"/>
                <w:sz w:val="28"/>
                <w:szCs w:val="28"/>
              </w:rPr>
              <w:t>.</w:t>
            </w:r>
          </w:p>
        </w:tc>
      </w:tr>
      <w:tr w:rsidR="00080FF2" w:rsidRPr="00080FF2" w:rsidTr="001D16EF">
        <w:tc>
          <w:tcPr>
            <w:tcW w:w="9828" w:type="dxa"/>
            <w:gridSpan w:val="3"/>
          </w:tcPr>
          <w:p w:rsidR="00080FF2" w:rsidRPr="00080FF2" w:rsidRDefault="00080FF2" w:rsidP="001D16EF">
            <w:pPr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  <w:r w:rsidRPr="00080FF2">
              <w:rPr>
                <w:color w:val="auto"/>
                <w:sz w:val="28"/>
                <w:szCs w:val="28"/>
              </w:rPr>
              <w:t>Заместитель председателя Совета:</w:t>
            </w:r>
          </w:p>
          <w:p w:rsidR="00080FF2" w:rsidRPr="00080FF2" w:rsidRDefault="00080FF2" w:rsidP="001D16EF">
            <w:pPr>
              <w:autoSpaceDE w:val="0"/>
              <w:autoSpaceDN w:val="0"/>
              <w:adjustRightInd w:val="0"/>
              <w:jc w:val="both"/>
              <w:rPr>
                <w:color w:val="auto"/>
                <w:sz w:val="12"/>
                <w:szCs w:val="12"/>
              </w:rPr>
            </w:pPr>
          </w:p>
        </w:tc>
      </w:tr>
      <w:tr w:rsidR="00080FF2" w:rsidRPr="00080FF2" w:rsidTr="001D16EF">
        <w:tc>
          <w:tcPr>
            <w:tcW w:w="3322" w:type="dxa"/>
          </w:tcPr>
          <w:p w:rsidR="00080FF2" w:rsidRPr="00080FF2" w:rsidRDefault="00451392" w:rsidP="001D16EF">
            <w:pPr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Менглиева Ирина Николаевна</w:t>
            </w:r>
          </w:p>
        </w:tc>
        <w:tc>
          <w:tcPr>
            <w:tcW w:w="566" w:type="dxa"/>
          </w:tcPr>
          <w:p w:rsidR="00080FF2" w:rsidRPr="00080FF2" w:rsidRDefault="00080FF2" w:rsidP="001D16EF">
            <w:pPr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  <w:r w:rsidRPr="00080FF2">
              <w:rPr>
                <w:color w:val="auto"/>
                <w:sz w:val="28"/>
                <w:szCs w:val="28"/>
              </w:rPr>
              <w:t>-</w:t>
            </w:r>
          </w:p>
          <w:p w:rsidR="00080FF2" w:rsidRPr="00080FF2" w:rsidRDefault="00080FF2" w:rsidP="001D16EF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5940" w:type="dxa"/>
          </w:tcPr>
          <w:p w:rsidR="00080FF2" w:rsidRPr="00080FF2" w:rsidRDefault="00451392" w:rsidP="001D16EF">
            <w:pPr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Старший инспектор</w:t>
            </w:r>
            <w:r w:rsidR="00080FF2" w:rsidRPr="00080FF2">
              <w:rPr>
                <w:color w:val="auto"/>
                <w:sz w:val="28"/>
                <w:szCs w:val="28"/>
              </w:rPr>
              <w:t xml:space="preserve"> Администрации </w:t>
            </w:r>
            <w:r w:rsidR="00122288">
              <w:rPr>
                <w:color w:val="auto"/>
                <w:sz w:val="28"/>
                <w:szCs w:val="28"/>
              </w:rPr>
              <w:t>Калининского сельского поселения</w:t>
            </w:r>
            <w:r w:rsidR="00080FF2" w:rsidRPr="00080FF2">
              <w:rPr>
                <w:color w:val="auto"/>
                <w:sz w:val="28"/>
                <w:szCs w:val="28"/>
              </w:rPr>
              <w:t xml:space="preserve">. </w:t>
            </w:r>
          </w:p>
        </w:tc>
      </w:tr>
      <w:tr w:rsidR="00080FF2" w:rsidRPr="00080FF2" w:rsidTr="001D16EF">
        <w:tc>
          <w:tcPr>
            <w:tcW w:w="3322" w:type="dxa"/>
          </w:tcPr>
          <w:p w:rsidR="00080FF2" w:rsidRPr="00080FF2" w:rsidRDefault="00080FF2" w:rsidP="001D16EF">
            <w:pPr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</w:p>
          <w:p w:rsidR="00080FF2" w:rsidRPr="00080FF2" w:rsidRDefault="00080FF2" w:rsidP="00036C6A">
            <w:pPr>
              <w:autoSpaceDE w:val="0"/>
              <w:autoSpaceDN w:val="0"/>
              <w:adjustRightInd w:val="0"/>
              <w:ind w:hanging="105"/>
              <w:jc w:val="both"/>
              <w:rPr>
                <w:color w:val="auto"/>
                <w:sz w:val="28"/>
                <w:szCs w:val="28"/>
              </w:rPr>
            </w:pPr>
            <w:r w:rsidRPr="00080FF2">
              <w:rPr>
                <w:color w:val="auto"/>
                <w:sz w:val="28"/>
                <w:szCs w:val="28"/>
              </w:rPr>
              <w:t>Секретарь Совета:</w:t>
            </w:r>
          </w:p>
          <w:p w:rsidR="00080FF2" w:rsidRPr="00080FF2" w:rsidRDefault="00080FF2" w:rsidP="001D16EF">
            <w:pPr>
              <w:autoSpaceDE w:val="0"/>
              <w:autoSpaceDN w:val="0"/>
              <w:adjustRightInd w:val="0"/>
              <w:jc w:val="both"/>
              <w:rPr>
                <w:color w:val="auto"/>
                <w:sz w:val="12"/>
                <w:szCs w:val="12"/>
              </w:rPr>
            </w:pPr>
          </w:p>
          <w:p w:rsidR="00080FF2" w:rsidRPr="00080FF2" w:rsidRDefault="00451392" w:rsidP="001D16EF">
            <w:pPr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Комленко Ольга Юрьевна</w:t>
            </w:r>
          </w:p>
          <w:p w:rsidR="00080FF2" w:rsidRPr="00080FF2" w:rsidRDefault="00080FF2" w:rsidP="001D16EF">
            <w:pPr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566" w:type="dxa"/>
          </w:tcPr>
          <w:p w:rsidR="00080FF2" w:rsidRPr="00080FF2" w:rsidRDefault="00080FF2" w:rsidP="001D16EF">
            <w:pPr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</w:p>
          <w:p w:rsidR="00080FF2" w:rsidRPr="00080FF2" w:rsidRDefault="00080FF2" w:rsidP="001D16EF">
            <w:pPr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</w:p>
          <w:p w:rsidR="00080FF2" w:rsidRPr="00080FF2" w:rsidRDefault="00080FF2" w:rsidP="001D16EF">
            <w:pPr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  <w:r w:rsidRPr="00080FF2"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5940" w:type="dxa"/>
          </w:tcPr>
          <w:p w:rsidR="00080FF2" w:rsidRPr="00080FF2" w:rsidRDefault="00080FF2" w:rsidP="001D16EF">
            <w:pPr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</w:p>
          <w:p w:rsidR="00080FF2" w:rsidRPr="00080FF2" w:rsidRDefault="00080FF2" w:rsidP="001D16EF">
            <w:pPr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</w:p>
          <w:p w:rsidR="00080FF2" w:rsidRPr="00080FF2" w:rsidRDefault="00451392" w:rsidP="001D16EF">
            <w:pPr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Начальник сектора экономики и финансов</w:t>
            </w:r>
            <w:r w:rsidR="00080FF2" w:rsidRPr="00080FF2">
              <w:rPr>
                <w:color w:val="auto"/>
                <w:sz w:val="28"/>
                <w:szCs w:val="28"/>
              </w:rPr>
              <w:t xml:space="preserve"> Администрации </w:t>
            </w:r>
            <w:r w:rsidR="00122288">
              <w:rPr>
                <w:color w:val="auto"/>
                <w:sz w:val="28"/>
                <w:szCs w:val="28"/>
              </w:rPr>
              <w:t>Калининского сельского поселения</w:t>
            </w:r>
            <w:r w:rsidR="00080FF2" w:rsidRPr="00080FF2">
              <w:rPr>
                <w:color w:val="auto"/>
                <w:sz w:val="28"/>
                <w:szCs w:val="28"/>
              </w:rPr>
              <w:t>.</w:t>
            </w:r>
          </w:p>
          <w:p w:rsidR="00080FF2" w:rsidRPr="00080FF2" w:rsidRDefault="00080FF2" w:rsidP="001D16EF">
            <w:pPr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</w:p>
        </w:tc>
      </w:tr>
    </w:tbl>
    <w:p w:rsidR="00080FF2" w:rsidRPr="00080FF2" w:rsidRDefault="00080FF2" w:rsidP="00080FF2">
      <w:pPr>
        <w:autoSpaceDE w:val="0"/>
        <w:autoSpaceDN w:val="0"/>
        <w:adjustRightInd w:val="0"/>
        <w:rPr>
          <w:color w:val="auto"/>
          <w:sz w:val="28"/>
          <w:szCs w:val="28"/>
        </w:rPr>
      </w:pPr>
      <w:bookmarkStart w:id="16" w:name="OLE_LINK3"/>
      <w:r w:rsidRPr="00080FF2">
        <w:rPr>
          <w:color w:val="auto"/>
          <w:sz w:val="28"/>
          <w:szCs w:val="28"/>
        </w:rPr>
        <w:t>Члены Совета:</w:t>
      </w:r>
    </w:p>
    <w:bookmarkEnd w:id="16"/>
    <w:tbl>
      <w:tblPr>
        <w:tblW w:w="0" w:type="auto"/>
        <w:tblLook w:val="01E0" w:firstRow="1" w:lastRow="1" w:firstColumn="1" w:lastColumn="1" w:noHBand="0" w:noVBand="0"/>
      </w:tblPr>
      <w:tblGrid>
        <w:gridCol w:w="3322"/>
        <w:gridCol w:w="566"/>
        <w:gridCol w:w="5940"/>
      </w:tblGrid>
      <w:tr w:rsidR="00080FF2" w:rsidRPr="00080FF2" w:rsidTr="001D16EF">
        <w:tc>
          <w:tcPr>
            <w:tcW w:w="3322" w:type="dxa"/>
          </w:tcPr>
          <w:p w:rsidR="00080FF2" w:rsidRPr="00080FF2" w:rsidRDefault="00080FF2" w:rsidP="001D16EF">
            <w:pPr>
              <w:autoSpaceDE w:val="0"/>
              <w:autoSpaceDN w:val="0"/>
              <w:adjustRightInd w:val="0"/>
              <w:jc w:val="both"/>
              <w:rPr>
                <w:color w:val="2F5496" w:themeColor="accent1" w:themeShade="BF"/>
                <w:sz w:val="12"/>
                <w:szCs w:val="12"/>
              </w:rPr>
            </w:pPr>
          </w:p>
        </w:tc>
        <w:tc>
          <w:tcPr>
            <w:tcW w:w="566" w:type="dxa"/>
          </w:tcPr>
          <w:p w:rsidR="00080FF2" w:rsidRPr="00080FF2" w:rsidRDefault="00080FF2" w:rsidP="001D16EF">
            <w:pPr>
              <w:autoSpaceDE w:val="0"/>
              <w:autoSpaceDN w:val="0"/>
              <w:adjustRightInd w:val="0"/>
              <w:jc w:val="both"/>
              <w:rPr>
                <w:color w:val="2F5496" w:themeColor="accent1" w:themeShade="BF"/>
                <w:sz w:val="12"/>
                <w:szCs w:val="12"/>
              </w:rPr>
            </w:pPr>
          </w:p>
        </w:tc>
        <w:tc>
          <w:tcPr>
            <w:tcW w:w="5940" w:type="dxa"/>
          </w:tcPr>
          <w:p w:rsidR="00080FF2" w:rsidRPr="00080FF2" w:rsidRDefault="00080FF2" w:rsidP="001D16EF">
            <w:pPr>
              <w:autoSpaceDE w:val="0"/>
              <w:autoSpaceDN w:val="0"/>
              <w:adjustRightInd w:val="0"/>
              <w:jc w:val="both"/>
              <w:rPr>
                <w:color w:val="2F5496" w:themeColor="accent1" w:themeShade="BF"/>
                <w:sz w:val="12"/>
                <w:szCs w:val="12"/>
              </w:rPr>
            </w:pPr>
          </w:p>
        </w:tc>
      </w:tr>
      <w:tr w:rsidR="00080FF2" w:rsidRPr="00080FF2" w:rsidTr="00451392">
        <w:trPr>
          <w:trHeight w:val="1003"/>
        </w:trPr>
        <w:tc>
          <w:tcPr>
            <w:tcW w:w="3322" w:type="dxa"/>
          </w:tcPr>
          <w:p w:rsidR="00080FF2" w:rsidRPr="00080FF2" w:rsidRDefault="00451392" w:rsidP="001D16EF">
            <w:pPr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Гордеев Виталий Николаевич</w:t>
            </w:r>
          </w:p>
        </w:tc>
        <w:tc>
          <w:tcPr>
            <w:tcW w:w="566" w:type="dxa"/>
          </w:tcPr>
          <w:p w:rsidR="00080FF2" w:rsidRPr="00080FF2" w:rsidRDefault="00080FF2" w:rsidP="001D16EF">
            <w:pPr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  <w:r w:rsidRPr="00080FF2"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5940" w:type="dxa"/>
          </w:tcPr>
          <w:p w:rsidR="00080FF2" w:rsidRPr="00080FF2" w:rsidRDefault="00451392" w:rsidP="001D16EF">
            <w:pPr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Ведущий специалист </w:t>
            </w:r>
            <w:r w:rsidR="00080FF2" w:rsidRPr="00080FF2">
              <w:rPr>
                <w:color w:val="auto"/>
                <w:sz w:val="28"/>
                <w:szCs w:val="28"/>
              </w:rPr>
              <w:t xml:space="preserve"> Администрации    </w:t>
            </w:r>
            <w:r w:rsidR="00122288">
              <w:rPr>
                <w:color w:val="auto"/>
                <w:sz w:val="28"/>
                <w:szCs w:val="28"/>
              </w:rPr>
              <w:t>Калининского сельского поселения</w:t>
            </w:r>
            <w:r w:rsidR="00080FF2" w:rsidRPr="00080FF2">
              <w:rPr>
                <w:color w:val="auto"/>
                <w:sz w:val="28"/>
                <w:szCs w:val="28"/>
              </w:rPr>
              <w:t>;</w:t>
            </w:r>
          </w:p>
          <w:p w:rsidR="00080FF2" w:rsidRPr="00080FF2" w:rsidRDefault="00080FF2" w:rsidP="001D16EF">
            <w:pPr>
              <w:autoSpaceDE w:val="0"/>
              <w:autoSpaceDN w:val="0"/>
              <w:adjustRightInd w:val="0"/>
              <w:jc w:val="both"/>
              <w:rPr>
                <w:color w:val="auto"/>
                <w:sz w:val="8"/>
                <w:szCs w:val="8"/>
              </w:rPr>
            </w:pPr>
          </w:p>
        </w:tc>
      </w:tr>
      <w:tr w:rsidR="00080FF2" w:rsidRPr="00080FF2" w:rsidTr="001D16EF">
        <w:tc>
          <w:tcPr>
            <w:tcW w:w="3322" w:type="dxa"/>
          </w:tcPr>
          <w:p w:rsidR="00080FF2" w:rsidRPr="00080FF2" w:rsidRDefault="00451392" w:rsidP="001D16EF">
            <w:pPr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Кротова Ольга Юрьевна</w:t>
            </w:r>
          </w:p>
        </w:tc>
        <w:tc>
          <w:tcPr>
            <w:tcW w:w="566" w:type="dxa"/>
          </w:tcPr>
          <w:p w:rsidR="00080FF2" w:rsidRPr="00080FF2" w:rsidRDefault="00080FF2" w:rsidP="001D16EF">
            <w:pPr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  <w:r w:rsidRPr="00080FF2"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5940" w:type="dxa"/>
          </w:tcPr>
          <w:p w:rsidR="00080FF2" w:rsidRPr="00080FF2" w:rsidRDefault="00451392" w:rsidP="001D16EF">
            <w:pPr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Ведущий специалис</w:t>
            </w:r>
            <w:proofErr w:type="gramStart"/>
            <w:r>
              <w:rPr>
                <w:color w:val="auto"/>
                <w:sz w:val="28"/>
                <w:szCs w:val="28"/>
              </w:rPr>
              <w:t>т-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главный бухгалтер </w:t>
            </w:r>
            <w:r w:rsidR="00080FF2" w:rsidRPr="00080FF2">
              <w:rPr>
                <w:color w:val="auto"/>
                <w:sz w:val="28"/>
                <w:szCs w:val="28"/>
              </w:rPr>
              <w:t xml:space="preserve"> Администрации </w:t>
            </w:r>
            <w:r w:rsidR="00122288">
              <w:rPr>
                <w:color w:val="auto"/>
                <w:sz w:val="28"/>
                <w:szCs w:val="28"/>
              </w:rPr>
              <w:t>Калининского сельского поселения</w:t>
            </w:r>
            <w:r w:rsidR="00080FF2" w:rsidRPr="00080FF2">
              <w:rPr>
                <w:color w:val="auto"/>
                <w:sz w:val="28"/>
                <w:szCs w:val="28"/>
              </w:rPr>
              <w:t>;</w:t>
            </w:r>
          </w:p>
          <w:p w:rsidR="00080FF2" w:rsidRPr="00080FF2" w:rsidRDefault="00080FF2" w:rsidP="001D16EF">
            <w:pPr>
              <w:autoSpaceDE w:val="0"/>
              <w:autoSpaceDN w:val="0"/>
              <w:adjustRightInd w:val="0"/>
              <w:jc w:val="both"/>
              <w:rPr>
                <w:color w:val="auto"/>
                <w:sz w:val="8"/>
                <w:szCs w:val="8"/>
              </w:rPr>
            </w:pPr>
          </w:p>
        </w:tc>
      </w:tr>
      <w:tr w:rsidR="00DA43A8" w:rsidRPr="00DA43A8" w:rsidTr="001D16EF">
        <w:tc>
          <w:tcPr>
            <w:tcW w:w="3322" w:type="dxa"/>
          </w:tcPr>
          <w:p w:rsidR="00080FF2" w:rsidRPr="00DA43A8" w:rsidRDefault="00451392" w:rsidP="001D16EF">
            <w:pPr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Недоморацкова Татьяна Владимировна</w:t>
            </w:r>
          </w:p>
        </w:tc>
        <w:tc>
          <w:tcPr>
            <w:tcW w:w="566" w:type="dxa"/>
          </w:tcPr>
          <w:p w:rsidR="00080FF2" w:rsidRPr="00DA43A8" w:rsidRDefault="00080FF2" w:rsidP="001D16EF">
            <w:pPr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  <w:r w:rsidRPr="00DA43A8"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5940" w:type="dxa"/>
          </w:tcPr>
          <w:p w:rsidR="00080FF2" w:rsidRPr="00DA43A8" w:rsidRDefault="00451392" w:rsidP="001D16EF">
            <w:pPr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Ведущий специалист </w:t>
            </w:r>
            <w:r w:rsidRPr="00080FF2">
              <w:rPr>
                <w:color w:val="auto"/>
                <w:sz w:val="28"/>
                <w:szCs w:val="28"/>
              </w:rPr>
              <w:t xml:space="preserve"> Администрации    </w:t>
            </w:r>
            <w:r>
              <w:rPr>
                <w:color w:val="auto"/>
                <w:sz w:val="28"/>
                <w:szCs w:val="28"/>
              </w:rPr>
              <w:t>Калининского сельского поселения.</w:t>
            </w:r>
          </w:p>
          <w:p w:rsidR="00080FF2" w:rsidRPr="00DA43A8" w:rsidRDefault="00080FF2" w:rsidP="001D16EF">
            <w:pPr>
              <w:autoSpaceDE w:val="0"/>
              <w:autoSpaceDN w:val="0"/>
              <w:adjustRightInd w:val="0"/>
              <w:jc w:val="both"/>
              <w:rPr>
                <w:color w:val="auto"/>
                <w:sz w:val="8"/>
                <w:szCs w:val="8"/>
              </w:rPr>
            </w:pPr>
          </w:p>
        </w:tc>
      </w:tr>
    </w:tbl>
    <w:p w:rsidR="00451392" w:rsidRDefault="00451392" w:rsidP="00080FF2">
      <w:pPr>
        <w:tabs>
          <w:tab w:val="left" w:pos="1680"/>
        </w:tabs>
        <w:rPr>
          <w:color w:val="auto"/>
          <w:sz w:val="28"/>
        </w:rPr>
      </w:pPr>
    </w:p>
    <w:p w:rsidR="00451392" w:rsidRDefault="00451392" w:rsidP="00080FF2">
      <w:pPr>
        <w:tabs>
          <w:tab w:val="left" w:pos="1680"/>
        </w:tabs>
        <w:rPr>
          <w:color w:val="auto"/>
          <w:sz w:val="28"/>
        </w:rPr>
      </w:pPr>
    </w:p>
    <w:p w:rsidR="00451392" w:rsidRDefault="00451392" w:rsidP="00080FF2">
      <w:pPr>
        <w:tabs>
          <w:tab w:val="left" w:pos="1680"/>
        </w:tabs>
        <w:rPr>
          <w:color w:val="auto"/>
          <w:sz w:val="28"/>
        </w:rPr>
      </w:pPr>
    </w:p>
    <w:p w:rsidR="00080FF2" w:rsidRPr="00DA43A8" w:rsidRDefault="00080FF2" w:rsidP="00080FF2">
      <w:pPr>
        <w:tabs>
          <w:tab w:val="left" w:pos="1680"/>
        </w:tabs>
        <w:rPr>
          <w:color w:val="auto"/>
          <w:sz w:val="28"/>
        </w:rPr>
      </w:pPr>
      <w:r w:rsidRPr="00DA43A8">
        <w:rPr>
          <w:color w:val="auto"/>
          <w:sz w:val="28"/>
        </w:rPr>
        <w:tab/>
      </w:r>
    </w:p>
    <w:p w:rsidR="00080FF2" w:rsidRDefault="00080FF2" w:rsidP="00080FF2">
      <w:pPr>
        <w:widowControl w:val="0"/>
        <w:jc w:val="center"/>
        <w:rPr>
          <w:color w:val="auto"/>
          <w:sz w:val="28"/>
          <w:szCs w:val="28"/>
        </w:rPr>
      </w:pPr>
    </w:p>
    <w:p w:rsidR="00451392" w:rsidRDefault="00451392" w:rsidP="00080FF2">
      <w:pPr>
        <w:widowControl w:val="0"/>
        <w:jc w:val="center"/>
        <w:rPr>
          <w:color w:val="auto"/>
          <w:sz w:val="28"/>
          <w:szCs w:val="28"/>
        </w:rPr>
      </w:pPr>
    </w:p>
    <w:p w:rsidR="00451392" w:rsidRDefault="00451392" w:rsidP="00080FF2">
      <w:pPr>
        <w:widowControl w:val="0"/>
        <w:jc w:val="center"/>
        <w:rPr>
          <w:color w:val="auto"/>
          <w:sz w:val="28"/>
          <w:szCs w:val="28"/>
        </w:rPr>
      </w:pPr>
    </w:p>
    <w:p w:rsidR="00451392" w:rsidRPr="00DA43A8" w:rsidRDefault="00451392" w:rsidP="00080FF2">
      <w:pPr>
        <w:widowControl w:val="0"/>
        <w:jc w:val="center"/>
        <w:rPr>
          <w:color w:val="auto"/>
          <w:sz w:val="28"/>
          <w:szCs w:val="28"/>
        </w:rPr>
      </w:pPr>
    </w:p>
    <w:p w:rsidR="00080FF2" w:rsidRPr="00DA43A8" w:rsidRDefault="00080FF2" w:rsidP="00080FF2">
      <w:pPr>
        <w:widowControl w:val="0"/>
        <w:jc w:val="center"/>
        <w:rPr>
          <w:color w:val="auto"/>
          <w:sz w:val="28"/>
          <w:szCs w:val="28"/>
        </w:rPr>
      </w:pPr>
    </w:p>
    <w:p w:rsidR="00080FF2" w:rsidRPr="0058605B" w:rsidRDefault="00080FF2" w:rsidP="00080FF2">
      <w:pPr>
        <w:widowControl w:val="0"/>
        <w:jc w:val="center"/>
        <w:rPr>
          <w:color w:val="auto"/>
          <w:sz w:val="28"/>
          <w:szCs w:val="28"/>
        </w:rPr>
      </w:pPr>
    </w:p>
    <w:p w:rsidR="0058605B" w:rsidRPr="0058605B" w:rsidRDefault="0058605B" w:rsidP="0058605B">
      <w:pPr>
        <w:ind w:left="6237"/>
        <w:jc w:val="right"/>
        <w:rPr>
          <w:color w:val="auto"/>
          <w:sz w:val="28"/>
          <w:szCs w:val="28"/>
        </w:rPr>
      </w:pPr>
      <w:r w:rsidRPr="0058605B">
        <w:rPr>
          <w:color w:val="auto"/>
          <w:sz w:val="28"/>
          <w:szCs w:val="28"/>
        </w:rPr>
        <w:lastRenderedPageBreak/>
        <w:t xml:space="preserve">Приложение № </w:t>
      </w:r>
      <w:r>
        <w:rPr>
          <w:color w:val="auto"/>
          <w:sz w:val="28"/>
          <w:szCs w:val="28"/>
        </w:rPr>
        <w:t>3</w:t>
      </w:r>
    </w:p>
    <w:p w:rsidR="0058605B" w:rsidRPr="0058605B" w:rsidRDefault="0058605B" w:rsidP="0058605B">
      <w:pPr>
        <w:ind w:left="6237"/>
        <w:jc w:val="right"/>
        <w:rPr>
          <w:color w:val="auto"/>
          <w:sz w:val="28"/>
          <w:szCs w:val="28"/>
        </w:rPr>
      </w:pPr>
      <w:r w:rsidRPr="0058605B">
        <w:rPr>
          <w:color w:val="auto"/>
          <w:sz w:val="28"/>
          <w:szCs w:val="28"/>
        </w:rPr>
        <w:t xml:space="preserve">к постановлению Администрации </w:t>
      </w:r>
    </w:p>
    <w:p w:rsidR="0058605B" w:rsidRPr="0058605B" w:rsidRDefault="00122288" w:rsidP="0058605B">
      <w:pPr>
        <w:ind w:left="6237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Калининского сельского поселения</w:t>
      </w:r>
    </w:p>
    <w:p w:rsidR="0058605B" w:rsidRPr="0058605B" w:rsidRDefault="0058605B" w:rsidP="0058605B">
      <w:pPr>
        <w:ind w:left="5954"/>
        <w:jc w:val="right"/>
        <w:rPr>
          <w:color w:val="auto"/>
          <w:sz w:val="28"/>
          <w:szCs w:val="28"/>
        </w:rPr>
      </w:pPr>
      <w:r w:rsidRPr="0058605B">
        <w:rPr>
          <w:color w:val="auto"/>
          <w:sz w:val="28"/>
          <w:szCs w:val="28"/>
        </w:rPr>
        <w:t>от_______№_______</w:t>
      </w:r>
    </w:p>
    <w:p w:rsidR="0058605B" w:rsidRDefault="0058605B" w:rsidP="0058605B">
      <w:pPr>
        <w:ind w:left="6237"/>
        <w:jc w:val="center"/>
        <w:rPr>
          <w:color w:val="auto"/>
          <w:sz w:val="28"/>
          <w:szCs w:val="28"/>
        </w:rPr>
      </w:pPr>
    </w:p>
    <w:p w:rsidR="00D86E7F" w:rsidRPr="0058605B" w:rsidRDefault="00D86E7F" w:rsidP="0058605B">
      <w:pPr>
        <w:ind w:left="6237"/>
        <w:jc w:val="center"/>
        <w:rPr>
          <w:color w:val="auto"/>
          <w:sz w:val="28"/>
          <w:szCs w:val="28"/>
        </w:rPr>
      </w:pPr>
    </w:p>
    <w:p w:rsidR="0058605B" w:rsidRPr="0058605B" w:rsidRDefault="0058605B" w:rsidP="0058605B">
      <w:pPr>
        <w:widowControl w:val="0"/>
        <w:jc w:val="center"/>
        <w:rPr>
          <w:color w:val="auto"/>
          <w:sz w:val="28"/>
          <w:szCs w:val="28"/>
        </w:rPr>
      </w:pPr>
      <w:r w:rsidRPr="0058605B">
        <w:rPr>
          <w:color w:val="auto"/>
          <w:sz w:val="28"/>
          <w:szCs w:val="28"/>
        </w:rPr>
        <w:t>ПОЛОЖЕНИЕ</w:t>
      </w:r>
    </w:p>
    <w:p w:rsidR="0058605B" w:rsidRPr="0058605B" w:rsidRDefault="0058605B" w:rsidP="0058605B">
      <w:pPr>
        <w:widowControl w:val="0"/>
        <w:jc w:val="center"/>
        <w:rPr>
          <w:color w:val="auto"/>
          <w:sz w:val="28"/>
          <w:szCs w:val="28"/>
        </w:rPr>
      </w:pPr>
      <w:bookmarkStart w:id="17" w:name="_Hlk181965677"/>
      <w:r w:rsidRPr="0058605B">
        <w:rPr>
          <w:color w:val="auto"/>
          <w:sz w:val="28"/>
          <w:szCs w:val="28"/>
        </w:rPr>
        <w:t>о Совете по проектному управлению</w:t>
      </w:r>
    </w:p>
    <w:p w:rsidR="0058605B" w:rsidRPr="0058605B" w:rsidRDefault="0058605B" w:rsidP="0058605B">
      <w:pPr>
        <w:widowControl w:val="0"/>
        <w:jc w:val="center"/>
        <w:rPr>
          <w:color w:val="auto"/>
          <w:sz w:val="28"/>
          <w:szCs w:val="28"/>
        </w:rPr>
      </w:pPr>
      <w:r w:rsidRPr="0058605B">
        <w:rPr>
          <w:color w:val="auto"/>
          <w:sz w:val="28"/>
          <w:szCs w:val="28"/>
        </w:rPr>
        <w:t xml:space="preserve">при </w:t>
      </w:r>
      <w:bookmarkStart w:id="18" w:name="_Hlk181963355"/>
      <w:r w:rsidRPr="0058605B">
        <w:rPr>
          <w:color w:val="auto"/>
          <w:sz w:val="28"/>
          <w:szCs w:val="28"/>
        </w:rPr>
        <w:t xml:space="preserve">главе Администрации </w:t>
      </w:r>
      <w:r w:rsidR="00122288">
        <w:rPr>
          <w:color w:val="auto"/>
          <w:sz w:val="28"/>
          <w:szCs w:val="28"/>
        </w:rPr>
        <w:t>Калининского сельского поселения</w:t>
      </w:r>
      <w:bookmarkEnd w:id="18"/>
    </w:p>
    <w:bookmarkEnd w:id="17"/>
    <w:p w:rsidR="0058605B" w:rsidRPr="0058605B" w:rsidRDefault="0058605B" w:rsidP="0058605B">
      <w:pPr>
        <w:widowControl w:val="0"/>
        <w:jc w:val="center"/>
        <w:rPr>
          <w:color w:val="auto"/>
          <w:sz w:val="28"/>
          <w:szCs w:val="28"/>
        </w:rPr>
      </w:pPr>
    </w:p>
    <w:p w:rsidR="0058605B" w:rsidRPr="0058605B" w:rsidRDefault="0058605B" w:rsidP="0058605B">
      <w:pPr>
        <w:widowControl w:val="0"/>
        <w:autoSpaceDE w:val="0"/>
        <w:autoSpaceDN w:val="0"/>
        <w:adjustRightInd w:val="0"/>
        <w:contextualSpacing/>
        <w:jc w:val="center"/>
        <w:rPr>
          <w:color w:val="auto"/>
          <w:sz w:val="28"/>
          <w:szCs w:val="28"/>
        </w:rPr>
      </w:pPr>
      <w:r w:rsidRPr="0058605B">
        <w:rPr>
          <w:color w:val="auto"/>
          <w:sz w:val="28"/>
          <w:szCs w:val="28"/>
        </w:rPr>
        <w:t>1. Общие положения</w:t>
      </w:r>
    </w:p>
    <w:p w:rsidR="0058605B" w:rsidRPr="0058605B" w:rsidRDefault="0058605B" w:rsidP="0058605B">
      <w:pPr>
        <w:widowControl w:val="0"/>
        <w:autoSpaceDE w:val="0"/>
        <w:autoSpaceDN w:val="0"/>
        <w:adjustRightInd w:val="0"/>
        <w:jc w:val="both"/>
        <w:rPr>
          <w:color w:val="2F5496" w:themeColor="accent1" w:themeShade="BF"/>
          <w:sz w:val="28"/>
          <w:szCs w:val="28"/>
        </w:rPr>
      </w:pPr>
    </w:p>
    <w:p w:rsidR="0058605B" w:rsidRPr="00A82DAB" w:rsidRDefault="0058605B" w:rsidP="0058605B">
      <w:pPr>
        <w:widowControl w:val="0"/>
        <w:ind w:firstLine="709"/>
        <w:jc w:val="both"/>
        <w:rPr>
          <w:color w:val="auto"/>
          <w:sz w:val="28"/>
        </w:rPr>
      </w:pPr>
      <w:r w:rsidRPr="0058605B">
        <w:rPr>
          <w:color w:val="auto"/>
          <w:sz w:val="28"/>
        </w:rPr>
        <w:t xml:space="preserve">1.1. Совет по проектному управлению при главе Администрации </w:t>
      </w:r>
      <w:r w:rsidR="00122288">
        <w:rPr>
          <w:color w:val="auto"/>
          <w:sz w:val="28"/>
        </w:rPr>
        <w:t>Калининского сельского поселения</w:t>
      </w:r>
      <w:r w:rsidRPr="00A82DAB">
        <w:rPr>
          <w:color w:val="auto"/>
          <w:sz w:val="28"/>
        </w:rPr>
        <w:t xml:space="preserve"> </w:t>
      </w:r>
      <w:r w:rsidRPr="0058605B">
        <w:rPr>
          <w:color w:val="auto"/>
          <w:sz w:val="28"/>
        </w:rPr>
        <w:t>(далее – Совет) является постоянно действующим коллегиальным совещательным органом,</w:t>
      </w:r>
      <w:r w:rsidRPr="00A82DAB">
        <w:rPr>
          <w:color w:val="auto"/>
        </w:rPr>
        <w:t xml:space="preserve"> </w:t>
      </w:r>
      <w:r w:rsidRPr="00A82DAB">
        <w:rPr>
          <w:color w:val="auto"/>
          <w:sz w:val="28"/>
        </w:rPr>
        <w:t xml:space="preserve">принимающим управленческие решения в части реализации проектной деятельности. </w:t>
      </w:r>
    </w:p>
    <w:p w:rsidR="0058605B" w:rsidRPr="0058605B" w:rsidRDefault="0058605B" w:rsidP="0058605B">
      <w:pPr>
        <w:widowControl w:val="0"/>
        <w:ind w:firstLine="709"/>
        <w:jc w:val="both"/>
        <w:rPr>
          <w:color w:val="auto"/>
          <w:sz w:val="28"/>
          <w:szCs w:val="28"/>
        </w:rPr>
      </w:pPr>
      <w:r w:rsidRPr="0058605B">
        <w:rPr>
          <w:color w:val="auto"/>
          <w:sz w:val="28"/>
          <w:szCs w:val="28"/>
        </w:rPr>
        <w:t>1.2. Совет в своей деятельности руководствуется</w:t>
      </w:r>
      <w:r w:rsidR="00A82DAB" w:rsidRPr="00A82DAB">
        <w:rPr>
          <w:color w:val="auto"/>
          <w:sz w:val="28"/>
          <w:szCs w:val="28"/>
        </w:rPr>
        <w:t xml:space="preserve"> в своей деятельности </w:t>
      </w:r>
      <w:r w:rsidR="00A82DAB" w:rsidRPr="00D86E7F">
        <w:rPr>
          <w:color w:val="auto"/>
          <w:sz w:val="28"/>
          <w:szCs w:val="28"/>
        </w:rPr>
        <w:t>федеральным законодательством, законодательством Ростовской области, муниципальными правовыми актами и настоящим Положением.</w:t>
      </w:r>
    </w:p>
    <w:p w:rsidR="0058605B" w:rsidRPr="0058605B" w:rsidRDefault="0058605B" w:rsidP="0058605B">
      <w:pPr>
        <w:widowControl w:val="0"/>
        <w:ind w:firstLine="709"/>
        <w:jc w:val="both"/>
        <w:rPr>
          <w:color w:val="auto"/>
          <w:sz w:val="28"/>
          <w:szCs w:val="28"/>
        </w:rPr>
      </w:pPr>
    </w:p>
    <w:p w:rsidR="0058605B" w:rsidRPr="0058605B" w:rsidRDefault="0058605B" w:rsidP="0058605B">
      <w:pPr>
        <w:spacing w:line="252" w:lineRule="auto"/>
        <w:jc w:val="center"/>
        <w:rPr>
          <w:color w:val="auto"/>
          <w:sz w:val="28"/>
        </w:rPr>
      </w:pPr>
      <w:r w:rsidRPr="0058605B">
        <w:rPr>
          <w:color w:val="auto"/>
          <w:sz w:val="28"/>
        </w:rPr>
        <w:t>2. Задачи Совета</w:t>
      </w:r>
    </w:p>
    <w:p w:rsidR="0058605B" w:rsidRPr="0058605B" w:rsidRDefault="0058605B" w:rsidP="0058605B">
      <w:pPr>
        <w:spacing w:line="252" w:lineRule="auto"/>
        <w:jc w:val="center"/>
        <w:rPr>
          <w:color w:val="auto"/>
          <w:sz w:val="28"/>
        </w:rPr>
      </w:pPr>
    </w:p>
    <w:p w:rsidR="0058605B" w:rsidRPr="0058605B" w:rsidRDefault="0058605B" w:rsidP="0058605B">
      <w:pPr>
        <w:spacing w:line="252" w:lineRule="auto"/>
        <w:ind w:firstLine="709"/>
        <w:jc w:val="both"/>
        <w:rPr>
          <w:color w:val="auto"/>
          <w:sz w:val="28"/>
        </w:rPr>
      </w:pPr>
      <w:r w:rsidRPr="0058605B">
        <w:rPr>
          <w:color w:val="auto"/>
          <w:sz w:val="28"/>
        </w:rPr>
        <w:t>Задачами Совета являются:</w:t>
      </w:r>
    </w:p>
    <w:p w:rsidR="0058605B" w:rsidRPr="0058605B" w:rsidRDefault="0058605B" w:rsidP="0058605B">
      <w:pPr>
        <w:spacing w:line="252" w:lineRule="auto"/>
        <w:ind w:firstLine="709"/>
        <w:jc w:val="both"/>
        <w:rPr>
          <w:color w:val="auto"/>
          <w:sz w:val="28"/>
        </w:rPr>
      </w:pPr>
      <w:r w:rsidRPr="0058605B">
        <w:rPr>
          <w:color w:val="auto"/>
          <w:sz w:val="28"/>
        </w:rPr>
        <w:t xml:space="preserve">содействие реализации </w:t>
      </w:r>
      <w:r w:rsidR="00D86E7F" w:rsidRPr="00D86E7F">
        <w:rPr>
          <w:color w:val="auto"/>
          <w:sz w:val="28"/>
        </w:rPr>
        <w:t>муниципальных</w:t>
      </w:r>
      <w:r w:rsidRPr="0058605B">
        <w:rPr>
          <w:color w:val="auto"/>
          <w:sz w:val="28"/>
        </w:rPr>
        <w:t xml:space="preserve"> проектов на территории </w:t>
      </w:r>
      <w:r w:rsidR="00122288">
        <w:rPr>
          <w:color w:val="auto"/>
          <w:sz w:val="28"/>
        </w:rPr>
        <w:t>Калининского сельского поселения</w:t>
      </w:r>
      <w:r w:rsidRPr="0058605B">
        <w:rPr>
          <w:color w:val="auto"/>
          <w:sz w:val="28"/>
        </w:rPr>
        <w:t xml:space="preserve">, а также </w:t>
      </w:r>
      <w:r w:rsidR="00D86E7F" w:rsidRPr="00D86E7F">
        <w:rPr>
          <w:color w:val="auto"/>
          <w:sz w:val="28"/>
        </w:rPr>
        <w:t>муниципальных</w:t>
      </w:r>
      <w:r w:rsidRPr="0058605B">
        <w:rPr>
          <w:color w:val="auto"/>
          <w:sz w:val="28"/>
        </w:rPr>
        <w:t xml:space="preserve"> проектов </w:t>
      </w:r>
      <w:r w:rsidR="00122288">
        <w:rPr>
          <w:color w:val="auto"/>
          <w:sz w:val="28"/>
        </w:rPr>
        <w:t>Калининского сельского поселения</w:t>
      </w:r>
      <w:r w:rsidRPr="0058605B">
        <w:rPr>
          <w:color w:val="auto"/>
          <w:sz w:val="28"/>
        </w:rPr>
        <w:t xml:space="preserve">, обеспечивающих достижение показателей и реализацию результатов </w:t>
      </w:r>
      <w:r w:rsidR="00D86E7F" w:rsidRPr="00D86E7F">
        <w:rPr>
          <w:color w:val="auto"/>
          <w:sz w:val="28"/>
        </w:rPr>
        <w:t>региональных</w:t>
      </w:r>
      <w:r w:rsidRPr="0058605B">
        <w:rPr>
          <w:color w:val="auto"/>
          <w:sz w:val="28"/>
        </w:rPr>
        <w:t xml:space="preserve"> проектов, входящих в состав национальных проектов (далее – </w:t>
      </w:r>
      <w:r w:rsidR="00D86E7F" w:rsidRPr="00D86E7F">
        <w:rPr>
          <w:color w:val="auto"/>
          <w:sz w:val="28"/>
        </w:rPr>
        <w:t>муниципальные</w:t>
      </w:r>
      <w:r w:rsidRPr="0058605B">
        <w:rPr>
          <w:color w:val="auto"/>
          <w:sz w:val="28"/>
        </w:rPr>
        <w:t xml:space="preserve"> проекты, направленные на достижение целей </w:t>
      </w:r>
      <w:r w:rsidR="00D86E7F" w:rsidRPr="00D86E7F">
        <w:rPr>
          <w:color w:val="auto"/>
          <w:sz w:val="28"/>
        </w:rPr>
        <w:t>региональных</w:t>
      </w:r>
      <w:r w:rsidRPr="0058605B">
        <w:rPr>
          <w:color w:val="auto"/>
          <w:sz w:val="28"/>
        </w:rPr>
        <w:t xml:space="preserve"> проектов);</w:t>
      </w:r>
    </w:p>
    <w:p w:rsidR="0058605B" w:rsidRPr="0058605B" w:rsidRDefault="0058605B" w:rsidP="0058605B">
      <w:pPr>
        <w:spacing w:line="252" w:lineRule="auto"/>
        <w:ind w:firstLine="709"/>
        <w:jc w:val="both"/>
        <w:rPr>
          <w:color w:val="auto"/>
          <w:sz w:val="28"/>
        </w:rPr>
      </w:pPr>
      <w:r w:rsidRPr="0058605B">
        <w:rPr>
          <w:color w:val="auto"/>
          <w:sz w:val="28"/>
        </w:rPr>
        <w:t xml:space="preserve">рассмотрение и утверждение паспортов </w:t>
      </w:r>
      <w:r w:rsidR="00D86E7F" w:rsidRPr="00D86E7F">
        <w:rPr>
          <w:color w:val="auto"/>
          <w:sz w:val="28"/>
        </w:rPr>
        <w:t>муниципальных</w:t>
      </w:r>
      <w:r w:rsidRPr="0058605B">
        <w:rPr>
          <w:color w:val="auto"/>
          <w:sz w:val="28"/>
        </w:rPr>
        <w:t xml:space="preserve"> проектов, направленных на достижение целей </w:t>
      </w:r>
      <w:r w:rsidR="00D86E7F" w:rsidRPr="00D86E7F">
        <w:rPr>
          <w:color w:val="auto"/>
          <w:sz w:val="28"/>
        </w:rPr>
        <w:t>региональных</w:t>
      </w:r>
      <w:r w:rsidRPr="0058605B">
        <w:rPr>
          <w:color w:val="auto"/>
          <w:sz w:val="28"/>
        </w:rPr>
        <w:t xml:space="preserve"> проектов, изменений в паспорта указанных проектов;</w:t>
      </w:r>
    </w:p>
    <w:p w:rsidR="0058605B" w:rsidRPr="0058605B" w:rsidRDefault="0058605B" w:rsidP="0058605B">
      <w:pPr>
        <w:spacing w:line="252" w:lineRule="auto"/>
        <w:ind w:firstLine="709"/>
        <w:jc w:val="both"/>
        <w:rPr>
          <w:color w:val="auto"/>
          <w:sz w:val="28"/>
        </w:rPr>
      </w:pPr>
      <w:r w:rsidRPr="0058605B">
        <w:rPr>
          <w:color w:val="auto"/>
          <w:sz w:val="28"/>
        </w:rPr>
        <w:t xml:space="preserve">определение куратора, руководителя и администратора </w:t>
      </w:r>
      <w:r w:rsidR="00D86E7F" w:rsidRPr="00D86E7F">
        <w:rPr>
          <w:color w:val="auto"/>
          <w:sz w:val="28"/>
        </w:rPr>
        <w:t>муниципального</w:t>
      </w:r>
      <w:r w:rsidRPr="0058605B">
        <w:rPr>
          <w:color w:val="auto"/>
          <w:sz w:val="28"/>
        </w:rPr>
        <w:t xml:space="preserve"> проекта, направленного на достижение целей </w:t>
      </w:r>
      <w:r w:rsidR="00D86E7F" w:rsidRPr="00D86E7F">
        <w:rPr>
          <w:color w:val="auto"/>
          <w:sz w:val="28"/>
        </w:rPr>
        <w:t>регионального</w:t>
      </w:r>
      <w:r w:rsidRPr="0058605B">
        <w:rPr>
          <w:color w:val="auto"/>
          <w:sz w:val="28"/>
        </w:rPr>
        <w:t xml:space="preserve"> проекта, при рассмотрении и утверждении паспорта соответствующего проекта;</w:t>
      </w:r>
    </w:p>
    <w:p w:rsidR="0058605B" w:rsidRPr="0058605B" w:rsidRDefault="0058605B" w:rsidP="0058605B">
      <w:pPr>
        <w:spacing w:line="252" w:lineRule="auto"/>
        <w:ind w:firstLine="709"/>
        <w:jc w:val="both"/>
        <w:rPr>
          <w:color w:val="auto"/>
          <w:sz w:val="28"/>
        </w:rPr>
      </w:pPr>
      <w:r w:rsidRPr="0058605B">
        <w:rPr>
          <w:color w:val="auto"/>
          <w:sz w:val="28"/>
        </w:rPr>
        <w:t xml:space="preserve">рассмотрение промежуточных и итоговых результатов реализации </w:t>
      </w:r>
      <w:r w:rsidR="00D86E7F" w:rsidRPr="00D86E7F">
        <w:rPr>
          <w:color w:val="auto"/>
          <w:sz w:val="28"/>
        </w:rPr>
        <w:t>муниципальных</w:t>
      </w:r>
      <w:r w:rsidRPr="0058605B">
        <w:rPr>
          <w:color w:val="auto"/>
          <w:sz w:val="28"/>
        </w:rPr>
        <w:t xml:space="preserve"> проектов, направленных на достижение целей </w:t>
      </w:r>
      <w:r w:rsidR="00D86E7F" w:rsidRPr="00D86E7F">
        <w:rPr>
          <w:color w:val="auto"/>
          <w:sz w:val="28"/>
        </w:rPr>
        <w:t xml:space="preserve">региональных </w:t>
      </w:r>
      <w:r w:rsidRPr="0058605B">
        <w:rPr>
          <w:color w:val="auto"/>
          <w:sz w:val="28"/>
        </w:rPr>
        <w:t>проектов;</w:t>
      </w:r>
    </w:p>
    <w:p w:rsidR="0058605B" w:rsidRPr="0058605B" w:rsidRDefault="0058605B" w:rsidP="0058605B">
      <w:pPr>
        <w:spacing w:line="252" w:lineRule="auto"/>
        <w:ind w:firstLine="709"/>
        <w:jc w:val="both"/>
        <w:rPr>
          <w:color w:val="auto"/>
          <w:sz w:val="28"/>
        </w:rPr>
      </w:pPr>
      <w:r w:rsidRPr="0058605B">
        <w:rPr>
          <w:color w:val="auto"/>
          <w:sz w:val="28"/>
        </w:rPr>
        <w:t xml:space="preserve">выработка рекомендаций по совершенствованию системы управления проектной деятельностью </w:t>
      </w:r>
      <w:r w:rsidR="00D86E7F" w:rsidRPr="00D86E7F">
        <w:rPr>
          <w:color w:val="auto"/>
          <w:sz w:val="28"/>
        </w:rPr>
        <w:t xml:space="preserve">в Администрации </w:t>
      </w:r>
      <w:r w:rsidR="00122288">
        <w:rPr>
          <w:color w:val="auto"/>
          <w:sz w:val="28"/>
        </w:rPr>
        <w:t>Калининского сельского поселения</w:t>
      </w:r>
      <w:r w:rsidRPr="0058605B">
        <w:rPr>
          <w:color w:val="auto"/>
          <w:sz w:val="28"/>
        </w:rPr>
        <w:t>;</w:t>
      </w:r>
    </w:p>
    <w:p w:rsidR="0058605B" w:rsidRPr="0058605B" w:rsidRDefault="0058605B" w:rsidP="0058605B">
      <w:pPr>
        <w:widowControl w:val="0"/>
        <w:ind w:firstLine="709"/>
        <w:jc w:val="both"/>
        <w:rPr>
          <w:iCs/>
          <w:color w:val="auto"/>
          <w:sz w:val="28"/>
          <w:szCs w:val="28"/>
        </w:rPr>
      </w:pPr>
      <w:r w:rsidRPr="0058605B">
        <w:rPr>
          <w:color w:val="auto"/>
          <w:sz w:val="28"/>
        </w:rPr>
        <w:t xml:space="preserve">осуществление иных задач, возложенных на Совет, в соответствии с нормативными правовыми актами </w:t>
      </w:r>
      <w:r w:rsidR="00D86E7F" w:rsidRPr="00D86E7F">
        <w:rPr>
          <w:color w:val="auto"/>
          <w:sz w:val="28"/>
        </w:rPr>
        <w:t xml:space="preserve">Администрации </w:t>
      </w:r>
      <w:r w:rsidR="00122288">
        <w:rPr>
          <w:color w:val="auto"/>
          <w:sz w:val="28"/>
        </w:rPr>
        <w:t xml:space="preserve">Калининского сельского </w:t>
      </w:r>
      <w:r w:rsidR="00122288">
        <w:rPr>
          <w:color w:val="auto"/>
          <w:sz w:val="28"/>
        </w:rPr>
        <w:lastRenderedPageBreak/>
        <w:t>поселения</w:t>
      </w:r>
      <w:r w:rsidRPr="0058605B">
        <w:rPr>
          <w:color w:val="auto"/>
          <w:sz w:val="28"/>
        </w:rPr>
        <w:t>.</w:t>
      </w:r>
    </w:p>
    <w:p w:rsidR="0058605B" w:rsidRPr="0058605B" w:rsidRDefault="0058605B" w:rsidP="0058605B">
      <w:pPr>
        <w:widowControl w:val="0"/>
        <w:jc w:val="both"/>
        <w:rPr>
          <w:iCs/>
          <w:color w:val="auto"/>
          <w:sz w:val="28"/>
          <w:szCs w:val="28"/>
        </w:rPr>
      </w:pPr>
    </w:p>
    <w:p w:rsidR="0058605B" w:rsidRPr="0058605B" w:rsidRDefault="0058605B" w:rsidP="0058605B">
      <w:pPr>
        <w:widowControl w:val="0"/>
        <w:jc w:val="center"/>
        <w:rPr>
          <w:color w:val="auto"/>
          <w:sz w:val="28"/>
          <w:szCs w:val="28"/>
        </w:rPr>
      </w:pPr>
      <w:r w:rsidRPr="0058605B">
        <w:rPr>
          <w:color w:val="auto"/>
          <w:sz w:val="28"/>
          <w:szCs w:val="28"/>
        </w:rPr>
        <w:t>3. Права Совета</w:t>
      </w:r>
    </w:p>
    <w:p w:rsidR="0058605B" w:rsidRPr="0058605B" w:rsidRDefault="0058605B" w:rsidP="0058605B">
      <w:pPr>
        <w:widowControl w:val="0"/>
        <w:jc w:val="both"/>
        <w:rPr>
          <w:color w:val="2F5496" w:themeColor="accent1" w:themeShade="BF"/>
          <w:sz w:val="28"/>
          <w:szCs w:val="28"/>
        </w:rPr>
      </w:pPr>
    </w:p>
    <w:p w:rsidR="0058605B" w:rsidRPr="0058605B" w:rsidRDefault="0058605B" w:rsidP="0058605B">
      <w:pPr>
        <w:widowControl w:val="0"/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  <w:r w:rsidRPr="0058605B">
        <w:rPr>
          <w:color w:val="auto"/>
          <w:sz w:val="28"/>
          <w:szCs w:val="28"/>
        </w:rPr>
        <w:t>Совет при осуществлении возложенных на него задач вправе:</w:t>
      </w:r>
    </w:p>
    <w:p w:rsidR="00355861" w:rsidRPr="00355861" w:rsidRDefault="00355861" w:rsidP="00355861">
      <w:pPr>
        <w:widowControl w:val="0"/>
        <w:spacing w:line="230" w:lineRule="auto"/>
        <w:ind w:firstLine="708"/>
        <w:jc w:val="both"/>
        <w:rPr>
          <w:color w:val="auto"/>
          <w:sz w:val="28"/>
        </w:rPr>
      </w:pPr>
      <w:r w:rsidRPr="00355861">
        <w:rPr>
          <w:color w:val="auto"/>
          <w:sz w:val="28"/>
        </w:rPr>
        <w:t xml:space="preserve">запрашивать и получать от куратора муниципального проекта, руководителя муниципального проекта информацию и документы, необходимые для выполнения возложенных на Совет задач; </w:t>
      </w:r>
    </w:p>
    <w:p w:rsidR="00355861" w:rsidRPr="00355861" w:rsidRDefault="00355861" w:rsidP="00355861">
      <w:pPr>
        <w:widowControl w:val="0"/>
        <w:spacing w:line="230" w:lineRule="auto"/>
        <w:ind w:firstLine="708"/>
        <w:jc w:val="both"/>
        <w:rPr>
          <w:color w:val="auto"/>
          <w:sz w:val="28"/>
        </w:rPr>
      </w:pPr>
      <w:r w:rsidRPr="00355861">
        <w:rPr>
          <w:color w:val="auto"/>
          <w:sz w:val="28"/>
        </w:rPr>
        <w:t>приглашать представителей органов местного самоуправления муниципального образования «</w:t>
      </w:r>
      <w:r w:rsidR="00125CC2">
        <w:rPr>
          <w:color w:val="auto"/>
          <w:sz w:val="28"/>
        </w:rPr>
        <w:t>Калининское сельское поселение</w:t>
      </w:r>
      <w:r w:rsidRPr="00355861">
        <w:rPr>
          <w:color w:val="auto"/>
          <w:sz w:val="28"/>
        </w:rPr>
        <w:t>», представителей органов государственной власти, других юридических и физических лиц, присутствие которых необходимо при рассмотрении вопросов на заседании Совета.</w:t>
      </w:r>
    </w:p>
    <w:p w:rsidR="0058605B" w:rsidRPr="0058605B" w:rsidRDefault="0058605B" w:rsidP="0058605B">
      <w:pPr>
        <w:widowControl w:val="0"/>
        <w:spacing w:line="230" w:lineRule="auto"/>
        <w:jc w:val="both"/>
        <w:rPr>
          <w:color w:val="auto"/>
          <w:sz w:val="28"/>
          <w:szCs w:val="28"/>
        </w:rPr>
      </w:pPr>
    </w:p>
    <w:p w:rsidR="0058605B" w:rsidRPr="0058605B" w:rsidRDefault="0058605B" w:rsidP="0058605B">
      <w:pPr>
        <w:widowControl w:val="0"/>
        <w:spacing w:line="230" w:lineRule="auto"/>
        <w:jc w:val="center"/>
        <w:rPr>
          <w:color w:val="auto"/>
          <w:sz w:val="28"/>
          <w:szCs w:val="28"/>
        </w:rPr>
      </w:pPr>
      <w:r w:rsidRPr="0058605B">
        <w:rPr>
          <w:color w:val="auto"/>
          <w:sz w:val="28"/>
          <w:szCs w:val="28"/>
        </w:rPr>
        <w:t>4. Организация работы Совета</w:t>
      </w:r>
    </w:p>
    <w:p w:rsidR="0058605B" w:rsidRPr="0058605B" w:rsidRDefault="0058605B" w:rsidP="0058605B">
      <w:pPr>
        <w:widowControl w:val="0"/>
        <w:spacing w:line="230" w:lineRule="auto"/>
        <w:jc w:val="both"/>
        <w:rPr>
          <w:color w:val="2F5496" w:themeColor="accent1" w:themeShade="BF"/>
          <w:sz w:val="28"/>
          <w:szCs w:val="28"/>
        </w:rPr>
      </w:pPr>
    </w:p>
    <w:p w:rsidR="0058605B" w:rsidRPr="0058605B" w:rsidRDefault="0058605B" w:rsidP="0058605B">
      <w:pPr>
        <w:widowControl w:val="0"/>
        <w:spacing w:line="230" w:lineRule="auto"/>
        <w:ind w:firstLine="709"/>
        <w:jc w:val="both"/>
        <w:rPr>
          <w:color w:val="auto"/>
          <w:sz w:val="28"/>
          <w:szCs w:val="28"/>
        </w:rPr>
      </w:pPr>
      <w:r w:rsidRPr="0058605B">
        <w:rPr>
          <w:color w:val="auto"/>
          <w:sz w:val="28"/>
          <w:szCs w:val="28"/>
        </w:rPr>
        <w:t xml:space="preserve">4.1. В состав Совета входят: председатель Совета, </w:t>
      </w:r>
      <w:r w:rsidR="00080FF2">
        <w:rPr>
          <w:color w:val="auto"/>
          <w:sz w:val="28"/>
          <w:szCs w:val="28"/>
        </w:rPr>
        <w:t xml:space="preserve">заместитель председателя Совета, </w:t>
      </w:r>
      <w:r w:rsidRPr="0058605B">
        <w:rPr>
          <w:color w:val="auto"/>
          <w:sz w:val="28"/>
          <w:szCs w:val="28"/>
        </w:rPr>
        <w:t>секретарь Совета и иные члены Совета.</w:t>
      </w:r>
    </w:p>
    <w:p w:rsidR="0058605B" w:rsidRPr="0058605B" w:rsidRDefault="0058605B" w:rsidP="0058605B">
      <w:pPr>
        <w:widowControl w:val="0"/>
        <w:spacing w:line="230" w:lineRule="auto"/>
        <w:ind w:firstLine="709"/>
        <w:jc w:val="both"/>
        <w:rPr>
          <w:color w:val="auto"/>
          <w:sz w:val="28"/>
          <w:szCs w:val="28"/>
        </w:rPr>
      </w:pPr>
      <w:r w:rsidRPr="0058605B">
        <w:rPr>
          <w:color w:val="auto"/>
          <w:sz w:val="28"/>
        </w:rPr>
        <w:t xml:space="preserve">4.2. Работа Совета осуществляется в форме проведения заседания или заочного рассмотрения вопросов, осуществляемых не реже </w:t>
      </w:r>
      <w:r w:rsidR="00355861" w:rsidRPr="00355861">
        <w:rPr>
          <w:color w:val="auto"/>
          <w:sz w:val="28"/>
        </w:rPr>
        <w:t>одного</w:t>
      </w:r>
      <w:r w:rsidRPr="0058605B">
        <w:rPr>
          <w:color w:val="auto"/>
          <w:sz w:val="28"/>
        </w:rPr>
        <w:t xml:space="preserve"> раз</w:t>
      </w:r>
      <w:r w:rsidR="00355861" w:rsidRPr="00355861">
        <w:rPr>
          <w:color w:val="auto"/>
          <w:sz w:val="28"/>
        </w:rPr>
        <w:t>а</w:t>
      </w:r>
      <w:r w:rsidRPr="0058605B">
        <w:rPr>
          <w:color w:val="auto"/>
          <w:sz w:val="28"/>
        </w:rPr>
        <w:t xml:space="preserve"> в </w:t>
      </w:r>
      <w:r w:rsidR="00355861" w:rsidRPr="00355861">
        <w:rPr>
          <w:color w:val="auto"/>
          <w:sz w:val="28"/>
        </w:rPr>
        <w:t>квартал</w:t>
      </w:r>
      <w:r w:rsidRPr="0058605B">
        <w:rPr>
          <w:color w:val="auto"/>
          <w:sz w:val="28"/>
        </w:rPr>
        <w:t>.</w:t>
      </w:r>
    </w:p>
    <w:p w:rsidR="0058605B" w:rsidRPr="0058605B" w:rsidRDefault="0058605B" w:rsidP="0058605B">
      <w:pPr>
        <w:widowControl w:val="0"/>
        <w:spacing w:line="230" w:lineRule="auto"/>
        <w:ind w:firstLine="709"/>
        <w:jc w:val="both"/>
        <w:rPr>
          <w:color w:val="auto"/>
          <w:sz w:val="28"/>
          <w:szCs w:val="28"/>
        </w:rPr>
      </w:pPr>
      <w:r w:rsidRPr="0058605B">
        <w:rPr>
          <w:color w:val="auto"/>
          <w:sz w:val="28"/>
          <w:szCs w:val="28"/>
        </w:rPr>
        <w:t>4.3. Член Совета имеет право инициировать вопрос для рассмотрения Советом.</w:t>
      </w:r>
    </w:p>
    <w:p w:rsidR="0058605B" w:rsidRPr="0058605B" w:rsidRDefault="0058605B" w:rsidP="0058605B">
      <w:pPr>
        <w:widowControl w:val="0"/>
        <w:ind w:firstLine="709"/>
        <w:jc w:val="both"/>
        <w:rPr>
          <w:color w:val="auto"/>
          <w:sz w:val="28"/>
          <w:szCs w:val="28"/>
        </w:rPr>
      </w:pPr>
      <w:r w:rsidRPr="0058605B">
        <w:rPr>
          <w:color w:val="auto"/>
          <w:sz w:val="28"/>
          <w:szCs w:val="28"/>
        </w:rPr>
        <w:t xml:space="preserve">4.4. Информирование членов Совета о вопросах, включенных в повестку дня, о дате, времени и месте проведения заседания осуществляет секретарь Совета. </w:t>
      </w:r>
    </w:p>
    <w:p w:rsidR="0058605B" w:rsidRPr="0058605B" w:rsidRDefault="0058605B" w:rsidP="0058605B">
      <w:pPr>
        <w:widowControl w:val="0"/>
        <w:spacing w:line="230" w:lineRule="auto"/>
        <w:ind w:firstLine="709"/>
        <w:jc w:val="both"/>
        <w:rPr>
          <w:color w:val="auto"/>
          <w:sz w:val="28"/>
          <w:szCs w:val="28"/>
        </w:rPr>
      </w:pPr>
      <w:r w:rsidRPr="0058605B">
        <w:rPr>
          <w:color w:val="auto"/>
          <w:sz w:val="28"/>
          <w:szCs w:val="28"/>
        </w:rPr>
        <w:t xml:space="preserve">Повестка дня заседания Совета предварительно согласовывается с председателем Совета. </w:t>
      </w:r>
    </w:p>
    <w:p w:rsidR="0058605B" w:rsidRPr="0058605B" w:rsidRDefault="0058605B" w:rsidP="00355861">
      <w:pPr>
        <w:widowControl w:val="0"/>
        <w:spacing w:line="230" w:lineRule="auto"/>
        <w:ind w:firstLine="709"/>
        <w:jc w:val="both"/>
        <w:rPr>
          <w:color w:val="auto"/>
          <w:sz w:val="28"/>
          <w:szCs w:val="28"/>
        </w:rPr>
      </w:pPr>
      <w:r w:rsidRPr="0058605B">
        <w:rPr>
          <w:color w:val="auto"/>
          <w:sz w:val="28"/>
          <w:szCs w:val="28"/>
          <w:shd w:val="clear" w:color="auto" w:fill="FFFFFF"/>
        </w:rPr>
        <w:t>4.5. </w:t>
      </w:r>
      <w:r w:rsidRPr="0058605B">
        <w:rPr>
          <w:color w:val="auto"/>
          <w:sz w:val="28"/>
          <w:szCs w:val="28"/>
        </w:rPr>
        <w:t xml:space="preserve">Подготовка материалов для работы Совета при проведении заседаний осуществляется </w:t>
      </w:r>
      <w:bookmarkStart w:id="19" w:name="_Hlk181964888"/>
      <w:r w:rsidR="00355861" w:rsidRPr="00355861">
        <w:rPr>
          <w:color w:val="auto"/>
          <w:sz w:val="28"/>
          <w:szCs w:val="28"/>
        </w:rPr>
        <w:t xml:space="preserve">структурными подразделениями Администрации </w:t>
      </w:r>
      <w:r w:rsidR="00122288">
        <w:rPr>
          <w:color w:val="auto"/>
          <w:sz w:val="28"/>
          <w:szCs w:val="28"/>
        </w:rPr>
        <w:t>Калининского сельского поселения</w:t>
      </w:r>
      <w:r w:rsidR="00355861" w:rsidRPr="00355861">
        <w:rPr>
          <w:color w:val="auto"/>
          <w:sz w:val="28"/>
          <w:szCs w:val="28"/>
        </w:rPr>
        <w:t xml:space="preserve">, отраслевыми (функциональными) органами Администрации </w:t>
      </w:r>
      <w:r w:rsidR="00122288">
        <w:rPr>
          <w:color w:val="auto"/>
          <w:sz w:val="28"/>
          <w:szCs w:val="28"/>
        </w:rPr>
        <w:t xml:space="preserve">Калининского сельского </w:t>
      </w:r>
      <w:proofErr w:type="gramStart"/>
      <w:r w:rsidR="00122288">
        <w:rPr>
          <w:color w:val="auto"/>
          <w:sz w:val="28"/>
          <w:szCs w:val="28"/>
        </w:rPr>
        <w:t>поселения</w:t>
      </w:r>
      <w:proofErr w:type="gramEnd"/>
      <w:r w:rsidRPr="0058605B">
        <w:rPr>
          <w:color w:val="auto"/>
          <w:sz w:val="28"/>
          <w:szCs w:val="28"/>
        </w:rPr>
        <w:t xml:space="preserve"> </w:t>
      </w:r>
      <w:bookmarkEnd w:id="19"/>
      <w:r w:rsidRPr="0058605B">
        <w:rPr>
          <w:color w:val="auto"/>
          <w:sz w:val="28"/>
          <w:szCs w:val="28"/>
        </w:rPr>
        <w:t>к полномочиям которых относятся вопросы повестки дня заседания Совета.</w:t>
      </w:r>
    </w:p>
    <w:p w:rsidR="0058605B" w:rsidRPr="0058605B" w:rsidRDefault="0058605B" w:rsidP="0058605B">
      <w:pPr>
        <w:widowControl w:val="0"/>
        <w:spacing w:line="230" w:lineRule="auto"/>
        <w:ind w:firstLine="709"/>
        <w:jc w:val="both"/>
        <w:rPr>
          <w:color w:val="auto"/>
          <w:sz w:val="28"/>
          <w:szCs w:val="28"/>
        </w:rPr>
      </w:pPr>
      <w:r w:rsidRPr="0058605B">
        <w:rPr>
          <w:color w:val="auto"/>
          <w:sz w:val="28"/>
          <w:szCs w:val="28"/>
        </w:rPr>
        <w:t xml:space="preserve">Материалы для работы Совета при проведении заседаний представляются секретарю Совета не позднее чем за </w:t>
      </w:r>
      <w:r w:rsidR="00355861" w:rsidRPr="00355861">
        <w:rPr>
          <w:color w:val="auto"/>
          <w:sz w:val="28"/>
          <w:szCs w:val="28"/>
        </w:rPr>
        <w:t>5</w:t>
      </w:r>
      <w:r w:rsidRPr="0058605B">
        <w:rPr>
          <w:color w:val="auto"/>
          <w:sz w:val="28"/>
          <w:szCs w:val="28"/>
        </w:rPr>
        <w:t xml:space="preserve"> дней до начала работы Совета. К материалам, представляемым секретарю Совета, относятся: выступление докладчика, раздаточные материалы (при наличии) для всех членов Совета, проект решения по теме доклада (в письменном</w:t>
      </w:r>
      <w:r w:rsidR="00355861" w:rsidRPr="00355861">
        <w:rPr>
          <w:color w:val="auto"/>
          <w:sz w:val="28"/>
          <w:szCs w:val="28"/>
        </w:rPr>
        <w:t xml:space="preserve"> </w:t>
      </w:r>
      <w:r w:rsidRPr="0058605B">
        <w:rPr>
          <w:color w:val="auto"/>
          <w:sz w:val="28"/>
          <w:szCs w:val="28"/>
        </w:rPr>
        <w:t>и</w:t>
      </w:r>
      <w:r w:rsidR="00355861" w:rsidRPr="00355861">
        <w:rPr>
          <w:color w:val="auto"/>
          <w:sz w:val="28"/>
          <w:szCs w:val="28"/>
        </w:rPr>
        <w:t xml:space="preserve"> </w:t>
      </w:r>
      <w:r w:rsidRPr="0058605B">
        <w:rPr>
          <w:color w:val="auto"/>
          <w:sz w:val="28"/>
          <w:szCs w:val="28"/>
        </w:rPr>
        <w:t>электронном видах)</w:t>
      </w:r>
      <w:r w:rsidR="00355861" w:rsidRPr="00355861">
        <w:rPr>
          <w:color w:val="auto"/>
          <w:sz w:val="28"/>
          <w:szCs w:val="28"/>
        </w:rPr>
        <w:t>.</w:t>
      </w:r>
    </w:p>
    <w:p w:rsidR="0058605B" w:rsidRPr="0058605B" w:rsidRDefault="0058605B" w:rsidP="0058605B">
      <w:pPr>
        <w:widowControl w:val="0"/>
        <w:spacing w:line="230" w:lineRule="auto"/>
        <w:ind w:firstLine="709"/>
        <w:jc w:val="both"/>
        <w:rPr>
          <w:color w:val="auto"/>
          <w:sz w:val="28"/>
          <w:szCs w:val="28"/>
        </w:rPr>
      </w:pPr>
      <w:r w:rsidRPr="0058605B">
        <w:rPr>
          <w:color w:val="auto"/>
          <w:sz w:val="28"/>
        </w:rPr>
        <w:t>Заседания Совета проводятся под руководством председателя Совета и считаются правомочными, если на них присутствует не менее двух третей членов Совета.</w:t>
      </w:r>
    </w:p>
    <w:p w:rsidR="0058605B" w:rsidRPr="0058605B" w:rsidRDefault="0058605B" w:rsidP="0058605B">
      <w:pPr>
        <w:widowControl w:val="0"/>
        <w:spacing w:line="230" w:lineRule="auto"/>
        <w:ind w:firstLine="709"/>
        <w:jc w:val="both"/>
        <w:rPr>
          <w:color w:val="auto"/>
          <w:sz w:val="28"/>
          <w:szCs w:val="28"/>
        </w:rPr>
      </w:pPr>
      <w:bookmarkStart w:id="20" w:name="dst100062"/>
      <w:bookmarkEnd w:id="20"/>
      <w:r w:rsidRPr="0058605B">
        <w:rPr>
          <w:color w:val="auto"/>
          <w:sz w:val="28"/>
          <w:szCs w:val="28"/>
        </w:rPr>
        <w:t xml:space="preserve">По решению председателя Совета могут проводиться внеплановые заседания. </w:t>
      </w:r>
    </w:p>
    <w:p w:rsidR="0058605B" w:rsidRPr="0058605B" w:rsidRDefault="0058605B" w:rsidP="0058605B">
      <w:pPr>
        <w:widowControl w:val="0"/>
        <w:spacing w:line="230" w:lineRule="auto"/>
        <w:ind w:firstLine="709"/>
        <w:jc w:val="both"/>
        <w:rPr>
          <w:color w:val="auto"/>
          <w:sz w:val="28"/>
          <w:szCs w:val="28"/>
        </w:rPr>
      </w:pPr>
      <w:r w:rsidRPr="0058605B">
        <w:rPr>
          <w:color w:val="auto"/>
          <w:sz w:val="28"/>
          <w:szCs w:val="28"/>
        </w:rPr>
        <w:t>Решения Совета принимаются простым большинством голосов присутствующих на заседании членов Совета.</w:t>
      </w:r>
    </w:p>
    <w:p w:rsidR="0058605B" w:rsidRPr="0058605B" w:rsidRDefault="0058605B" w:rsidP="0058605B">
      <w:pPr>
        <w:spacing w:line="252" w:lineRule="auto"/>
        <w:ind w:firstLine="709"/>
        <w:jc w:val="both"/>
        <w:rPr>
          <w:color w:val="auto"/>
          <w:sz w:val="28"/>
        </w:rPr>
      </w:pPr>
      <w:r w:rsidRPr="0058605B">
        <w:rPr>
          <w:color w:val="auto"/>
          <w:sz w:val="28"/>
        </w:rPr>
        <w:t xml:space="preserve">4.6. Решение о проведении заочного рассмотрения вопросов принимает председатель Совета на основании инициативы руководителя </w:t>
      </w:r>
      <w:r w:rsidR="00E0271F" w:rsidRPr="00E0271F">
        <w:rPr>
          <w:color w:val="auto"/>
          <w:sz w:val="28"/>
        </w:rPr>
        <w:t>муниципального</w:t>
      </w:r>
      <w:r w:rsidRPr="0058605B">
        <w:rPr>
          <w:color w:val="auto"/>
          <w:sz w:val="28"/>
        </w:rPr>
        <w:t xml:space="preserve"> проекта, направленного на достижение целей </w:t>
      </w:r>
      <w:r w:rsidR="00E0271F" w:rsidRPr="00E0271F">
        <w:rPr>
          <w:color w:val="auto"/>
          <w:sz w:val="28"/>
        </w:rPr>
        <w:t>регионального</w:t>
      </w:r>
      <w:r w:rsidRPr="0058605B">
        <w:rPr>
          <w:color w:val="auto"/>
          <w:sz w:val="28"/>
        </w:rPr>
        <w:t xml:space="preserve"> проекта</w:t>
      </w:r>
      <w:r w:rsidR="00E0271F" w:rsidRPr="00E0271F">
        <w:rPr>
          <w:color w:val="auto"/>
          <w:sz w:val="28"/>
        </w:rPr>
        <w:t>.</w:t>
      </w:r>
    </w:p>
    <w:p w:rsidR="0058605B" w:rsidRPr="0058605B" w:rsidRDefault="0058605B" w:rsidP="0058605B">
      <w:pPr>
        <w:widowControl w:val="0"/>
        <w:ind w:firstLine="709"/>
        <w:jc w:val="both"/>
        <w:rPr>
          <w:color w:val="auto"/>
          <w:sz w:val="28"/>
          <w:szCs w:val="28"/>
        </w:rPr>
      </w:pPr>
      <w:r w:rsidRPr="0058605B">
        <w:rPr>
          <w:color w:val="auto"/>
          <w:sz w:val="28"/>
        </w:rPr>
        <w:t xml:space="preserve">Заочное рассмотрение вопросов признается состоявшимся, если количество участников составляет не менее двух третей состава Совета. При проведении </w:t>
      </w:r>
      <w:r w:rsidRPr="0058605B">
        <w:rPr>
          <w:color w:val="auto"/>
          <w:sz w:val="28"/>
        </w:rPr>
        <w:lastRenderedPageBreak/>
        <w:t>заочного рассмотрения вопросов решения принимаются простым большинством голосов членов Совета, принявших участие в заочном рассмотрении вопросов.</w:t>
      </w:r>
    </w:p>
    <w:p w:rsidR="0058605B" w:rsidRPr="0058605B" w:rsidRDefault="0058605B" w:rsidP="0058605B">
      <w:pPr>
        <w:widowControl w:val="0"/>
        <w:ind w:firstLine="709"/>
        <w:jc w:val="both"/>
        <w:rPr>
          <w:color w:val="auto"/>
          <w:sz w:val="28"/>
          <w:szCs w:val="28"/>
        </w:rPr>
      </w:pPr>
      <w:r w:rsidRPr="0058605B">
        <w:rPr>
          <w:color w:val="auto"/>
          <w:sz w:val="28"/>
          <w:szCs w:val="28"/>
        </w:rPr>
        <w:t>4.7. Принятые Советом решения оформляются протоколами, подписываются председателем Совета и секретарем Совета в течение 5 рабочих дней со дня проведения заседания Совета либо завершения заочного рассмотрения вопросов.</w:t>
      </w:r>
    </w:p>
    <w:p w:rsidR="0058605B" w:rsidRPr="0058605B" w:rsidRDefault="0058605B" w:rsidP="0058605B">
      <w:pPr>
        <w:widowControl w:val="0"/>
        <w:ind w:firstLine="709"/>
        <w:jc w:val="both"/>
        <w:rPr>
          <w:color w:val="auto"/>
          <w:sz w:val="28"/>
          <w:szCs w:val="28"/>
        </w:rPr>
      </w:pPr>
      <w:r w:rsidRPr="0058605B">
        <w:rPr>
          <w:color w:val="auto"/>
          <w:sz w:val="28"/>
          <w:szCs w:val="28"/>
        </w:rPr>
        <w:t>Член Совета, который не согласен с его решением, вправе в письменной форме изложить свое мнение, которое подлежит обязательному приобщению к протоколу Совета.</w:t>
      </w:r>
    </w:p>
    <w:p w:rsidR="0058605B" w:rsidRPr="0058605B" w:rsidRDefault="0058605B" w:rsidP="0058605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auto"/>
          <w:sz w:val="28"/>
          <w:szCs w:val="28"/>
        </w:rPr>
      </w:pPr>
      <w:r w:rsidRPr="0058605B">
        <w:rPr>
          <w:rFonts w:eastAsia="Calibri"/>
          <w:color w:val="auto"/>
          <w:sz w:val="28"/>
          <w:szCs w:val="28"/>
        </w:rPr>
        <w:t xml:space="preserve">4.8. Протоколы Совета (выписки из них) направляются членам Совета, заинтересованным в течение 5 рабочих дней со дня их подписания. </w:t>
      </w:r>
    </w:p>
    <w:p w:rsidR="00E0271F" w:rsidRPr="00E0271F" w:rsidRDefault="0058605B" w:rsidP="00365E49">
      <w:pPr>
        <w:widowControl w:val="0"/>
        <w:ind w:firstLine="709"/>
        <w:jc w:val="both"/>
        <w:rPr>
          <w:rFonts w:eastAsia="Calibri"/>
          <w:color w:val="auto"/>
          <w:sz w:val="28"/>
          <w:szCs w:val="28"/>
        </w:rPr>
      </w:pPr>
      <w:r w:rsidRPr="0058605B">
        <w:rPr>
          <w:rFonts w:eastAsia="Calibri"/>
          <w:color w:val="auto"/>
          <w:sz w:val="28"/>
          <w:szCs w:val="28"/>
        </w:rPr>
        <w:t xml:space="preserve">Решения Совета носят обязательный характер </w:t>
      </w:r>
      <w:r w:rsidR="00E0271F" w:rsidRPr="00E0271F">
        <w:rPr>
          <w:rFonts w:eastAsia="Calibri"/>
          <w:color w:val="auto"/>
          <w:sz w:val="28"/>
          <w:szCs w:val="28"/>
        </w:rPr>
        <w:t xml:space="preserve">для структурных подразделений Администрации </w:t>
      </w:r>
      <w:r w:rsidR="00122288">
        <w:rPr>
          <w:rFonts w:eastAsia="Calibri"/>
          <w:color w:val="auto"/>
          <w:sz w:val="28"/>
          <w:szCs w:val="28"/>
        </w:rPr>
        <w:t>Калининского сельского поселения</w:t>
      </w:r>
      <w:r w:rsidR="00E0271F" w:rsidRPr="00E0271F">
        <w:rPr>
          <w:rFonts w:eastAsia="Calibri"/>
          <w:color w:val="auto"/>
          <w:sz w:val="28"/>
          <w:szCs w:val="28"/>
        </w:rPr>
        <w:t xml:space="preserve">, отраслевых (функциональных) органов Администрации </w:t>
      </w:r>
      <w:r w:rsidR="00122288">
        <w:rPr>
          <w:rFonts w:eastAsia="Calibri"/>
          <w:color w:val="auto"/>
          <w:sz w:val="28"/>
          <w:szCs w:val="28"/>
        </w:rPr>
        <w:t>Калининского сельского поселения</w:t>
      </w:r>
      <w:r w:rsidR="00E0271F" w:rsidRPr="00E0271F">
        <w:rPr>
          <w:rFonts w:eastAsia="Calibri"/>
          <w:color w:val="auto"/>
          <w:sz w:val="28"/>
          <w:szCs w:val="28"/>
        </w:rPr>
        <w:t>.</w:t>
      </w:r>
    </w:p>
    <w:p w:rsidR="005638C3" w:rsidRPr="00E0271F" w:rsidRDefault="005638C3" w:rsidP="00365E49">
      <w:pPr>
        <w:rPr>
          <w:color w:val="auto"/>
          <w:sz w:val="28"/>
          <w:szCs w:val="28"/>
        </w:rPr>
      </w:pPr>
    </w:p>
    <w:p w:rsidR="00E0271F" w:rsidRPr="00E0271F" w:rsidRDefault="00E0271F" w:rsidP="00365E49">
      <w:pPr>
        <w:rPr>
          <w:color w:val="auto"/>
          <w:sz w:val="28"/>
          <w:szCs w:val="28"/>
        </w:rPr>
      </w:pPr>
    </w:p>
    <w:p w:rsidR="00E0271F" w:rsidRPr="00E0271F" w:rsidRDefault="00E0271F" w:rsidP="00365E49">
      <w:pPr>
        <w:rPr>
          <w:color w:val="auto"/>
          <w:sz w:val="28"/>
          <w:szCs w:val="28"/>
        </w:rPr>
      </w:pPr>
    </w:p>
    <w:sectPr w:rsidR="00E0271F" w:rsidRPr="00E0271F" w:rsidSect="00451392">
      <w:pgSz w:w="11906" w:h="16838"/>
      <w:pgMar w:top="992" w:right="1134" w:bottom="1134" w:left="567" w:header="709" w:footer="62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41D9" w:rsidRDefault="009141D9" w:rsidP="00E136AF">
      <w:r>
        <w:separator/>
      </w:r>
    </w:p>
  </w:endnote>
  <w:endnote w:type="continuationSeparator" w:id="0">
    <w:p w:rsidR="009141D9" w:rsidRDefault="009141D9" w:rsidP="00E13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8229429"/>
      <w:docPartObj>
        <w:docPartGallery w:val="Page Numbers (Bottom of Page)"/>
        <w:docPartUnique/>
      </w:docPartObj>
    </w:sdtPr>
    <w:sdtEndPr/>
    <w:sdtContent>
      <w:p w:rsidR="00122288" w:rsidRDefault="00122288">
        <w:pPr>
          <w:pStyle w:val="a7"/>
          <w:jc w:val="right"/>
        </w:pPr>
        <w:r>
          <w:t>23</w:t>
        </w:r>
      </w:p>
    </w:sdtContent>
  </w:sdt>
  <w:p w:rsidR="00122288" w:rsidRDefault="00122288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288" w:rsidRPr="00A105E2" w:rsidRDefault="00122288" w:rsidP="00A105E2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288" w:rsidRPr="00E114DF" w:rsidRDefault="00122288" w:rsidP="00E114DF">
    <w:pPr>
      <w:pStyle w:val="a7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288" w:rsidRPr="00A705F0" w:rsidRDefault="00122288" w:rsidP="00A705F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41D9" w:rsidRDefault="009141D9" w:rsidP="00E136AF">
      <w:r>
        <w:separator/>
      </w:r>
    </w:p>
  </w:footnote>
  <w:footnote w:type="continuationSeparator" w:id="0">
    <w:p w:rsidR="009141D9" w:rsidRDefault="009141D9" w:rsidP="00E136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288" w:rsidRDefault="00122288">
    <w:pPr>
      <w:pStyle w:val="a5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72554076"/>
      <w:docPartObj>
        <w:docPartGallery w:val="Page Numbers (Top of Page)"/>
        <w:docPartUnique/>
      </w:docPartObj>
    </w:sdtPr>
    <w:sdtEndPr/>
    <w:sdtContent>
      <w:p w:rsidR="00122288" w:rsidRDefault="009141D9">
        <w:pPr>
          <w:pStyle w:val="a5"/>
          <w:jc w:val="center"/>
        </w:pPr>
      </w:p>
    </w:sdtContent>
  </w:sdt>
  <w:p w:rsidR="00122288" w:rsidRDefault="00122288">
    <w:pPr>
      <w:pStyle w:val="a5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288" w:rsidRDefault="00122288">
    <w:pPr>
      <w:pStyle w:val="a5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288" w:rsidRDefault="00122288">
    <w:pPr>
      <w:pStyle w:val="a5"/>
      <w:jc w:val="center"/>
    </w:pPr>
  </w:p>
  <w:p w:rsidR="00122288" w:rsidRDefault="00122288" w:rsidP="00E114D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46D1A"/>
    <w:multiLevelType w:val="hybridMultilevel"/>
    <w:tmpl w:val="3B082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271D26"/>
    <w:multiLevelType w:val="hybridMultilevel"/>
    <w:tmpl w:val="02EC5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A522B1"/>
    <w:multiLevelType w:val="multilevel"/>
    <w:tmpl w:val="543E649E"/>
    <w:lvl w:ilvl="0">
      <w:start w:val="1"/>
      <w:numFmt w:val="bullet"/>
      <w:lvlText w:val=""/>
      <w:lvlJc w:val="left"/>
      <w:pPr>
        <w:ind w:left="3763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981"/>
    <w:rsid w:val="00003088"/>
    <w:rsid w:val="00036C6A"/>
    <w:rsid w:val="00051806"/>
    <w:rsid w:val="000548E6"/>
    <w:rsid w:val="00080FF2"/>
    <w:rsid w:val="00082AFA"/>
    <w:rsid w:val="000C213F"/>
    <w:rsid w:val="000E336F"/>
    <w:rsid w:val="00122288"/>
    <w:rsid w:val="00125CC2"/>
    <w:rsid w:val="00127FC9"/>
    <w:rsid w:val="00145C50"/>
    <w:rsid w:val="001760A5"/>
    <w:rsid w:val="001A2A68"/>
    <w:rsid w:val="001D16EF"/>
    <w:rsid w:val="001F4C7B"/>
    <w:rsid w:val="00210035"/>
    <w:rsid w:val="0022210D"/>
    <w:rsid w:val="00232990"/>
    <w:rsid w:val="00273A72"/>
    <w:rsid w:val="002857F0"/>
    <w:rsid w:val="00291DB5"/>
    <w:rsid w:val="002A29BB"/>
    <w:rsid w:val="002A66E5"/>
    <w:rsid w:val="002D03F5"/>
    <w:rsid w:val="002F5965"/>
    <w:rsid w:val="00326F60"/>
    <w:rsid w:val="00355861"/>
    <w:rsid w:val="00365E49"/>
    <w:rsid w:val="00384981"/>
    <w:rsid w:val="00390DCC"/>
    <w:rsid w:val="003969B8"/>
    <w:rsid w:val="003A1CE1"/>
    <w:rsid w:val="003A2138"/>
    <w:rsid w:val="003D3E24"/>
    <w:rsid w:val="003F73A7"/>
    <w:rsid w:val="00425416"/>
    <w:rsid w:val="00451392"/>
    <w:rsid w:val="00462C31"/>
    <w:rsid w:val="004677BA"/>
    <w:rsid w:val="004E29F2"/>
    <w:rsid w:val="00525D5D"/>
    <w:rsid w:val="00537C30"/>
    <w:rsid w:val="00545956"/>
    <w:rsid w:val="00556F42"/>
    <w:rsid w:val="005632CF"/>
    <w:rsid w:val="005638C3"/>
    <w:rsid w:val="0058605B"/>
    <w:rsid w:val="005B6829"/>
    <w:rsid w:val="005B7B18"/>
    <w:rsid w:val="005F4C02"/>
    <w:rsid w:val="00657839"/>
    <w:rsid w:val="0067360B"/>
    <w:rsid w:val="006A6F61"/>
    <w:rsid w:val="006F1DBC"/>
    <w:rsid w:val="00746E1B"/>
    <w:rsid w:val="00760D2D"/>
    <w:rsid w:val="007664FB"/>
    <w:rsid w:val="007E4A8C"/>
    <w:rsid w:val="008305A1"/>
    <w:rsid w:val="00843573"/>
    <w:rsid w:val="00855602"/>
    <w:rsid w:val="008566CD"/>
    <w:rsid w:val="008715C3"/>
    <w:rsid w:val="00887932"/>
    <w:rsid w:val="008965B2"/>
    <w:rsid w:val="008A1969"/>
    <w:rsid w:val="008B33C5"/>
    <w:rsid w:val="008B77E1"/>
    <w:rsid w:val="008E2431"/>
    <w:rsid w:val="009141D9"/>
    <w:rsid w:val="009165E7"/>
    <w:rsid w:val="00996065"/>
    <w:rsid w:val="009B0CAF"/>
    <w:rsid w:val="009D0A2E"/>
    <w:rsid w:val="009D485C"/>
    <w:rsid w:val="009F61F5"/>
    <w:rsid w:val="00A00BC9"/>
    <w:rsid w:val="00A0426E"/>
    <w:rsid w:val="00A105E2"/>
    <w:rsid w:val="00A4450B"/>
    <w:rsid w:val="00A44C78"/>
    <w:rsid w:val="00A705F0"/>
    <w:rsid w:val="00A82DAB"/>
    <w:rsid w:val="00AC5E4B"/>
    <w:rsid w:val="00AD5F81"/>
    <w:rsid w:val="00B57F92"/>
    <w:rsid w:val="00BA487E"/>
    <w:rsid w:val="00BB42FC"/>
    <w:rsid w:val="00BC4EB6"/>
    <w:rsid w:val="00C23233"/>
    <w:rsid w:val="00C342F8"/>
    <w:rsid w:val="00C441CD"/>
    <w:rsid w:val="00C549B5"/>
    <w:rsid w:val="00C6347A"/>
    <w:rsid w:val="00CB565B"/>
    <w:rsid w:val="00CE2058"/>
    <w:rsid w:val="00CE7D61"/>
    <w:rsid w:val="00D232A9"/>
    <w:rsid w:val="00D47DBC"/>
    <w:rsid w:val="00D71E3C"/>
    <w:rsid w:val="00D86E7F"/>
    <w:rsid w:val="00DA43A8"/>
    <w:rsid w:val="00DC1BA1"/>
    <w:rsid w:val="00DD3F33"/>
    <w:rsid w:val="00E001A5"/>
    <w:rsid w:val="00E0271F"/>
    <w:rsid w:val="00E114DF"/>
    <w:rsid w:val="00E136AF"/>
    <w:rsid w:val="00E4227D"/>
    <w:rsid w:val="00E528D1"/>
    <w:rsid w:val="00E60572"/>
    <w:rsid w:val="00E62974"/>
    <w:rsid w:val="00EA0726"/>
    <w:rsid w:val="00F032F3"/>
    <w:rsid w:val="00F06DD7"/>
    <w:rsid w:val="00F31F7D"/>
    <w:rsid w:val="00F737C5"/>
    <w:rsid w:val="00F82F63"/>
    <w:rsid w:val="00FB4E54"/>
    <w:rsid w:val="00FC4E04"/>
    <w:rsid w:val="00FC531B"/>
    <w:rsid w:val="00FE1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FF2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8498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26F60"/>
    <w:pPr>
      <w:keepNext/>
      <w:keepLines/>
      <w:spacing w:before="40" w:line="360" w:lineRule="atLeast"/>
      <w:jc w:val="both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4981"/>
    <w:rPr>
      <w:rFonts w:ascii="AG Souvenir" w:eastAsia="Times New Roman" w:hAnsi="AG Souvenir" w:cs="Times New Roman"/>
      <w:b/>
      <w:color w:val="000000"/>
      <w:spacing w:val="38"/>
      <w:sz w:val="28"/>
      <w:szCs w:val="20"/>
      <w:lang w:eastAsia="ru-RU"/>
    </w:rPr>
  </w:style>
  <w:style w:type="paragraph" w:customStyle="1" w:styleId="Postan">
    <w:name w:val="Postan"/>
    <w:basedOn w:val="a"/>
    <w:rsid w:val="00384981"/>
    <w:pPr>
      <w:jc w:val="center"/>
    </w:pPr>
    <w:rPr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5B682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B6829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E136A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136AF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E136A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136AF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26F6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styleId="a9">
    <w:name w:val="List Paragraph"/>
    <w:basedOn w:val="a"/>
    <w:link w:val="aa"/>
    <w:rsid w:val="00E114DF"/>
    <w:pPr>
      <w:spacing w:line="360" w:lineRule="atLeast"/>
      <w:ind w:left="720"/>
      <w:contextualSpacing/>
      <w:jc w:val="both"/>
    </w:pPr>
    <w:rPr>
      <w:sz w:val="28"/>
    </w:rPr>
  </w:style>
  <w:style w:type="character" w:customStyle="1" w:styleId="aa">
    <w:name w:val="Абзац списка Знак"/>
    <w:basedOn w:val="a0"/>
    <w:link w:val="a9"/>
    <w:rsid w:val="00E114DF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Footnote">
    <w:name w:val="Footnote"/>
    <w:basedOn w:val="a"/>
    <w:link w:val="Footnote1"/>
    <w:rsid w:val="00E114DF"/>
    <w:pPr>
      <w:spacing w:line="360" w:lineRule="atLeast"/>
      <w:jc w:val="both"/>
    </w:pPr>
  </w:style>
  <w:style w:type="character" w:customStyle="1" w:styleId="Footnote1">
    <w:name w:val="Footnote1"/>
    <w:basedOn w:val="a0"/>
    <w:link w:val="Footnote"/>
    <w:rsid w:val="00E114DF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nsPlusNormal">
    <w:name w:val="ConsPlusNormal"/>
    <w:link w:val="ConsPlusNormal1"/>
    <w:rsid w:val="00E114DF"/>
    <w:pPr>
      <w:widowControl w:val="0"/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ConsPlusNormal1">
    <w:name w:val="ConsPlusNormal1"/>
    <w:link w:val="ConsPlusNormal"/>
    <w:rsid w:val="00E114D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1">
    <w:name w:val="Знак сноски1"/>
    <w:link w:val="ab"/>
    <w:rsid w:val="00E114DF"/>
    <w:pPr>
      <w:spacing w:line="264" w:lineRule="auto"/>
    </w:pPr>
    <w:rPr>
      <w:rFonts w:eastAsia="Times New Roman" w:cs="Times New Roman"/>
      <w:color w:val="000000"/>
      <w:szCs w:val="20"/>
      <w:vertAlign w:val="superscript"/>
      <w:lang w:eastAsia="ru-RU"/>
    </w:rPr>
  </w:style>
  <w:style w:type="character" w:styleId="ab">
    <w:name w:val="footnote reference"/>
    <w:link w:val="11"/>
    <w:rsid w:val="00E114DF"/>
    <w:rPr>
      <w:rFonts w:eastAsia="Times New Roman" w:cs="Times New Roman"/>
      <w:color w:val="000000"/>
      <w:szCs w:val="20"/>
      <w:vertAlign w:val="superscript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FF2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8498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26F60"/>
    <w:pPr>
      <w:keepNext/>
      <w:keepLines/>
      <w:spacing w:before="40" w:line="360" w:lineRule="atLeast"/>
      <w:jc w:val="both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4981"/>
    <w:rPr>
      <w:rFonts w:ascii="AG Souvenir" w:eastAsia="Times New Roman" w:hAnsi="AG Souvenir" w:cs="Times New Roman"/>
      <w:b/>
      <w:color w:val="000000"/>
      <w:spacing w:val="38"/>
      <w:sz w:val="28"/>
      <w:szCs w:val="20"/>
      <w:lang w:eastAsia="ru-RU"/>
    </w:rPr>
  </w:style>
  <w:style w:type="paragraph" w:customStyle="1" w:styleId="Postan">
    <w:name w:val="Postan"/>
    <w:basedOn w:val="a"/>
    <w:rsid w:val="00384981"/>
    <w:pPr>
      <w:jc w:val="center"/>
    </w:pPr>
    <w:rPr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5B682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B6829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E136A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136AF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E136A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136AF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26F6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styleId="a9">
    <w:name w:val="List Paragraph"/>
    <w:basedOn w:val="a"/>
    <w:link w:val="aa"/>
    <w:rsid w:val="00E114DF"/>
    <w:pPr>
      <w:spacing w:line="360" w:lineRule="atLeast"/>
      <w:ind w:left="720"/>
      <w:contextualSpacing/>
      <w:jc w:val="both"/>
    </w:pPr>
    <w:rPr>
      <w:sz w:val="28"/>
    </w:rPr>
  </w:style>
  <w:style w:type="character" w:customStyle="1" w:styleId="aa">
    <w:name w:val="Абзац списка Знак"/>
    <w:basedOn w:val="a0"/>
    <w:link w:val="a9"/>
    <w:rsid w:val="00E114DF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Footnote">
    <w:name w:val="Footnote"/>
    <w:basedOn w:val="a"/>
    <w:link w:val="Footnote1"/>
    <w:rsid w:val="00E114DF"/>
    <w:pPr>
      <w:spacing w:line="360" w:lineRule="atLeast"/>
      <w:jc w:val="both"/>
    </w:pPr>
  </w:style>
  <w:style w:type="character" w:customStyle="1" w:styleId="Footnote1">
    <w:name w:val="Footnote1"/>
    <w:basedOn w:val="a0"/>
    <w:link w:val="Footnote"/>
    <w:rsid w:val="00E114DF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nsPlusNormal">
    <w:name w:val="ConsPlusNormal"/>
    <w:link w:val="ConsPlusNormal1"/>
    <w:rsid w:val="00E114DF"/>
    <w:pPr>
      <w:widowControl w:val="0"/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ConsPlusNormal1">
    <w:name w:val="ConsPlusNormal1"/>
    <w:link w:val="ConsPlusNormal"/>
    <w:rsid w:val="00E114D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1">
    <w:name w:val="Знак сноски1"/>
    <w:link w:val="ab"/>
    <w:rsid w:val="00E114DF"/>
    <w:pPr>
      <w:spacing w:line="264" w:lineRule="auto"/>
    </w:pPr>
    <w:rPr>
      <w:rFonts w:eastAsia="Times New Roman" w:cs="Times New Roman"/>
      <w:color w:val="000000"/>
      <w:szCs w:val="20"/>
      <w:vertAlign w:val="superscript"/>
      <w:lang w:eastAsia="ru-RU"/>
    </w:rPr>
  </w:style>
  <w:style w:type="character" w:styleId="ab">
    <w:name w:val="footnote reference"/>
    <w:link w:val="11"/>
    <w:rsid w:val="00E114DF"/>
    <w:rPr>
      <w:rFonts w:eastAsia="Times New Roman" w:cs="Times New Roman"/>
      <w:color w:val="000000"/>
      <w:szCs w:val="20"/>
      <w:vertAlign w:val="superscript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37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3170B6-D56F-4613-9E1E-1D15F46BA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30</Pages>
  <Words>7252</Words>
  <Characters>41342</Characters>
  <Application>Microsoft Office Word</Application>
  <DocSecurity>0</DocSecurity>
  <Lines>344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Ползователь</dc:creator>
  <cp:lastModifiedBy>User-1</cp:lastModifiedBy>
  <cp:revision>8</cp:revision>
  <cp:lastPrinted>2024-11-25T13:34:00Z</cp:lastPrinted>
  <dcterms:created xsi:type="dcterms:W3CDTF">2024-11-25T13:12:00Z</dcterms:created>
  <dcterms:modified xsi:type="dcterms:W3CDTF">2024-12-25T12:44:00Z</dcterms:modified>
</cp:coreProperties>
</file>