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A8" w:rsidRPr="007211A8" w:rsidRDefault="007211A8" w:rsidP="007211A8">
      <w:pPr>
        <w:ind w:right="-604"/>
        <w:rPr>
          <w:rFonts w:ascii="Courier New" w:hAnsi="Courier New"/>
          <w:b/>
          <w:bCs/>
          <w:color w:val="000000"/>
          <w:sz w:val="20"/>
          <w:szCs w:val="20"/>
          <w:u w:val="single"/>
        </w:rPr>
      </w:pPr>
      <w:r w:rsidRPr="007211A8">
        <w:rPr>
          <w:rFonts w:ascii="Courier New" w:hAnsi="Courier New"/>
          <w:color w:val="000000"/>
          <w:sz w:val="20"/>
          <w:szCs w:val="20"/>
        </w:rPr>
        <w:t xml:space="preserve">                        </w:t>
      </w:r>
      <w:r w:rsidRPr="007211A8">
        <w:rPr>
          <w:rFonts w:ascii="Courier New" w:hAnsi="Courier New"/>
          <w:b/>
          <w:noProof/>
          <w:color w:val="000000"/>
          <w:sz w:val="28"/>
          <w:szCs w:val="28"/>
        </w:rPr>
        <w:t xml:space="preserve">          </w:t>
      </w:r>
      <w:r w:rsidRPr="007211A8">
        <w:rPr>
          <w:rFonts w:ascii="Courier New" w:hAnsi="Courier New"/>
          <w:b/>
          <w:noProof/>
          <w:color w:val="000000"/>
          <w:sz w:val="28"/>
          <w:szCs w:val="28"/>
        </w:rPr>
        <w:drawing>
          <wp:inline distT="0" distB="0" distL="0" distR="0" wp14:anchorId="7446076D" wp14:editId="3D97D44A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1A8">
        <w:rPr>
          <w:rFonts w:ascii="Courier New" w:hAnsi="Courier New"/>
          <w:b/>
          <w:noProof/>
          <w:color w:val="000000"/>
          <w:sz w:val="28"/>
          <w:szCs w:val="28"/>
        </w:rPr>
        <w:t xml:space="preserve">             </w:t>
      </w:r>
      <w:r w:rsidRPr="007211A8">
        <w:rPr>
          <w:i/>
          <w:noProof/>
          <w:color w:val="000000"/>
          <w:sz w:val="28"/>
          <w:szCs w:val="28"/>
        </w:rPr>
        <w:t xml:space="preserve">ПРОЕКТ </w:t>
      </w:r>
      <w:r w:rsidRPr="007211A8">
        <w:rPr>
          <w:rFonts w:ascii="Courier New" w:hAnsi="Courier New"/>
          <w:b/>
          <w:noProof/>
          <w:color w:val="000000"/>
          <w:sz w:val="28"/>
          <w:szCs w:val="28"/>
        </w:rPr>
        <w:t xml:space="preserve">                   </w:t>
      </w:r>
    </w:p>
    <w:p w:rsidR="007211A8" w:rsidRPr="007211A8" w:rsidRDefault="007211A8" w:rsidP="007211A8">
      <w:pPr>
        <w:ind w:right="142"/>
        <w:jc w:val="center"/>
        <w:rPr>
          <w:b/>
          <w:sz w:val="28"/>
          <w:szCs w:val="28"/>
        </w:rPr>
      </w:pPr>
    </w:p>
    <w:p w:rsidR="007211A8" w:rsidRPr="007211A8" w:rsidRDefault="007211A8" w:rsidP="007211A8">
      <w:pPr>
        <w:jc w:val="center"/>
      </w:pPr>
      <w:r w:rsidRPr="007211A8">
        <w:rPr>
          <w:b/>
          <w:sz w:val="28"/>
          <w:szCs w:val="28"/>
        </w:rPr>
        <w:t>АДМИНИСТРАЦИЯ</w:t>
      </w:r>
    </w:p>
    <w:p w:rsidR="007211A8" w:rsidRPr="007211A8" w:rsidRDefault="007211A8" w:rsidP="007211A8">
      <w:pPr>
        <w:jc w:val="center"/>
        <w:rPr>
          <w:b/>
          <w:sz w:val="28"/>
          <w:szCs w:val="28"/>
        </w:rPr>
      </w:pPr>
      <w:r w:rsidRPr="007211A8">
        <w:rPr>
          <w:b/>
          <w:sz w:val="28"/>
          <w:szCs w:val="28"/>
        </w:rPr>
        <w:t>КАЛИНИНСКОГО СЕЛЬСКОГО ПОСЕЛЕНИЯ</w:t>
      </w:r>
    </w:p>
    <w:p w:rsidR="007211A8" w:rsidRPr="007211A8" w:rsidRDefault="007211A8" w:rsidP="007211A8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7211A8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7211A8" w:rsidRPr="007211A8" w:rsidRDefault="007211A8" w:rsidP="007211A8">
      <w:pPr>
        <w:jc w:val="center"/>
        <w:rPr>
          <w:sz w:val="28"/>
          <w:szCs w:val="28"/>
        </w:rPr>
      </w:pPr>
    </w:p>
    <w:p w:rsidR="007211A8" w:rsidRPr="007211A8" w:rsidRDefault="007211A8" w:rsidP="007211A8">
      <w:pPr>
        <w:jc w:val="center"/>
        <w:rPr>
          <w:b/>
          <w:sz w:val="28"/>
          <w:szCs w:val="28"/>
        </w:rPr>
      </w:pPr>
      <w:r w:rsidRPr="007211A8">
        <w:rPr>
          <w:b/>
          <w:sz w:val="28"/>
          <w:szCs w:val="28"/>
        </w:rPr>
        <w:t>ПОСТАНОВЛЕНИЕ</w:t>
      </w:r>
    </w:p>
    <w:p w:rsidR="007211A8" w:rsidRPr="007211A8" w:rsidRDefault="007211A8" w:rsidP="007211A8">
      <w:pPr>
        <w:rPr>
          <w:b/>
        </w:rPr>
      </w:pPr>
    </w:p>
    <w:p w:rsidR="00A36048" w:rsidRDefault="007211A8" w:rsidP="00A36048">
      <w:pPr>
        <w:tabs>
          <w:tab w:val="left" w:pos="4962"/>
        </w:tabs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00.01.2021</w:t>
      </w:r>
      <w:r w:rsidR="00A36048">
        <w:rPr>
          <w:color w:val="1E1E1E"/>
          <w:sz w:val="28"/>
          <w:szCs w:val="28"/>
        </w:rPr>
        <w:t xml:space="preserve">  </w:t>
      </w:r>
      <w:r w:rsidR="00A36048" w:rsidRPr="00F977D4">
        <w:rPr>
          <w:color w:val="1E1E1E"/>
          <w:sz w:val="28"/>
          <w:szCs w:val="28"/>
        </w:rPr>
        <w:t xml:space="preserve">          </w:t>
      </w:r>
      <w:r w:rsidR="00A36048">
        <w:rPr>
          <w:color w:val="1E1E1E"/>
          <w:sz w:val="28"/>
          <w:szCs w:val="28"/>
        </w:rPr>
        <w:t xml:space="preserve">               </w:t>
      </w:r>
      <w:r w:rsidR="00A36048" w:rsidRPr="00F977D4">
        <w:rPr>
          <w:color w:val="1E1E1E"/>
          <w:sz w:val="28"/>
          <w:szCs w:val="28"/>
        </w:rPr>
        <w:t xml:space="preserve">           </w:t>
      </w:r>
      <w:r w:rsidR="00A36048">
        <w:rPr>
          <w:color w:val="1E1E1E"/>
          <w:sz w:val="28"/>
          <w:szCs w:val="28"/>
        </w:rPr>
        <w:t xml:space="preserve">№ </w:t>
      </w:r>
      <w:r>
        <w:rPr>
          <w:color w:val="1E1E1E"/>
          <w:sz w:val="28"/>
          <w:szCs w:val="28"/>
        </w:rPr>
        <w:t>_</w:t>
      </w:r>
      <w:r w:rsidR="00A36048" w:rsidRPr="00F977D4">
        <w:rPr>
          <w:color w:val="1E1E1E"/>
          <w:sz w:val="28"/>
          <w:szCs w:val="28"/>
        </w:rPr>
        <w:t xml:space="preserve">     </w:t>
      </w:r>
      <w:r w:rsidR="00A36048">
        <w:rPr>
          <w:color w:val="1E1E1E"/>
          <w:sz w:val="28"/>
          <w:szCs w:val="28"/>
        </w:rPr>
        <w:t xml:space="preserve">        </w:t>
      </w:r>
      <w:r w:rsidR="00A36048" w:rsidRPr="00F977D4">
        <w:rPr>
          <w:color w:val="1E1E1E"/>
          <w:sz w:val="28"/>
          <w:szCs w:val="28"/>
        </w:rPr>
        <w:t xml:space="preserve">               </w:t>
      </w:r>
      <w:r w:rsidR="00A36048">
        <w:rPr>
          <w:color w:val="1E1E1E"/>
          <w:sz w:val="28"/>
          <w:szCs w:val="28"/>
        </w:rPr>
        <w:t>ст. Калининская</w:t>
      </w:r>
    </w:p>
    <w:p w:rsidR="00A36048" w:rsidRDefault="00A36048" w:rsidP="00A36048">
      <w:pPr>
        <w:rPr>
          <w:sz w:val="28"/>
          <w:szCs w:val="28"/>
        </w:rPr>
      </w:pPr>
    </w:p>
    <w:p w:rsidR="00B33B3C" w:rsidRDefault="00B33B3C" w:rsidP="001145D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</w:tblGrid>
      <w:tr w:rsidR="00B33B3C" w:rsidTr="003F7ACC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B33B3C" w:rsidRPr="00A0145C" w:rsidRDefault="005968AC" w:rsidP="007211A8">
            <w:pPr>
              <w:jc w:val="both"/>
              <w:rPr>
                <w:sz w:val="28"/>
                <w:szCs w:val="28"/>
              </w:rPr>
            </w:pPr>
            <w:bookmarkStart w:id="0" w:name="_GoBack"/>
            <w:proofErr w:type="gramStart"/>
            <w:r>
              <w:rPr>
                <w:sz w:val="28"/>
                <w:szCs w:val="28"/>
              </w:rPr>
              <w:t>Внесени</w:t>
            </w:r>
            <w:r w:rsidR="007211A8">
              <w:rPr>
                <w:sz w:val="28"/>
                <w:szCs w:val="28"/>
              </w:rPr>
              <w:t>и</w:t>
            </w:r>
            <w:proofErr w:type="gramEnd"/>
            <w:r w:rsidR="007211A8">
              <w:rPr>
                <w:sz w:val="28"/>
                <w:szCs w:val="28"/>
              </w:rPr>
              <w:t xml:space="preserve"> изменений</w:t>
            </w:r>
            <w:r w:rsidR="003F7ACC">
              <w:rPr>
                <w:sz w:val="28"/>
                <w:szCs w:val="28"/>
              </w:rPr>
              <w:t xml:space="preserve"> в постановление от 27.11.2019 №</w:t>
            </w:r>
            <w:r w:rsidR="00E94C74">
              <w:rPr>
                <w:sz w:val="28"/>
                <w:szCs w:val="28"/>
              </w:rPr>
              <w:t xml:space="preserve"> </w:t>
            </w:r>
            <w:r w:rsidR="003F7ACC">
              <w:rPr>
                <w:sz w:val="28"/>
                <w:szCs w:val="28"/>
              </w:rPr>
              <w:t>139 «</w:t>
            </w:r>
            <w:r w:rsidR="00B33B3C" w:rsidRPr="00A0145C">
              <w:rPr>
                <w:sz w:val="28"/>
                <w:szCs w:val="28"/>
              </w:rPr>
              <w:t xml:space="preserve">Об утверждении Порядка определения объема и условий предоставления из бюджета </w:t>
            </w:r>
            <w:r w:rsidR="00A36048">
              <w:rPr>
                <w:sz w:val="28"/>
                <w:szCs w:val="28"/>
              </w:rPr>
              <w:t>Калининского сельского</w:t>
            </w:r>
            <w:r w:rsidR="00B33B3C" w:rsidRPr="00A0145C">
              <w:rPr>
                <w:sz w:val="28"/>
                <w:szCs w:val="28"/>
              </w:rPr>
              <w:t xml:space="preserve"> поселения муниципальным бюджетным учреждениям культуры </w:t>
            </w:r>
            <w:r w:rsidR="00A36048">
              <w:rPr>
                <w:sz w:val="28"/>
                <w:szCs w:val="28"/>
              </w:rPr>
              <w:t>Калининского сельского</w:t>
            </w:r>
            <w:r w:rsidR="00B33B3C" w:rsidRPr="00A0145C">
              <w:rPr>
                <w:sz w:val="28"/>
                <w:szCs w:val="28"/>
              </w:rPr>
              <w:t xml:space="preserve"> поселения субсидий на иные цели</w:t>
            </w:r>
            <w:r w:rsidR="003F7ACC">
              <w:rPr>
                <w:sz w:val="28"/>
                <w:szCs w:val="28"/>
              </w:rPr>
              <w:t>»</w:t>
            </w:r>
            <w:bookmarkEnd w:id="0"/>
          </w:p>
        </w:tc>
      </w:tr>
    </w:tbl>
    <w:p w:rsidR="00B33B3C" w:rsidRDefault="00B33B3C" w:rsidP="00BD7D39">
      <w:pPr>
        <w:rPr>
          <w:sz w:val="28"/>
          <w:szCs w:val="28"/>
        </w:rPr>
      </w:pPr>
    </w:p>
    <w:p w:rsidR="00B33B3C" w:rsidRDefault="003F7ACC" w:rsidP="001145D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4 постановления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  <w:r w:rsidR="00A36048">
        <w:rPr>
          <w:b/>
          <w:bCs/>
          <w:sz w:val="28"/>
          <w:szCs w:val="28"/>
        </w:rPr>
        <w:t xml:space="preserve"> </w:t>
      </w:r>
      <w:r w:rsidR="00A36048" w:rsidRPr="00A36048">
        <w:rPr>
          <w:bCs/>
          <w:sz w:val="28"/>
          <w:szCs w:val="28"/>
        </w:rPr>
        <w:t>Администрация Калининского сельского поселения</w:t>
      </w:r>
    </w:p>
    <w:p w:rsidR="00A36048" w:rsidRPr="00A36048" w:rsidRDefault="00A36048" w:rsidP="001145D3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</w:p>
    <w:p w:rsidR="00B33B3C" w:rsidRDefault="00B33B3C" w:rsidP="001145D3">
      <w:pPr>
        <w:ind w:firstLine="708"/>
        <w:jc w:val="center"/>
        <w:rPr>
          <w:spacing w:val="20"/>
          <w:sz w:val="28"/>
          <w:szCs w:val="28"/>
        </w:rPr>
      </w:pPr>
      <w:r w:rsidRPr="00A83C5B">
        <w:rPr>
          <w:spacing w:val="20"/>
          <w:sz w:val="28"/>
          <w:szCs w:val="28"/>
        </w:rPr>
        <w:t>ПОСТАНОВЛЯ</w:t>
      </w:r>
      <w:r w:rsidR="00A36048">
        <w:rPr>
          <w:spacing w:val="20"/>
          <w:sz w:val="28"/>
          <w:szCs w:val="28"/>
        </w:rPr>
        <w:t>ЕТ</w:t>
      </w:r>
      <w:r w:rsidRPr="00A83C5B">
        <w:rPr>
          <w:spacing w:val="20"/>
          <w:sz w:val="28"/>
          <w:szCs w:val="28"/>
        </w:rPr>
        <w:t>:</w:t>
      </w:r>
    </w:p>
    <w:p w:rsidR="005968AC" w:rsidRDefault="003F7ACC" w:rsidP="0059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1. </w:t>
      </w:r>
      <w:r w:rsidR="005968AC">
        <w:rPr>
          <w:sz w:val="28"/>
          <w:szCs w:val="28"/>
        </w:rPr>
        <w:t>Внесение изменения в постановление от 27.11.2019 №</w:t>
      </w:r>
      <w:r w:rsidR="007211A8">
        <w:rPr>
          <w:sz w:val="28"/>
          <w:szCs w:val="28"/>
        </w:rPr>
        <w:t xml:space="preserve"> </w:t>
      </w:r>
      <w:r w:rsidR="005968AC">
        <w:rPr>
          <w:sz w:val="28"/>
          <w:szCs w:val="28"/>
        </w:rPr>
        <w:t>139 «</w:t>
      </w:r>
      <w:r w:rsidR="005968AC" w:rsidRPr="00A0145C">
        <w:rPr>
          <w:sz w:val="28"/>
          <w:szCs w:val="28"/>
        </w:rPr>
        <w:t xml:space="preserve">Об утверждении Порядка определения объема и условий предоставления из бюджета </w:t>
      </w:r>
      <w:r w:rsidR="005968AC">
        <w:rPr>
          <w:sz w:val="28"/>
          <w:szCs w:val="28"/>
        </w:rPr>
        <w:t>Калининского сельского</w:t>
      </w:r>
      <w:r w:rsidR="005968AC" w:rsidRPr="00A0145C">
        <w:rPr>
          <w:sz w:val="28"/>
          <w:szCs w:val="28"/>
        </w:rPr>
        <w:t xml:space="preserve"> поселения муниципальным бюджетным учреждениям культуры </w:t>
      </w:r>
      <w:r w:rsidR="005968AC">
        <w:rPr>
          <w:sz w:val="28"/>
          <w:szCs w:val="28"/>
        </w:rPr>
        <w:t>Калининского сельского</w:t>
      </w:r>
      <w:r w:rsidR="005968AC" w:rsidRPr="00A0145C">
        <w:rPr>
          <w:sz w:val="28"/>
          <w:szCs w:val="28"/>
        </w:rPr>
        <w:t xml:space="preserve"> поселения субсидий на иные цели</w:t>
      </w:r>
      <w:r w:rsidR="005968AC">
        <w:rPr>
          <w:sz w:val="28"/>
          <w:szCs w:val="28"/>
        </w:rPr>
        <w:t>»,</w:t>
      </w:r>
      <w:r w:rsidR="007211A8">
        <w:rPr>
          <w:sz w:val="28"/>
          <w:szCs w:val="28"/>
        </w:rPr>
        <w:t xml:space="preserve"> </w:t>
      </w:r>
      <w:proofErr w:type="gramStart"/>
      <w:r w:rsidR="007211A8">
        <w:rPr>
          <w:sz w:val="28"/>
          <w:szCs w:val="28"/>
        </w:rPr>
        <w:t>согласно приложения</w:t>
      </w:r>
      <w:proofErr w:type="gramEnd"/>
      <w:r w:rsidR="007211A8">
        <w:rPr>
          <w:sz w:val="28"/>
          <w:szCs w:val="28"/>
        </w:rPr>
        <w:t xml:space="preserve">  к настояще</w:t>
      </w:r>
      <w:r w:rsidR="005968AC">
        <w:rPr>
          <w:sz w:val="28"/>
          <w:szCs w:val="28"/>
        </w:rPr>
        <w:t>му постановлению.</w:t>
      </w:r>
    </w:p>
    <w:p w:rsidR="005968AC" w:rsidRDefault="005968AC" w:rsidP="005968AC">
      <w:pPr>
        <w:ind w:firstLine="709"/>
        <w:jc w:val="both"/>
        <w:rPr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 xml:space="preserve">2. </w:t>
      </w:r>
      <w:r w:rsidRPr="00631577">
        <w:rPr>
          <w:kern w:val="2"/>
          <w:sz w:val="28"/>
          <w:szCs w:val="28"/>
        </w:rPr>
        <w:t xml:space="preserve">Настоящее постановление вступает в силу с момента опубликования и </w:t>
      </w:r>
      <w:r>
        <w:rPr>
          <w:kern w:val="2"/>
          <w:sz w:val="28"/>
          <w:szCs w:val="28"/>
        </w:rPr>
        <w:t>распространяется на</w:t>
      </w:r>
      <w:r w:rsidRPr="00631577">
        <w:rPr>
          <w:kern w:val="2"/>
          <w:sz w:val="28"/>
          <w:szCs w:val="28"/>
        </w:rPr>
        <w:t xml:space="preserve"> правоотношения, возникши</w:t>
      </w:r>
      <w:r>
        <w:rPr>
          <w:kern w:val="2"/>
          <w:sz w:val="28"/>
          <w:szCs w:val="28"/>
        </w:rPr>
        <w:t>е</w:t>
      </w:r>
      <w:r w:rsidRPr="00631577">
        <w:rPr>
          <w:kern w:val="2"/>
          <w:sz w:val="28"/>
          <w:szCs w:val="28"/>
        </w:rPr>
        <w:t xml:space="preserve"> с</w:t>
      </w:r>
      <w:r>
        <w:rPr>
          <w:kern w:val="2"/>
          <w:sz w:val="28"/>
          <w:szCs w:val="28"/>
        </w:rPr>
        <w:t xml:space="preserve"> 1 января 2021 года.</w:t>
      </w:r>
    </w:p>
    <w:p w:rsidR="005968AC" w:rsidRPr="00AB539D" w:rsidRDefault="005968AC" w:rsidP="005968A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AB539D">
        <w:rPr>
          <w:sz w:val="28"/>
          <w:szCs w:val="28"/>
          <w:lang w:eastAsia="en-US"/>
        </w:rPr>
        <w:t xml:space="preserve">Опубликовать настоящее постановление на официальном сайте Администрации Цимлянского </w:t>
      </w:r>
      <w:r>
        <w:rPr>
          <w:sz w:val="28"/>
          <w:szCs w:val="28"/>
          <w:lang w:eastAsia="en-US"/>
        </w:rPr>
        <w:t>района в разделе «Поселения»</w:t>
      </w:r>
      <w:r w:rsidRPr="00AB539D">
        <w:rPr>
          <w:sz w:val="28"/>
          <w:szCs w:val="28"/>
          <w:lang w:eastAsia="en-US"/>
        </w:rPr>
        <w:t xml:space="preserve"> в сети Интернет.</w:t>
      </w:r>
    </w:p>
    <w:p w:rsidR="005968AC" w:rsidRPr="00AB539D" w:rsidRDefault="005968AC" w:rsidP="005968A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proofErr w:type="gramStart"/>
      <w:r w:rsidRPr="00AB539D">
        <w:rPr>
          <w:sz w:val="28"/>
          <w:szCs w:val="28"/>
          <w:lang w:eastAsia="en-US"/>
        </w:rPr>
        <w:t>Контроль за</w:t>
      </w:r>
      <w:proofErr w:type="gramEnd"/>
      <w:r w:rsidRPr="00AB539D">
        <w:rPr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5968AC" w:rsidRDefault="005968AC" w:rsidP="005968AC">
      <w:pPr>
        <w:jc w:val="both"/>
        <w:rPr>
          <w:sz w:val="28"/>
          <w:szCs w:val="28"/>
        </w:rPr>
      </w:pPr>
    </w:p>
    <w:p w:rsidR="00B33B3C" w:rsidRDefault="00B33B3C" w:rsidP="001145D3">
      <w:pPr>
        <w:jc w:val="both"/>
        <w:rPr>
          <w:sz w:val="28"/>
          <w:szCs w:val="28"/>
        </w:rPr>
      </w:pPr>
    </w:p>
    <w:p w:rsidR="00B33B3C" w:rsidRPr="00AB539D" w:rsidRDefault="00B33B3C" w:rsidP="00BD7D39">
      <w:pPr>
        <w:jc w:val="both"/>
        <w:rPr>
          <w:sz w:val="28"/>
          <w:szCs w:val="28"/>
          <w:lang w:eastAsia="en-US"/>
        </w:rPr>
      </w:pPr>
      <w:r w:rsidRPr="00AB539D">
        <w:rPr>
          <w:sz w:val="28"/>
          <w:szCs w:val="28"/>
          <w:lang w:eastAsia="en-US"/>
        </w:rPr>
        <w:t>Глава Администрации</w:t>
      </w:r>
    </w:p>
    <w:p w:rsidR="00B33B3C" w:rsidRPr="00AB539D" w:rsidRDefault="00A36048" w:rsidP="00BD7D3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Калининского сельского поселения</w:t>
      </w:r>
      <w:r w:rsidR="00B33B3C" w:rsidRPr="00AB539D">
        <w:rPr>
          <w:sz w:val="28"/>
          <w:szCs w:val="28"/>
          <w:lang w:eastAsia="en-US"/>
        </w:rPr>
        <w:tab/>
      </w:r>
      <w:r w:rsidR="00B33B3C" w:rsidRPr="00AB539D">
        <w:rPr>
          <w:sz w:val="28"/>
          <w:szCs w:val="28"/>
          <w:lang w:eastAsia="en-US"/>
        </w:rPr>
        <w:tab/>
      </w:r>
      <w:r w:rsidR="00B33B3C" w:rsidRPr="00AB539D">
        <w:rPr>
          <w:sz w:val="28"/>
          <w:szCs w:val="28"/>
          <w:lang w:eastAsia="en-US"/>
        </w:rPr>
        <w:tab/>
      </w:r>
      <w:r w:rsidR="00B33B3C" w:rsidRPr="00AB539D">
        <w:rPr>
          <w:sz w:val="28"/>
          <w:szCs w:val="28"/>
          <w:lang w:eastAsia="en-US"/>
        </w:rPr>
        <w:tab/>
      </w:r>
      <w:r w:rsidR="00B33B3C">
        <w:rPr>
          <w:sz w:val="28"/>
          <w:szCs w:val="28"/>
          <w:lang w:eastAsia="en-US"/>
        </w:rPr>
        <w:t xml:space="preserve"> </w:t>
      </w:r>
      <w:r w:rsidR="00B33B3C" w:rsidRPr="00AB539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А.Г.Савушинский</w:t>
      </w:r>
    </w:p>
    <w:p w:rsidR="00B33B3C" w:rsidRDefault="00B33B3C" w:rsidP="00BD7D39">
      <w:pPr>
        <w:jc w:val="both"/>
        <w:rPr>
          <w:sz w:val="28"/>
          <w:szCs w:val="28"/>
          <w:lang w:eastAsia="en-US"/>
        </w:rPr>
      </w:pPr>
    </w:p>
    <w:p w:rsidR="00B33B3C" w:rsidRDefault="00B33B3C" w:rsidP="00BD7D39">
      <w:pPr>
        <w:jc w:val="both"/>
        <w:rPr>
          <w:sz w:val="20"/>
          <w:szCs w:val="20"/>
          <w:lang w:eastAsia="en-US"/>
        </w:rPr>
      </w:pPr>
    </w:p>
    <w:p w:rsidR="00B33B3C" w:rsidRPr="00A83C5B" w:rsidRDefault="00B33B3C" w:rsidP="00BD7D39">
      <w:pPr>
        <w:jc w:val="both"/>
        <w:rPr>
          <w:sz w:val="20"/>
          <w:szCs w:val="20"/>
          <w:lang w:eastAsia="en-US"/>
        </w:rPr>
      </w:pPr>
    </w:p>
    <w:p w:rsidR="00B33B3C" w:rsidRPr="00AB539D" w:rsidRDefault="00B33B3C" w:rsidP="00BD7D39">
      <w:pPr>
        <w:jc w:val="both"/>
        <w:rPr>
          <w:sz w:val="20"/>
          <w:szCs w:val="20"/>
          <w:lang w:eastAsia="en-US"/>
        </w:rPr>
      </w:pPr>
      <w:r w:rsidRPr="00AB539D">
        <w:rPr>
          <w:sz w:val="20"/>
          <w:szCs w:val="20"/>
          <w:lang w:eastAsia="en-US"/>
        </w:rPr>
        <w:t xml:space="preserve">Постановление вносит </w:t>
      </w:r>
      <w:r w:rsidR="00A36048">
        <w:rPr>
          <w:sz w:val="20"/>
          <w:szCs w:val="20"/>
          <w:lang w:eastAsia="en-US"/>
        </w:rPr>
        <w:t>сектор</w:t>
      </w:r>
    </w:p>
    <w:p w:rsidR="00B33B3C" w:rsidRPr="00AB539D" w:rsidRDefault="00B33B3C" w:rsidP="00BD7D39">
      <w:pPr>
        <w:jc w:val="both"/>
        <w:rPr>
          <w:sz w:val="20"/>
          <w:szCs w:val="20"/>
          <w:lang w:eastAsia="en-US"/>
        </w:rPr>
      </w:pPr>
      <w:r w:rsidRPr="00AB539D">
        <w:rPr>
          <w:sz w:val="20"/>
          <w:szCs w:val="20"/>
          <w:lang w:eastAsia="en-US"/>
        </w:rPr>
        <w:t>экономики и финансов</w:t>
      </w:r>
    </w:p>
    <w:p w:rsidR="003F7ACC" w:rsidRPr="003F7ACC" w:rsidRDefault="003F7ACC" w:rsidP="003F7ACC">
      <w:pPr>
        <w:rPr>
          <w:kern w:val="2"/>
          <w:sz w:val="28"/>
          <w:szCs w:val="28"/>
        </w:rPr>
      </w:pPr>
      <w:r w:rsidRPr="003F7ACC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Приложение</w:t>
      </w:r>
    </w:p>
    <w:p w:rsidR="003F7ACC" w:rsidRPr="003F7ACC" w:rsidRDefault="003F7ACC" w:rsidP="003F7ACC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3F7ACC">
        <w:rPr>
          <w:kern w:val="2"/>
          <w:sz w:val="28"/>
          <w:szCs w:val="28"/>
        </w:rPr>
        <w:t xml:space="preserve">к постановлению Администрации </w:t>
      </w:r>
      <w:r w:rsidR="005968AC">
        <w:rPr>
          <w:kern w:val="2"/>
          <w:sz w:val="28"/>
          <w:szCs w:val="28"/>
        </w:rPr>
        <w:t>Калининского</w:t>
      </w:r>
      <w:r w:rsidRPr="003F7ACC">
        <w:rPr>
          <w:kern w:val="2"/>
          <w:sz w:val="28"/>
          <w:szCs w:val="28"/>
        </w:rPr>
        <w:t xml:space="preserve"> сельского  поселения</w:t>
      </w:r>
    </w:p>
    <w:p w:rsidR="003F7ACC" w:rsidRPr="003F7ACC" w:rsidRDefault="003F7ACC" w:rsidP="003F7ACC">
      <w:pPr>
        <w:ind w:left="6237"/>
        <w:jc w:val="center"/>
        <w:rPr>
          <w:sz w:val="28"/>
          <w:szCs w:val="20"/>
        </w:rPr>
      </w:pPr>
      <w:r w:rsidRPr="003F7ACC">
        <w:rPr>
          <w:sz w:val="28"/>
          <w:szCs w:val="20"/>
        </w:rPr>
        <w:t>от __.01.2021 №___</w:t>
      </w: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ПОРЯДОК</w:t>
      </w:r>
    </w:p>
    <w:p w:rsidR="003F7ACC" w:rsidRPr="003F7ACC" w:rsidRDefault="003F7ACC" w:rsidP="003F7ACC">
      <w:pPr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определения объема и условия предоставления</w:t>
      </w:r>
    </w:p>
    <w:p w:rsidR="003F7ACC" w:rsidRPr="003F7ACC" w:rsidRDefault="003F7ACC" w:rsidP="003F7ACC">
      <w:pPr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 xml:space="preserve">из местного бюджета субсидий на иные цели </w:t>
      </w:r>
      <w:proofErr w:type="gramStart"/>
      <w:r w:rsidRPr="003F7ACC">
        <w:rPr>
          <w:rFonts w:eastAsia="Calibri"/>
          <w:sz w:val="28"/>
          <w:szCs w:val="28"/>
          <w:lang w:eastAsia="en-US"/>
        </w:rPr>
        <w:t>муниципальным</w:t>
      </w:r>
      <w:proofErr w:type="gramEnd"/>
      <w:r w:rsidRPr="003F7ACC">
        <w:rPr>
          <w:rFonts w:eastAsia="Calibri"/>
          <w:sz w:val="28"/>
          <w:szCs w:val="28"/>
          <w:lang w:eastAsia="en-US"/>
        </w:rPr>
        <w:t xml:space="preserve"> </w:t>
      </w:r>
    </w:p>
    <w:p w:rsidR="003F7ACC" w:rsidRPr="003F7ACC" w:rsidRDefault="003F7ACC" w:rsidP="003F7ACC">
      <w:pPr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 xml:space="preserve">автономным и бюджетным учреждениям </w:t>
      </w:r>
      <w:r w:rsidR="005968AC">
        <w:rPr>
          <w:rFonts w:eastAsia="Calibri"/>
          <w:sz w:val="28"/>
          <w:szCs w:val="28"/>
          <w:lang w:eastAsia="en-US"/>
        </w:rPr>
        <w:t>Калининского</w:t>
      </w:r>
      <w:r w:rsidRPr="003F7ACC">
        <w:rPr>
          <w:rFonts w:eastAsia="Calibri"/>
          <w:sz w:val="28"/>
          <w:szCs w:val="28"/>
          <w:lang w:eastAsia="en-US"/>
        </w:rPr>
        <w:t xml:space="preserve"> сельского поселения, </w:t>
      </w:r>
    </w:p>
    <w:p w:rsidR="003F7ACC" w:rsidRPr="003F7ACC" w:rsidRDefault="003F7ACC" w:rsidP="003F7ACC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F7ACC">
        <w:rPr>
          <w:rFonts w:eastAsia="Calibri"/>
          <w:bCs/>
          <w:sz w:val="28"/>
          <w:szCs w:val="28"/>
          <w:lang w:eastAsia="en-US"/>
        </w:rPr>
        <w:t xml:space="preserve">в </w:t>
      </w:r>
      <w:proofErr w:type="gramStart"/>
      <w:r w:rsidRPr="003F7ACC">
        <w:rPr>
          <w:rFonts w:eastAsia="Calibri"/>
          <w:bCs/>
          <w:sz w:val="28"/>
          <w:szCs w:val="28"/>
          <w:lang w:eastAsia="en-US"/>
        </w:rPr>
        <w:t>отношении</w:t>
      </w:r>
      <w:proofErr w:type="gramEnd"/>
      <w:r w:rsidRPr="003F7ACC">
        <w:rPr>
          <w:rFonts w:eastAsia="Calibri"/>
          <w:bCs/>
          <w:sz w:val="28"/>
          <w:szCs w:val="28"/>
          <w:lang w:eastAsia="en-US"/>
        </w:rPr>
        <w:t xml:space="preserve"> которых функции и полномочия учредителя </w:t>
      </w:r>
    </w:p>
    <w:p w:rsidR="003F7ACC" w:rsidRPr="003F7ACC" w:rsidRDefault="003F7ACC" w:rsidP="003F7ACC">
      <w:pPr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bCs/>
          <w:sz w:val="28"/>
          <w:szCs w:val="28"/>
          <w:lang w:eastAsia="en-US"/>
        </w:rPr>
        <w:t>осуществляет Администрация</w:t>
      </w:r>
      <w:r w:rsidRPr="003F7AC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5968AC">
        <w:rPr>
          <w:rFonts w:eastAsia="Calibri"/>
          <w:sz w:val="28"/>
          <w:szCs w:val="28"/>
          <w:lang w:eastAsia="en-US"/>
        </w:rPr>
        <w:t>Калининского</w:t>
      </w:r>
      <w:r w:rsidRPr="003F7ACC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1. Общие положения о предоставлении субсидий</w:t>
      </w: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1.1. </w:t>
      </w:r>
      <w:proofErr w:type="gramStart"/>
      <w:r w:rsidRPr="003F7ACC">
        <w:rPr>
          <w:rFonts w:eastAsia="Calibri"/>
          <w:sz w:val="28"/>
          <w:szCs w:val="28"/>
          <w:lang w:eastAsia="en-US"/>
        </w:rPr>
        <w:t>Настоящий Порядок устанавливает правила определения объема и условия предоставления из местного бюджета субсидий на иные цели в соответствии с абзацем вторым пункта 1 статьи 78</w:t>
      </w:r>
      <w:r w:rsidRPr="003F7ACC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3F7ACC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муниципальным автономным и бюджетным учреждениям </w:t>
      </w:r>
      <w:r w:rsidR="005968AC">
        <w:rPr>
          <w:rFonts w:eastAsia="Calibri"/>
          <w:sz w:val="28"/>
          <w:szCs w:val="28"/>
          <w:lang w:eastAsia="en-US"/>
        </w:rPr>
        <w:t>Калининского</w:t>
      </w:r>
      <w:r w:rsidRPr="003F7ACC">
        <w:rPr>
          <w:rFonts w:eastAsia="Calibri"/>
          <w:sz w:val="28"/>
          <w:szCs w:val="28"/>
          <w:lang w:eastAsia="en-US"/>
        </w:rPr>
        <w:t xml:space="preserve"> сельского поселения, </w:t>
      </w:r>
      <w:r w:rsidRPr="003F7ACC">
        <w:rPr>
          <w:rFonts w:eastAsia="Calibri"/>
          <w:bCs/>
          <w:sz w:val="28"/>
          <w:szCs w:val="28"/>
          <w:lang w:eastAsia="en-US"/>
        </w:rPr>
        <w:t>в отношении которых функции и полномочия учредителя осуществляет Администрация</w:t>
      </w:r>
      <w:r w:rsidRPr="003F7AC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5968AC">
        <w:rPr>
          <w:rFonts w:eastAsia="Calibri"/>
          <w:sz w:val="28"/>
          <w:szCs w:val="28"/>
          <w:lang w:eastAsia="en-US"/>
        </w:rPr>
        <w:t>Калининского</w:t>
      </w:r>
      <w:r w:rsidRPr="003F7ACC">
        <w:rPr>
          <w:rFonts w:eastAsia="Calibri"/>
          <w:sz w:val="28"/>
          <w:szCs w:val="28"/>
          <w:lang w:eastAsia="en-US"/>
        </w:rPr>
        <w:t xml:space="preserve"> сельского поселения (далее соответственно – субсидия, учреждения, Администрация).</w:t>
      </w:r>
      <w:proofErr w:type="gramEnd"/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1.2. Субсидии предоставляются в пределах лимитов бюджетных обязательств на цели, указанные в пункте 1.3 настоящего раздела.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1.3. Субсидии предоставляются на следующие цели: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1.3.1. Финансовое обеспечение на временное трудоустройство несовершеннолетних граждан, в возрасте от 14 до 18 лет в свободное от учебы время 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 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плановой численности несовершеннолетних, в возрасте от 14 до 18 лет, планируемых к направлению из Центра занятости Цимлянского района для временного трудоустройства в свободное от учебы время.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1.3.2. Проведение мероприятий, за исключением антитеррористических и противопожарных мероприятий, 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 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мероприятий, и (или) информации, полученной с применением метода сопоставимых рыночных цен (анализа рынка).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1.3.3. Проведение антитеррористических мероприятий 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 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антитеррористических мероприятий, и (или) информации, полученной с применением метода сопоставимых рыночных цен (анализа рынка).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3F7ACC">
        <w:rPr>
          <w:sz w:val="28"/>
          <w:szCs w:val="28"/>
        </w:rPr>
        <w:lastRenderedPageBreak/>
        <w:t xml:space="preserve">1.3.4. Проведение противопожарных мероприятий 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 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противопожарных мероприятий, и (или) информации, полученной с применением метода сопоставимых рыночных цен (анализа рынка).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3F7ACC">
        <w:rPr>
          <w:sz w:val="28"/>
          <w:szCs w:val="28"/>
        </w:rPr>
        <w:t xml:space="preserve">1.3.5. Осуществление капитального ремонта 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 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1.3.6. Выполнение проектных и изыскательских работ для капитального ремонта</w:t>
      </w:r>
      <w:r w:rsidRPr="003F7ACC">
        <w:rPr>
          <w:i/>
          <w:sz w:val="28"/>
          <w:szCs w:val="28"/>
        </w:rPr>
        <w:t xml:space="preserve"> </w:t>
      </w:r>
      <w:r w:rsidRPr="003F7ACC">
        <w:rPr>
          <w:sz w:val="28"/>
          <w:szCs w:val="28"/>
        </w:rPr>
        <w:t xml:space="preserve">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 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выполнение проектных и изыскательских работ для капитального ремонта.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3F7ACC">
        <w:rPr>
          <w:sz w:val="28"/>
          <w:szCs w:val="28"/>
        </w:rPr>
        <w:t xml:space="preserve">1.3.7. Осуществление текущего ремонта 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 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1.3.8. Приобретение инвентаря 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 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расчета-обоснования суммы субсидии и (или) информации, полученной с применением метода сопоставимых рыночных цен (анализа рынка).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1.3.9. Приобретение основных средств, за исключением основных средств, приобретение которых предусмотрено субсидиями на финансовое обеспечение выполнения муниципального задания в рамках реализации муниципальной программы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 «Развитие культуры и туризма».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Размер субсидии определяется исходя из расчета-обоснования суммы субсидии и (или) информации, полученной с применением метода сопоставимых рыночных цен (анализа рынка).</w:t>
      </w:r>
    </w:p>
    <w:p w:rsidR="003F7ACC" w:rsidRPr="003F7ACC" w:rsidRDefault="003F7ACC" w:rsidP="003F7ACC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1.4. Положения пункта 1.3 настоящего раздела в части определения порядка расчета размера субсидии не применяются в случае, когда размер субсидии на соответствующие цели определен областным законом об областном бюджете, постановлениями Правительства Ростовской области.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1.5. В случае предоставления учреждению субсидии из областного бюджета за счет средств резервного фонда Правительства Ростовской области расходование указанных средств осуществляется в размере и на цели, предусмотренные соответствующим распоряжением Правительства Ростовской области.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2. Условия и порядок предоставления субсидий</w:t>
      </w:r>
    </w:p>
    <w:p w:rsidR="003F7ACC" w:rsidRPr="003F7ACC" w:rsidRDefault="003F7ACC" w:rsidP="003F7ACC">
      <w:pPr>
        <w:autoSpaceDE w:val="0"/>
        <w:autoSpaceDN w:val="0"/>
        <w:jc w:val="center"/>
        <w:rPr>
          <w:sz w:val="28"/>
          <w:szCs w:val="28"/>
        </w:rPr>
      </w:pP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2.1. Для получения субсидий учреждение направляет </w:t>
      </w:r>
      <w:proofErr w:type="gramStart"/>
      <w:r w:rsidRPr="003F7ACC">
        <w:rPr>
          <w:sz w:val="28"/>
          <w:szCs w:val="28"/>
        </w:rPr>
        <w:t>в</w:t>
      </w:r>
      <w:proofErr w:type="gramEnd"/>
      <w:r w:rsidRPr="003F7ACC">
        <w:rPr>
          <w:sz w:val="28"/>
          <w:szCs w:val="28"/>
        </w:rPr>
        <w:t xml:space="preserve"> </w:t>
      </w:r>
      <w:proofErr w:type="gramStart"/>
      <w:r w:rsidRPr="003F7ACC">
        <w:rPr>
          <w:sz w:val="28"/>
          <w:szCs w:val="28"/>
        </w:rPr>
        <w:t>Администрация</w:t>
      </w:r>
      <w:proofErr w:type="gramEnd"/>
      <w:r w:rsidRPr="003F7ACC">
        <w:rPr>
          <w:sz w:val="28"/>
          <w:szCs w:val="28"/>
        </w:rPr>
        <w:t xml:space="preserve"> следующие документы: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заявление о предоставлении субсидии с указанием целей, размера субсидии;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F7ACC">
        <w:rPr>
          <w:sz w:val="28"/>
          <w:szCs w:val="28"/>
        </w:rPr>
        <w:t>пояснительную записку, содержащую обоснование необходимости предоставления бюджетных средств на цели, установленные пунктами 1.3, 1,5 раздела 1 настоящего Порядка, включая расчет-обоснование суммы субсидии, в том числе предварительную смету на выполнение соответствующих работ (оказание услуг), проведение мероприятий, приобретение имущества (за 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справку </w:t>
      </w:r>
      <w:proofErr w:type="gramStart"/>
      <w:r w:rsidRPr="003F7ACC">
        <w:rPr>
          <w:sz w:val="28"/>
          <w:szCs w:val="28"/>
        </w:rPr>
        <w:t>из налогового органа об отсутствии у учреждения по состоянию на дату</w:t>
      </w:r>
      <w:proofErr w:type="gramEnd"/>
      <w:r w:rsidRPr="003F7ACC">
        <w:rPr>
          <w:sz w:val="28"/>
          <w:szCs w:val="28"/>
        </w:rPr>
        <w:t xml:space="preserve"> не ранее 30 календарных дней, предшествующих дате подачи заявления о предоставлении субсидии,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F7ACC">
        <w:rPr>
          <w:sz w:val="28"/>
          <w:szCs w:val="28"/>
        </w:rPr>
        <w:t>справку об отсутствии у учреждения по состоянию на дату не ранее 30 календарных дней, предшествующих дате подачи заявления о предоставлении субсидии, просроченной задолженности по возврату в областной и местный бюджет субсидий, бюджетных инвестиций, предоставленных, в том числе в соответствии с иными правовыми актами, за исключением случаев предоставления субсидии на осуществление мероприятий по реорганизации или ликвидации учреждения, предотвращение аварийной (чрезвычайной) ситуации</w:t>
      </w:r>
      <w:proofErr w:type="gramEnd"/>
      <w:r w:rsidRPr="003F7ACC">
        <w:rPr>
          <w:sz w:val="28"/>
          <w:szCs w:val="28"/>
        </w:rPr>
        <w:t xml:space="preserve">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 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области, подписанную руководителем учреждения, Администрации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2.2. Учреждение по состоянию на дату не ранее 30 календарных дней, предшествующих дате подачи заявления о предоставлении субсидии, должно соответствовать следующим требованиям: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F7ACC">
        <w:rPr>
          <w:sz w:val="28"/>
          <w:szCs w:val="28"/>
        </w:rPr>
        <w:t xml:space="preserve">отсутствие у учреждения просроченной задолженности по возврату в  областной и местный бюджет субсидий, бюджетных инвестиций, предоставленных, в том числе в соответствии с иными правовыми актами, за исключением случаев предоставления субсидии на осуществление мероприятий по 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</w:t>
      </w:r>
      <w:r w:rsidRPr="003F7ACC">
        <w:rPr>
          <w:sz w:val="28"/>
          <w:szCs w:val="28"/>
        </w:rPr>
        <w:lastRenderedPageBreak/>
        <w:t>ситуации, погашение задолженности по судебным актам, вступившим</w:t>
      </w:r>
      <w:proofErr w:type="gramEnd"/>
      <w:r w:rsidRPr="003F7ACC">
        <w:rPr>
          <w:sz w:val="28"/>
          <w:szCs w:val="28"/>
        </w:rPr>
        <w:t xml:space="preserve"> в 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области, Администрации </w:t>
      </w:r>
      <w:r w:rsidR="005968AC">
        <w:rPr>
          <w:sz w:val="28"/>
          <w:szCs w:val="28"/>
        </w:rPr>
        <w:t>Калининского</w:t>
      </w:r>
      <w:r w:rsidRPr="003F7ACC">
        <w:rPr>
          <w:sz w:val="28"/>
          <w:szCs w:val="28"/>
        </w:rPr>
        <w:t xml:space="preserve"> сельского поселения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 xml:space="preserve">2.3. Администрация в течение 15 рабочих дней со дня представления документов, указанных в пункте 2.1 настоящего раздела, осуществляет их проверку и принимает решение о предоставлении субсидий </w:t>
      </w:r>
      <w:r w:rsidRPr="003F7ACC">
        <w:rPr>
          <w:spacing w:val="-4"/>
          <w:sz w:val="28"/>
          <w:szCs w:val="28"/>
        </w:rPr>
        <w:t xml:space="preserve">либо об отказе в предоставлении субсидии, </w:t>
      </w:r>
      <w:r w:rsidRPr="003F7ACC">
        <w:rPr>
          <w:sz w:val="28"/>
          <w:szCs w:val="28"/>
        </w:rPr>
        <w:t>о чем уведомляет учреждение в течение 2 рабочих дней со дня принятия соответствующего решения.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2.4. Основаниями для отказа в предоставлении субсидии являются: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несоответствие представленных учреждением документов требованиям, установленным пунктом 2.1 настоящего раздела, или непредставление (представление не в полном объеме) указанных документов;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несоответствие учреждения требованиям, установленным пунктом 2.2 настоящего раздела.</w:t>
      </w:r>
    </w:p>
    <w:p w:rsidR="003F7ACC" w:rsidRPr="003F7ACC" w:rsidRDefault="003F7ACC" w:rsidP="003F7ACC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2.5. </w:t>
      </w:r>
      <w:r w:rsidRPr="003F7ACC">
        <w:rPr>
          <w:rFonts w:eastAsia="Calibri"/>
          <w:sz w:val="28"/>
          <w:szCs w:val="28"/>
          <w:lang w:eastAsia="en-US"/>
        </w:rPr>
        <w:t xml:space="preserve">В случае принятия решения о предоставлении субсидии Администрация в течение 10 дней со дня принятия такого решения заключает с учреждением соглашение о предоставлении субсидии в соответствии с типовой формой, утвержденной Администрацией </w:t>
      </w:r>
      <w:r w:rsidR="005968AC">
        <w:rPr>
          <w:rFonts w:eastAsia="Calibri"/>
          <w:sz w:val="28"/>
          <w:szCs w:val="28"/>
          <w:lang w:eastAsia="en-US"/>
        </w:rPr>
        <w:t>Калининского</w:t>
      </w:r>
      <w:r w:rsidRPr="003F7ACC">
        <w:rPr>
          <w:rFonts w:eastAsia="Calibri"/>
          <w:sz w:val="28"/>
          <w:szCs w:val="28"/>
          <w:lang w:eastAsia="en-US"/>
        </w:rPr>
        <w:t xml:space="preserve"> сельского поселения (далее – соглашение)</w:t>
      </w:r>
      <w:r w:rsidRPr="003F7ACC">
        <w:rPr>
          <w:sz w:val="28"/>
          <w:szCs w:val="28"/>
        </w:rPr>
        <w:t>. Условия и порядок заключения дополнительного соглашения к соглашению предусматриваются в соглашении.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 xml:space="preserve">2.6. Перечисление субсидий осуществляется в сроки (с периодичностью), установленные соглашением, на счет учреждения, открытый в </w:t>
      </w:r>
      <w:r w:rsidR="005968AC" w:rsidRPr="005968AC">
        <w:rPr>
          <w:rFonts w:eastAsia="Calibri"/>
          <w:sz w:val="28"/>
          <w:szCs w:val="28"/>
          <w:lang w:eastAsia="en-US"/>
        </w:rPr>
        <w:t>УФК</w:t>
      </w:r>
      <w:proofErr w:type="gramStart"/>
      <w:r w:rsidR="005968AC" w:rsidRPr="005968AC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F7ACC" w:rsidRPr="003F7ACC" w:rsidRDefault="003F7ACC" w:rsidP="003F7AC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3. Требования к отчетности</w:t>
      </w:r>
    </w:p>
    <w:p w:rsidR="003F7ACC" w:rsidRPr="003F7ACC" w:rsidRDefault="003F7ACC" w:rsidP="003F7ACC">
      <w:pPr>
        <w:autoSpaceDE w:val="0"/>
        <w:autoSpaceDN w:val="0"/>
        <w:jc w:val="center"/>
        <w:rPr>
          <w:sz w:val="28"/>
          <w:szCs w:val="28"/>
        </w:rPr>
      </w:pP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3.1. Учреждение, которому предоставлена субсидия, ежеквартально, в срок до 10-го числа месяца, следующего за отчетным кварталом, представляет в Администрацию отчет о расходах, источником финансового обеспечения которых является субсидия, по форме согласно приложению № 1 к настоящему Порядку.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3.2. Администрация вправе устанавливать в соглашении дополнительные формы отчетности и сроки ее представления.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 xml:space="preserve">4. Порядок осуществления </w:t>
      </w: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F7AC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3F7ACC">
        <w:rPr>
          <w:rFonts w:eastAsia="Calibri"/>
          <w:sz w:val="28"/>
          <w:szCs w:val="28"/>
          <w:lang w:eastAsia="en-US"/>
        </w:rPr>
        <w:t xml:space="preserve"> соблюдением целей и условий </w:t>
      </w: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предоставления субсидий и ответственность за их несоблюдение</w:t>
      </w:r>
    </w:p>
    <w:p w:rsidR="003F7ACC" w:rsidRPr="003F7ACC" w:rsidRDefault="003F7ACC" w:rsidP="003F7AC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4.1. </w:t>
      </w:r>
      <w:proofErr w:type="gramStart"/>
      <w:r w:rsidRPr="003F7AC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F7ACC">
        <w:rPr>
          <w:rFonts w:eastAsia="Calibri"/>
          <w:sz w:val="28"/>
          <w:szCs w:val="28"/>
          <w:lang w:eastAsia="en-US"/>
        </w:rPr>
        <w:t xml:space="preserve"> соблюдением целей и условий предоставления учреждению субсидии осуществляется Администрацией и уполномоченными </w:t>
      </w:r>
      <w:r w:rsidRPr="003F7ACC">
        <w:rPr>
          <w:rFonts w:eastAsia="Calibri"/>
          <w:spacing w:val="-2"/>
          <w:sz w:val="28"/>
          <w:szCs w:val="28"/>
          <w:lang w:eastAsia="en-US"/>
        </w:rPr>
        <w:t>органами муниципального финансового контроля в соответствии с бюджетным</w:t>
      </w:r>
      <w:r w:rsidRPr="003F7ACC">
        <w:rPr>
          <w:rFonts w:eastAsia="Calibri"/>
          <w:sz w:val="28"/>
          <w:szCs w:val="28"/>
          <w:lang w:eastAsia="en-US"/>
        </w:rPr>
        <w:t xml:space="preserve"> законодательством Российской Федерации.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 xml:space="preserve">В случае несоблюдения учреждением целей и условий, установленных при предоставлении субсидии, выявленного по результатам проверок, проведенных Администрацией и (или) уполномоченным органом муниципального финансового контроля, Администрация расторгает соглашение в одностороннем порядке, а </w:t>
      </w:r>
      <w:r w:rsidRPr="003F7ACC">
        <w:rPr>
          <w:rFonts w:eastAsia="Calibri"/>
          <w:sz w:val="28"/>
          <w:szCs w:val="28"/>
          <w:lang w:eastAsia="en-US"/>
        </w:rPr>
        <w:lastRenderedPageBreak/>
        <w:t xml:space="preserve">средства в размере неиспользованной части субсидии подлежат возврату </w:t>
      </w:r>
      <w:proofErr w:type="gramStart"/>
      <w:r w:rsidRPr="003F7ACC">
        <w:rPr>
          <w:rFonts w:eastAsia="Calibri"/>
          <w:sz w:val="28"/>
          <w:szCs w:val="28"/>
          <w:lang w:eastAsia="en-US"/>
        </w:rPr>
        <w:t>в</w:t>
      </w:r>
      <w:proofErr w:type="gramEnd"/>
      <w:r w:rsidRPr="003F7AC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F7ACC">
        <w:rPr>
          <w:rFonts w:eastAsia="Calibri"/>
          <w:sz w:val="28"/>
          <w:szCs w:val="28"/>
          <w:lang w:eastAsia="en-US"/>
        </w:rPr>
        <w:t>местный</w:t>
      </w:r>
      <w:proofErr w:type="gramEnd"/>
      <w:r w:rsidRPr="003F7ACC">
        <w:rPr>
          <w:rFonts w:eastAsia="Calibri"/>
          <w:sz w:val="28"/>
          <w:szCs w:val="28"/>
          <w:lang w:eastAsia="en-US"/>
        </w:rPr>
        <w:t xml:space="preserve"> бюджет на основании: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 xml:space="preserve">требования Администрации </w:t>
      </w:r>
      <w:r w:rsidR="005968AC">
        <w:rPr>
          <w:rFonts w:eastAsia="Calibri"/>
          <w:sz w:val="28"/>
          <w:szCs w:val="28"/>
          <w:lang w:eastAsia="en-US"/>
        </w:rPr>
        <w:t>Калининского</w:t>
      </w:r>
      <w:r w:rsidRPr="003F7ACC">
        <w:rPr>
          <w:rFonts w:eastAsia="Calibri"/>
          <w:sz w:val="28"/>
          <w:szCs w:val="28"/>
          <w:lang w:eastAsia="en-US"/>
        </w:rPr>
        <w:t xml:space="preserve"> сельского поселения – в течение 30 дней со дня получения учреждением соответствующего требования;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ACC">
        <w:rPr>
          <w:rFonts w:eastAsia="Calibri"/>
          <w:sz w:val="28"/>
          <w:szCs w:val="28"/>
          <w:lang w:eastAsia="en-US"/>
        </w:rPr>
        <w:t>представления и (или) предписания уполномоченного органа муниципального финансового контроля – в срок, установленный в соответствии с бюджетным законодательством Российской Федерации.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4.2. </w:t>
      </w:r>
      <w:proofErr w:type="gramStart"/>
      <w:r w:rsidRPr="003F7ACC">
        <w:rPr>
          <w:sz w:val="28"/>
          <w:szCs w:val="28"/>
        </w:rPr>
        <w:t>В случае наличия у учреждения потребности в направлении в текущем финансовом году на цели, установленные при предоставлении субсидий, не использованных остатков средств субсидий (далее – остатки субсидий) и (или) средств от возврата ранее произведенных учреждениями выплат, источником финансового обеспечения которых являются субсидии (далее – средства от возврата), учреждение не позднее 1 марта текущего финансового года направляет в Администрацию информацию о наличии у</w:t>
      </w:r>
      <w:proofErr w:type="gramEnd"/>
      <w:r w:rsidRPr="003F7ACC">
        <w:rPr>
          <w:sz w:val="28"/>
          <w:szCs w:val="28"/>
        </w:rPr>
        <w:t> 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возврата, а также документы (копии документов), подтверждающие наличие и объем указанных обязательств учреждения (за исключением обязательств по выплатам физическим лицам).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F7ACC">
        <w:rPr>
          <w:sz w:val="28"/>
          <w:szCs w:val="28"/>
        </w:rPr>
        <w:t>Администрация в течение 10 дней со дня получения документов, указанных в абзаце первом настоящего пункта, рассматривает их и принимает решение о наличии (отсутствии) потребности в направлении не использованных остатков субсидии на достижение целей, установленных при предоставлении субсидии, и (или) решение об использовании (об отказе в использовании) в текущем финансовом году средств от возврата для достижения целей, установленных при предоставлении субсидии.</w:t>
      </w:r>
      <w:proofErr w:type="gramEnd"/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7ACC">
        <w:rPr>
          <w:sz w:val="28"/>
          <w:szCs w:val="28"/>
        </w:rPr>
        <w:t>Не использованные на 1 января текущего финансового года остатки субсидии, в отношении которых Администрацией не принято решение о наличии потребности в направлении их на цели, установленные при предоставлении субсидии, подлежат перечислению в местный бюджет не позднее 15 марта текущего года.</w:t>
      </w:r>
    </w:p>
    <w:p w:rsidR="003F7ACC" w:rsidRPr="003F7ACC" w:rsidRDefault="003F7ACC" w:rsidP="003F7AC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3F7ACC" w:rsidRPr="003F7ACC" w:rsidRDefault="003F7ACC" w:rsidP="003F7ACC">
      <w:pPr>
        <w:autoSpaceDE w:val="0"/>
        <w:autoSpaceDN w:val="0"/>
        <w:jc w:val="both"/>
        <w:rPr>
          <w:sz w:val="28"/>
          <w:szCs w:val="28"/>
        </w:rPr>
      </w:pPr>
    </w:p>
    <w:p w:rsidR="00A36048" w:rsidRDefault="00A36048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048" w:rsidRDefault="00A36048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68AC" w:rsidRDefault="005968AC" w:rsidP="007211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33B3C" w:rsidRPr="00F60663" w:rsidRDefault="00B33B3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33B3C" w:rsidRDefault="00B33B3C" w:rsidP="00220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к </w:t>
      </w:r>
      <w:r w:rsidRPr="00EA6253">
        <w:rPr>
          <w:rFonts w:ascii="Times New Roman" w:hAnsi="Times New Roman" w:cs="Times New Roman"/>
          <w:sz w:val="28"/>
          <w:szCs w:val="28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>определения объема</w:t>
      </w:r>
    </w:p>
    <w:p w:rsidR="00B33B3C" w:rsidRDefault="00B33B3C" w:rsidP="00220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условий предоставления из бюджета </w:t>
      </w:r>
    </w:p>
    <w:p w:rsidR="00A36048" w:rsidRDefault="00A36048" w:rsidP="00220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B33B3C" w:rsidRDefault="00B33B3C" w:rsidP="00220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253">
        <w:rPr>
          <w:rFonts w:ascii="Times New Roman" w:hAnsi="Times New Roman" w:cs="Times New Roman"/>
          <w:sz w:val="28"/>
          <w:szCs w:val="28"/>
        </w:rPr>
        <w:t>муниципальным бюджетным</w:t>
      </w:r>
    </w:p>
    <w:p w:rsidR="00A36048" w:rsidRDefault="00B33B3C" w:rsidP="00A360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6253">
        <w:rPr>
          <w:rFonts w:ascii="Times New Roman" w:hAnsi="Times New Roman" w:cs="Times New Roman"/>
          <w:sz w:val="28"/>
          <w:szCs w:val="28"/>
        </w:rPr>
        <w:t xml:space="preserve"> учреждениям культуры</w:t>
      </w:r>
    </w:p>
    <w:p w:rsidR="00A36048" w:rsidRDefault="00B33B3C" w:rsidP="00A360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6253">
        <w:rPr>
          <w:rFonts w:ascii="Times New Roman" w:hAnsi="Times New Roman" w:cs="Times New Roman"/>
          <w:sz w:val="28"/>
          <w:szCs w:val="28"/>
        </w:rPr>
        <w:t xml:space="preserve"> </w:t>
      </w:r>
      <w:r w:rsidR="00A36048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:rsidR="00B33B3C" w:rsidRDefault="00B33B3C" w:rsidP="00A360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6253">
        <w:rPr>
          <w:rFonts w:ascii="Times New Roman" w:hAnsi="Times New Roman" w:cs="Times New Roman"/>
          <w:sz w:val="28"/>
          <w:szCs w:val="28"/>
        </w:rPr>
        <w:t>субсидий на иные цели</w:t>
      </w:r>
    </w:p>
    <w:p w:rsidR="00B33B3C" w:rsidRPr="00F60663" w:rsidRDefault="00B33B3C" w:rsidP="00220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3B3C" w:rsidRPr="00F60663" w:rsidRDefault="00B33B3C" w:rsidP="00F606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r w:rsidRPr="00F60663">
        <w:rPr>
          <w:rFonts w:ascii="Times New Roman" w:hAnsi="Times New Roman" w:cs="Times New Roman"/>
          <w:sz w:val="28"/>
          <w:szCs w:val="28"/>
        </w:rPr>
        <w:t>Примерная форма соглашения</w:t>
      </w:r>
    </w:p>
    <w:p w:rsidR="00B33B3C" w:rsidRPr="00F60663" w:rsidRDefault="00B33B3C" w:rsidP="00F606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  <w:r w:rsidR="003173D6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B33B3C" w:rsidRPr="00F60663" w:rsidRDefault="00B33B3C" w:rsidP="00F606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3173D6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F60663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Pr="00F60663">
        <w:rPr>
          <w:rFonts w:ascii="Times New Roman" w:hAnsi="Times New Roman" w:cs="Times New Roman"/>
          <w:sz w:val="28"/>
          <w:szCs w:val="28"/>
        </w:rPr>
        <w:t>в соответствии</w:t>
      </w:r>
    </w:p>
    <w:p w:rsidR="00B33B3C" w:rsidRPr="00F60663" w:rsidRDefault="00B33B3C" w:rsidP="00F606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с абзацем вторым пункта 1 статьи 78.1 Бюджетного кодекса</w:t>
      </w:r>
    </w:p>
    <w:p w:rsidR="00B33B3C" w:rsidRPr="00F60663" w:rsidRDefault="00B33B3C" w:rsidP="00F606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33B3C" w:rsidRPr="00F60663" w:rsidRDefault="00B33B3C" w:rsidP="00F60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B3C" w:rsidRPr="00F60663" w:rsidRDefault="003173D6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Калининская</w:t>
      </w:r>
      <w:proofErr w:type="gramEnd"/>
      <w:r w:rsidR="00B33B3C">
        <w:rPr>
          <w:rFonts w:ascii="Times New Roman" w:hAnsi="Times New Roman" w:cs="Times New Roman"/>
          <w:sz w:val="28"/>
          <w:szCs w:val="28"/>
        </w:rPr>
        <w:tab/>
      </w:r>
      <w:r w:rsidR="00B33B3C">
        <w:rPr>
          <w:rFonts w:ascii="Times New Roman" w:hAnsi="Times New Roman" w:cs="Times New Roman"/>
          <w:sz w:val="28"/>
          <w:szCs w:val="28"/>
        </w:rPr>
        <w:tab/>
      </w:r>
      <w:r w:rsidR="00B33B3C">
        <w:rPr>
          <w:rFonts w:ascii="Times New Roman" w:hAnsi="Times New Roman" w:cs="Times New Roman"/>
          <w:sz w:val="28"/>
          <w:szCs w:val="28"/>
        </w:rPr>
        <w:tab/>
      </w:r>
      <w:r w:rsidR="00B33B3C">
        <w:rPr>
          <w:rFonts w:ascii="Times New Roman" w:hAnsi="Times New Roman" w:cs="Times New Roman"/>
          <w:sz w:val="28"/>
          <w:szCs w:val="28"/>
        </w:rPr>
        <w:tab/>
      </w:r>
      <w:r w:rsidR="00B33B3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33B3C" w:rsidRPr="00F60663">
        <w:rPr>
          <w:rFonts w:ascii="Times New Roman" w:hAnsi="Times New Roman" w:cs="Times New Roman"/>
          <w:sz w:val="28"/>
          <w:szCs w:val="28"/>
        </w:rPr>
        <w:t>"</w:t>
      </w:r>
      <w:r w:rsidR="00B33B3C">
        <w:rPr>
          <w:rFonts w:ascii="Times New Roman" w:hAnsi="Times New Roman" w:cs="Times New Roman"/>
          <w:sz w:val="28"/>
          <w:szCs w:val="28"/>
        </w:rPr>
        <w:t>__</w:t>
      </w:r>
      <w:r w:rsidR="00B33B3C" w:rsidRPr="00F60663">
        <w:rPr>
          <w:rFonts w:ascii="Times New Roman" w:hAnsi="Times New Roman" w:cs="Times New Roman"/>
          <w:sz w:val="28"/>
          <w:szCs w:val="28"/>
        </w:rPr>
        <w:t>"</w:t>
      </w:r>
      <w:r w:rsidR="00B33B3C">
        <w:rPr>
          <w:rFonts w:ascii="Times New Roman" w:hAnsi="Times New Roman" w:cs="Times New Roman"/>
          <w:sz w:val="28"/>
          <w:szCs w:val="28"/>
        </w:rPr>
        <w:t xml:space="preserve"> ______</w:t>
      </w:r>
      <w:r w:rsidR="00B33B3C" w:rsidRPr="00F60663">
        <w:rPr>
          <w:rFonts w:ascii="Times New Roman" w:hAnsi="Times New Roman" w:cs="Times New Roman"/>
          <w:sz w:val="28"/>
          <w:szCs w:val="28"/>
        </w:rPr>
        <w:t xml:space="preserve"> 20</w:t>
      </w:r>
      <w:r w:rsidR="00B33B3C" w:rsidRPr="00EF2CD1">
        <w:rPr>
          <w:rFonts w:ascii="Times New Roman" w:hAnsi="Times New Roman" w:cs="Times New Roman"/>
          <w:sz w:val="28"/>
          <w:szCs w:val="28"/>
        </w:rPr>
        <w:t>__</w:t>
      </w:r>
      <w:r w:rsidR="00B33B3C" w:rsidRPr="00F60663">
        <w:rPr>
          <w:rFonts w:ascii="Times New Roman" w:hAnsi="Times New Roman" w:cs="Times New Roman"/>
          <w:sz w:val="28"/>
          <w:szCs w:val="28"/>
        </w:rPr>
        <w:t xml:space="preserve"> г</w:t>
      </w:r>
      <w:r w:rsidR="00B33B3C">
        <w:rPr>
          <w:rFonts w:ascii="Times New Roman" w:hAnsi="Times New Roman" w:cs="Times New Roman"/>
          <w:sz w:val="28"/>
          <w:szCs w:val="28"/>
        </w:rPr>
        <w:t>.</w:t>
      </w:r>
    </w:p>
    <w:p w:rsidR="00B33B3C" w:rsidRPr="00E06020" w:rsidRDefault="00B33B3C" w:rsidP="00E060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E06020">
        <w:rPr>
          <w:rFonts w:ascii="Times New Roman" w:hAnsi="Times New Roman" w:cs="Times New Roman"/>
          <w:sz w:val="28"/>
          <w:szCs w:val="28"/>
        </w:rPr>
        <w:t>(далее – Учредитель) в лице 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E06020">
        <w:rPr>
          <w:rFonts w:ascii="Times New Roman" w:hAnsi="Times New Roman" w:cs="Times New Roman"/>
          <w:sz w:val="28"/>
          <w:szCs w:val="28"/>
        </w:rPr>
        <w:t xml:space="preserve">________________________, </w:t>
      </w:r>
    </w:p>
    <w:p w:rsidR="00B33B3C" w:rsidRPr="00B04841" w:rsidRDefault="00B33B3C" w:rsidP="004C6E0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04841">
        <w:rPr>
          <w:rFonts w:ascii="Times New Roman" w:hAnsi="Times New Roman" w:cs="Times New Roman"/>
          <w:sz w:val="22"/>
          <w:szCs w:val="22"/>
        </w:rPr>
        <w:t>(Ф.И.О.)</w:t>
      </w:r>
    </w:p>
    <w:p w:rsidR="00B33B3C" w:rsidRPr="00E06020" w:rsidRDefault="00B33B3C" w:rsidP="00E060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02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06020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B33B3C" w:rsidRPr="00B04841" w:rsidRDefault="00B33B3C" w:rsidP="004C6E04">
      <w:pPr>
        <w:pStyle w:val="ConsPlusNonformat"/>
        <w:ind w:left="3545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B04841">
        <w:rPr>
          <w:rFonts w:ascii="Times New Roman" w:hAnsi="Times New Roman" w:cs="Times New Roman"/>
          <w:sz w:val="22"/>
          <w:szCs w:val="22"/>
        </w:rPr>
        <w:t>наименование, дата, номер правового акта)</w:t>
      </w:r>
    </w:p>
    <w:p w:rsidR="00B33B3C" w:rsidRPr="00E06020" w:rsidRDefault="00B33B3C" w:rsidP="00E060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6020">
        <w:rPr>
          <w:rFonts w:ascii="Times New Roman" w:hAnsi="Times New Roman" w:cs="Times New Roman"/>
          <w:sz w:val="28"/>
          <w:szCs w:val="28"/>
        </w:rPr>
        <w:t>с одной стороны, ___________________________________________________</w:t>
      </w:r>
    </w:p>
    <w:p w:rsidR="00B33B3C" w:rsidRPr="00B04841" w:rsidRDefault="00B33B3C" w:rsidP="004C6E04">
      <w:pPr>
        <w:pStyle w:val="ConsPlusNonformat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4841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3173D6">
        <w:rPr>
          <w:rFonts w:ascii="Times New Roman" w:hAnsi="Times New Roman" w:cs="Times New Roman"/>
          <w:sz w:val="22"/>
          <w:szCs w:val="22"/>
        </w:rPr>
        <w:t>МБУКЦРКСП «ЦДК»</w:t>
      </w:r>
      <w:r w:rsidRPr="00B04841">
        <w:rPr>
          <w:rFonts w:ascii="Times New Roman" w:hAnsi="Times New Roman" w:cs="Times New Roman"/>
          <w:sz w:val="22"/>
          <w:szCs w:val="22"/>
        </w:rPr>
        <w:t>)</w:t>
      </w:r>
    </w:p>
    <w:p w:rsidR="00B33B3C" w:rsidRPr="00E06020" w:rsidRDefault="00B33B3C" w:rsidP="00E060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6020">
        <w:rPr>
          <w:rFonts w:ascii="Times New Roman" w:hAnsi="Times New Roman" w:cs="Times New Roman"/>
          <w:sz w:val="28"/>
          <w:szCs w:val="28"/>
        </w:rPr>
        <w:t xml:space="preserve">(далее – Учреждение) в лице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06020">
        <w:rPr>
          <w:rFonts w:ascii="Times New Roman" w:hAnsi="Times New Roman" w:cs="Times New Roman"/>
          <w:sz w:val="28"/>
          <w:szCs w:val="28"/>
        </w:rPr>
        <w:t xml:space="preserve">_____________________________, </w:t>
      </w:r>
    </w:p>
    <w:p w:rsidR="00B33B3C" w:rsidRPr="00B04841" w:rsidRDefault="00B33B3C" w:rsidP="004C6E04">
      <w:pPr>
        <w:pStyle w:val="ConsPlusNonformat"/>
        <w:ind w:left="2836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04841">
        <w:rPr>
          <w:rFonts w:ascii="Times New Roman" w:hAnsi="Times New Roman" w:cs="Times New Roman"/>
          <w:sz w:val="22"/>
          <w:szCs w:val="22"/>
        </w:rPr>
        <w:t>(Ф.И.О.)</w:t>
      </w:r>
    </w:p>
    <w:p w:rsidR="00B33B3C" w:rsidRPr="00E06020" w:rsidRDefault="00B33B3C" w:rsidP="00E060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02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06020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 </w:t>
      </w:r>
    </w:p>
    <w:p w:rsidR="00B33B3C" w:rsidRPr="00B04841" w:rsidRDefault="00B33B3C" w:rsidP="004C6E04">
      <w:pPr>
        <w:pStyle w:val="ConsPlusNonformat"/>
        <w:ind w:left="3545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4841">
        <w:rPr>
          <w:rFonts w:ascii="Times New Roman" w:hAnsi="Times New Roman" w:cs="Times New Roman"/>
          <w:sz w:val="22"/>
          <w:szCs w:val="22"/>
        </w:rPr>
        <w:t>(наименование, дата, номер правового акта)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020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Сторонами, в соответствии с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 xml:space="preserve">от «____" _________ 20____ г. </w:t>
      </w:r>
      <w:r>
        <w:rPr>
          <w:rFonts w:ascii="Times New Roman" w:hAnsi="Times New Roman" w:cs="Times New Roman"/>
          <w:sz w:val="28"/>
          <w:szCs w:val="28"/>
        </w:rPr>
        <w:t>№ _____ «Об</w:t>
      </w:r>
      <w:r w:rsidRPr="00F60663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0663">
        <w:rPr>
          <w:rFonts w:ascii="Times New Roman" w:hAnsi="Times New Roman" w:cs="Times New Roman"/>
          <w:sz w:val="28"/>
          <w:szCs w:val="28"/>
        </w:rPr>
        <w:t>орядка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объема </w:t>
      </w:r>
      <w:r w:rsidRPr="00F60663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>муниципальным бюджетным учреждениям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F60663">
        <w:rPr>
          <w:rFonts w:ascii="Times New Roman" w:hAnsi="Times New Roman" w:cs="Times New Roman"/>
          <w:sz w:val="28"/>
          <w:szCs w:val="28"/>
        </w:rPr>
        <w:t>на иные цели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0663">
        <w:rPr>
          <w:rFonts w:ascii="Times New Roman" w:hAnsi="Times New Roman" w:cs="Times New Roman"/>
          <w:sz w:val="28"/>
          <w:szCs w:val="28"/>
        </w:rPr>
        <w:t xml:space="preserve"> (далее - Субсидия,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предоставления Субсидии) заключили настоящее Соглашение о нижеследующем.</w:t>
      </w:r>
      <w:proofErr w:type="gramEnd"/>
    </w:p>
    <w:p w:rsidR="00B33B3C" w:rsidRPr="00F60663" w:rsidRDefault="00B33B3C" w:rsidP="004C6E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3"/>
      <w:bookmarkEnd w:id="2"/>
      <w:r w:rsidRPr="00F60663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B33B3C" w:rsidRPr="00F60663" w:rsidRDefault="00B33B3C" w:rsidP="004C6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5"/>
      <w:bookmarkEnd w:id="3"/>
      <w:r w:rsidRPr="00F60663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>в 20__ году/20__ - 20__ 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6066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33B3C" w:rsidRPr="00936ED5" w:rsidRDefault="00B33B3C" w:rsidP="004C6E04">
      <w:pPr>
        <w:pStyle w:val="ConsPlusNonformat"/>
        <w:ind w:left="3545"/>
        <w:jc w:val="both"/>
        <w:rPr>
          <w:rFonts w:ascii="Times New Roman" w:hAnsi="Times New Roman" w:cs="Times New Roman"/>
          <w:sz w:val="22"/>
          <w:szCs w:val="22"/>
        </w:rPr>
      </w:pPr>
      <w:r w:rsidRPr="00936ED5">
        <w:rPr>
          <w:rFonts w:ascii="Times New Roman" w:hAnsi="Times New Roman" w:cs="Times New Roman"/>
          <w:sz w:val="22"/>
          <w:szCs w:val="22"/>
        </w:rPr>
        <w:t>(указание цел</w:t>
      </w:r>
      <w:proofErr w:type="gramStart"/>
      <w:r w:rsidRPr="00936ED5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Pr="00936ED5">
        <w:rPr>
          <w:rFonts w:ascii="Times New Roman" w:hAnsi="Times New Roman" w:cs="Times New Roman"/>
          <w:sz w:val="22"/>
          <w:szCs w:val="22"/>
        </w:rPr>
        <w:t xml:space="preserve">ей) Субсидии) </w:t>
      </w:r>
    </w:p>
    <w:p w:rsidR="00B33B3C" w:rsidRPr="00936ED5" w:rsidRDefault="00B33B3C" w:rsidP="00F606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33B3C" w:rsidRPr="00F60663" w:rsidRDefault="00B33B3C" w:rsidP="0034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0"/>
      <w:bookmarkEnd w:id="4"/>
      <w:r w:rsidRPr="00F60663">
        <w:rPr>
          <w:rFonts w:ascii="Times New Roman" w:hAnsi="Times New Roman" w:cs="Times New Roman"/>
          <w:sz w:val="28"/>
          <w:szCs w:val="28"/>
        </w:rPr>
        <w:t>2. Условия и финансовое обеспечение</w:t>
      </w:r>
    </w:p>
    <w:p w:rsidR="00B33B3C" w:rsidRPr="00F60663" w:rsidRDefault="00B33B3C" w:rsidP="0034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B33B3C" w:rsidRDefault="00B33B3C" w:rsidP="004C6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Субсидия предоставляется Учреждению для достижения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ей), указанной(ых) в </w:t>
      </w:r>
      <w:hyperlink w:anchor="P155" w:history="1">
        <w:r w:rsidRPr="0059638C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</w:t>
      </w:r>
      <w:bookmarkStart w:id="5" w:name="P165"/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B33B3C" w:rsidRPr="00936ED5" w:rsidRDefault="00B33B3C" w:rsidP="004C6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2.2. </w:t>
      </w:r>
      <w:r w:rsidRPr="00936ED5">
        <w:rPr>
          <w:rFonts w:ascii="Times New Roman" w:hAnsi="Times New Roman" w:cs="Times New Roman"/>
          <w:sz w:val="28"/>
          <w:szCs w:val="28"/>
          <w:lang w:eastAsia="en-US"/>
        </w:rPr>
        <w:t xml:space="preserve">Субсидия предоставляется в пределах лимитов бюджетных обязательств, доведенных Учредителю как получателю средств бюджета </w:t>
      </w:r>
      <w:r w:rsidR="003173D6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936ED5">
        <w:rPr>
          <w:rFonts w:ascii="Times New Roman" w:hAnsi="Times New Roman" w:cs="Times New Roman"/>
          <w:sz w:val="28"/>
          <w:szCs w:val="28"/>
          <w:lang w:eastAsia="en-US"/>
        </w:rPr>
        <w:t>, в следующем размере</w:t>
      </w:r>
      <w:r w:rsidRPr="00AB539D">
        <w:rPr>
          <w:rFonts w:cs="Times New Roman"/>
          <w:sz w:val="28"/>
          <w:szCs w:val="28"/>
          <w:lang w:eastAsia="en-US"/>
        </w:rPr>
        <w:t>:</w:t>
      </w:r>
    </w:p>
    <w:p w:rsidR="00B33B3C" w:rsidRPr="00AB539D" w:rsidRDefault="00B33B3C" w:rsidP="00936ED5">
      <w:pPr>
        <w:ind w:firstLine="709"/>
        <w:jc w:val="both"/>
        <w:rPr>
          <w:sz w:val="28"/>
          <w:szCs w:val="28"/>
          <w:lang w:eastAsia="en-US"/>
        </w:rPr>
      </w:pPr>
      <w:r w:rsidRPr="00AB539D">
        <w:rPr>
          <w:sz w:val="28"/>
          <w:szCs w:val="28"/>
          <w:lang w:eastAsia="en-US"/>
        </w:rPr>
        <w:t>в 20__ году</w:t>
      </w:r>
      <w:proofErr w:type="gramStart"/>
      <w:r w:rsidRPr="00AB539D">
        <w:rPr>
          <w:sz w:val="28"/>
          <w:szCs w:val="28"/>
          <w:lang w:eastAsia="en-US"/>
        </w:rPr>
        <w:t xml:space="preserve"> ________ (__________________) </w:t>
      </w:r>
      <w:proofErr w:type="gramEnd"/>
      <w:r w:rsidRPr="00AB539D">
        <w:rPr>
          <w:sz w:val="28"/>
          <w:szCs w:val="28"/>
          <w:lang w:eastAsia="en-US"/>
        </w:rPr>
        <w:t>рублей – (сумма прописью)</w:t>
      </w:r>
    </w:p>
    <w:p w:rsidR="00B33B3C" w:rsidRPr="00AB539D" w:rsidRDefault="00B33B3C" w:rsidP="00936ED5">
      <w:pPr>
        <w:ind w:firstLine="709"/>
        <w:jc w:val="both"/>
        <w:rPr>
          <w:sz w:val="28"/>
          <w:szCs w:val="28"/>
          <w:lang w:eastAsia="en-US"/>
        </w:rPr>
      </w:pPr>
      <w:r w:rsidRPr="00AB539D">
        <w:rPr>
          <w:sz w:val="28"/>
          <w:szCs w:val="28"/>
          <w:lang w:eastAsia="en-US"/>
        </w:rPr>
        <w:t>в 20__ году</w:t>
      </w:r>
      <w:proofErr w:type="gramStart"/>
      <w:r w:rsidRPr="00AB539D">
        <w:rPr>
          <w:sz w:val="28"/>
          <w:szCs w:val="28"/>
          <w:lang w:eastAsia="en-US"/>
        </w:rPr>
        <w:t xml:space="preserve"> ________ (__________________) </w:t>
      </w:r>
      <w:proofErr w:type="gramEnd"/>
      <w:r w:rsidRPr="00AB539D">
        <w:rPr>
          <w:sz w:val="28"/>
          <w:szCs w:val="28"/>
          <w:lang w:eastAsia="en-US"/>
        </w:rPr>
        <w:t>рублей – (сумма прописью)</w:t>
      </w:r>
    </w:p>
    <w:p w:rsidR="00B33B3C" w:rsidRPr="00AB539D" w:rsidRDefault="00B33B3C" w:rsidP="00936ED5">
      <w:pPr>
        <w:ind w:firstLine="709"/>
        <w:jc w:val="both"/>
        <w:rPr>
          <w:sz w:val="28"/>
          <w:szCs w:val="28"/>
          <w:lang w:eastAsia="en-US"/>
        </w:rPr>
      </w:pPr>
      <w:r w:rsidRPr="00AB539D">
        <w:rPr>
          <w:sz w:val="28"/>
          <w:szCs w:val="28"/>
          <w:lang w:eastAsia="en-US"/>
        </w:rPr>
        <w:lastRenderedPageBreak/>
        <w:t>в 20__ году</w:t>
      </w:r>
      <w:proofErr w:type="gramStart"/>
      <w:r w:rsidRPr="00AB539D">
        <w:rPr>
          <w:sz w:val="28"/>
          <w:szCs w:val="28"/>
          <w:lang w:eastAsia="en-US"/>
        </w:rPr>
        <w:t xml:space="preserve"> ________ (__________________) </w:t>
      </w:r>
      <w:proofErr w:type="gramEnd"/>
      <w:r w:rsidRPr="00AB539D">
        <w:rPr>
          <w:sz w:val="28"/>
          <w:szCs w:val="28"/>
          <w:lang w:eastAsia="en-US"/>
        </w:rPr>
        <w:t>рублей – (сумма прописью).</w:t>
      </w:r>
    </w:p>
    <w:p w:rsidR="00B33B3C" w:rsidRPr="00F60663" w:rsidRDefault="00B33B3C" w:rsidP="004C6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2.3.Размер Субсидии рассчитан в соответствии с Порядком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0663">
        <w:rPr>
          <w:rFonts w:ascii="Times New Roman" w:hAnsi="Times New Roman" w:cs="Times New Roman"/>
          <w:sz w:val="28"/>
          <w:szCs w:val="28"/>
        </w:rPr>
        <w:t>убсидии.</w:t>
      </w:r>
    </w:p>
    <w:p w:rsidR="00B33B3C" w:rsidRPr="00F60663" w:rsidRDefault="00B33B3C" w:rsidP="004C6E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80"/>
      <w:bookmarkEnd w:id="6"/>
      <w:r w:rsidRPr="00F60663">
        <w:rPr>
          <w:rFonts w:ascii="Times New Roman" w:hAnsi="Times New Roman" w:cs="Times New Roman"/>
          <w:sz w:val="28"/>
          <w:szCs w:val="28"/>
        </w:rPr>
        <w:t>3. Порядок перечисления Субсидии</w:t>
      </w:r>
    </w:p>
    <w:p w:rsidR="00B33B3C" w:rsidRPr="00F60663" w:rsidRDefault="00B33B3C" w:rsidP="00DF3B6A">
      <w:pPr>
        <w:pStyle w:val="ConsPlusNonformat"/>
        <w:tabs>
          <w:tab w:val="left" w:pos="1080"/>
          <w:tab w:val="left" w:pos="126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2"/>
      <w:bookmarkEnd w:id="7"/>
      <w:r w:rsidRPr="00F60663">
        <w:rPr>
          <w:rFonts w:ascii="Times New Roman" w:hAnsi="Times New Roman" w:cs="Times New Roman"/>
          <w:sz w:val="28"/>
          <w:szCs w:val="28"/>
        </w:rPr>
        <w:t>3.1. Перечисление Субсидии осуществляется в порядке, предусмотренном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для исполнения бюджета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>по расходам и источникам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финансиро</w:t>
      </w:r>
      <w:r>
        <w:rPr>
          <w:rFonts w:ascii="Times New Roman" w:hAnsi="Times New Roman" w:cs="Times New Roman"/>
          <w:sz w:val="28"/>
          <w:szCs w:val="28"/>
        </w:rPr>
        <w:t xml:space="preserve">вания дефицита бюджета, на </w:t>
      </w:r>
      <w:r w:rsidRPr="00F60663">
        <w:rPr>
          <w:rFonts w:ascii="Times New Roman" w:hAnsi="Times New Roman" w:cs="Times New Roman"/>
          <w:sz w:val="28"/>
          <w:szCs w:val="28"/>
        </w:rPr>
        <w:t>лицевой счет, открытый</w:t>
      </w:r>
      <w:r>
        <w:rPr>
          <w:rFonts w:ascii="Times New Roman" w:hAnsi="Times New Roman" w:cs="Times New Roman"/>
          <w:sz w:val="28"/>
          <w:szCs w:val="28"/>
        </w:rPr>
        <w:t xml:space="preserve"> Учреждению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F60663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B33B3C" w:rsidRPr="00936ED5" w:rsidRDefault="00B33B3C" w:rsidP="00DF3B6A">
      <w:pPr>
        <w:pStyle w:val="ConsPlusNonformat"/>
        <w:ind w:left="1418" w:firstLine="709"/>
        <w:rPr>
          <w:rFonts w:ascii="Times New Roman" w:hAnsi="Times New Roman" w:cs="Times New Roman"/>
          <w:sz w:val="22"/>
          <w:szCs w:val="22"/>
        </w:rPr>
      </w:pPr>
      <w:r w:rsidRPr="00936ED5">
        <w:rPr>
          <w:rFonts w:ascii="Times New Roman" w:hAnsi="Times New Roman" w:cs="Times New Roman"/>
          <w:sz w:val="22"/>
          <w:szCs w:val="22"/>
        </w:rPr>
        <w:t>(наименование территориального органа Федерального казначейства)</w:t>
      </w:r>
    </w:p>
    <w:p w:rsidR="00B33B3C" w:rsidRPr="00936ED5" w:rsidRDefault="00B33B3C" w:rsidP="00936E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33B3C" w:rsidRPr="00F60663" w:rsidRDefault="00B33B3C" w:rsidP="00DF3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89"/>
      <w:bookmarkEnd w:id="8"/>
      <w:r w:rsidRPr="00F60663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B33B3C" w:rsidRPr="00F60663" w:rsidRDefault="00B33B3C" w:rsidP="00DF3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1"/>
      <w:bookmarkEnd w:id="9"/>
      <w:r w:rsidRPr="00F60663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F60663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B33B3C" w:rsidRPr="00F60663" w:rsidRDefault="00B33B3C" w:rsidP="00DF3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4.1.1. Обеспечивать предоставление Учреждению Субсидии на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и), указанную(ые) в </w:t>
      </w:r>
      <w:hyperlink w:anchor="P155" w:history="1">
        <w:r w:rsidRPr="0059638C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B33B3C" w:rsidRPr="00F60663" w:rsidRDefault="00B33B3C" w:rsidP="00DF3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94"/>
      <w:bookmarkEnd w:id="10"/>
      <w:r w:rsidRPr="00F60663">
        <w:rPr>
          <w:rFonts w:ascii="Times New Roman" w:hAnsi="Times New Roman" w:cs="Times New Roman"/>
          <w:sz w:val="28"/>
          <w:szCs w:val="28"/>
        </w:rPr>
        <w:t>4.1.2. Осуществлять проверку документов, направляемых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Учредителю</w:t>
      </w:r>
      <w:r w:rsidRPr="00F60663">
        <w:rPr>
          <w:rFonts w:ascii="Times New Roman" w:hAnsi="Times New Roman" w:cs="Times New Roman"/>
          <w:sz w:val="28"/>
          <w:szCs w:val="28"/>
        </w:rPr>
        <w:t xml:space="preserve"> в целях принятия последним решения о перечислении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Субсидии, в течение ____ рабочих дней со дня поступления документов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Учреждения.</w:t>
      </w:r>
    </w:p>
    <w:p w:rsidR="00B33B3C" w:rsidRPr="00F60663" w:rsidRDefault="00B33B3C" w:rsidP="00DF3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4.1.3. </w:t>
      </w:r>
      <w:r>
        <w:rPr>
          <w:rFonts w:ascii="Times New Roman" w:hAnsi="Times New Roman" w:cs="Times New Roman"/>
          <w:sz w:val="28"/>
          <w:szCs w:val="28"/>
        </w:rPr>
        <w:t>По заявке Учреждения п</w:t>
      </w:r>
      <w:r w:rsidRPr="00CE7F74">
        <w:rPr>
          <w:rFonts w:ascii="Times New Roman" w:hAnsi="Times New Roman" w:cs="Times New Roman"/>
          <w:sz w:val="28"/>
          <w:szCs w:val="28"/>
        </w:rPr>
        <w:t xml:space="preserve">еречислять Субсидию в </w:t>
      </w:r>
      <w:r w:rsidRPr="00F60663">
        <w:rPr>
          <w:rFonts w:ascii="Times New Roman" w:hAnsi="Times New Roman" w:cs="Times New Roman"/>
          <w:sz w:val="28"/>
          <w:szCs w:val="28"/>
        </w:rPr>
        <w:t>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</w:t>
      </w:r>
      <w:r w:rsidRPr="00F60663"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DF3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3"/>
      <w:bookmarkEnd w:id="11"/>
      <w:r w:rsidRPr="00F60663">
        <w:rPr>
          <w:rFonts w:ascii="Times New Roman" w:hAnsi="Times New Roman" w:cs="Times New Roman"/>
          <w:sz w:val="28"/>
          <w:szCs w:val="28"/>
        </w:rPr>
        <w:t>4.1.4. Осуществлять контроль за соблюдением Учреждением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ей)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условий предоставления Субсидии, установленных Порядком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субсидии и настоящим Соглашением, в том числе путем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следующих мероприятий: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7"/>
      <w:bookmarkEnd w:id="12"/>
      <w:r>
        <w:rPr>
          <w:rFonts w:ascii="Times New Roman" w:hAnsi="Times New Roman" w:cs="Times New Roman"/>
          <w:sz w:val="28"/>
          <w:szCs w:val="28"/>
        </w:rPr>
        <w:tab/>
      </w:r>
      <w:r w:rsidRPr="00F60663">
        <w:rPr>
          <w:rFonts w:ascii="Times New Roman" w:hAnsi="Times New Roman" w:cs="Times New Roman"/>
          <w:sz w:val="28"/>
          <w:szCs w:val="28"/>
        </w:rPr>
        <w:t>4.1.4.1. Проведение плановых и внеплановых проверок:</w:t>
      </w:r>
    </w:p>
    <w:p w:rsidR="00B33B3C" w:rsidRPr="00F60663" w:rsidRDefault="00B33B3C" w:rsidP="00EF2CD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4.1.4.1.1. По месту нахождения Учредителя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документов, представленных по его запросу Учреждением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272" w:history="1">
        <w:r w:rsidRPr="0059638C">
          <w:rPr>
            <w:rFonts w:ascii="Times New Roman" w:hAnsi="Times New Roman" w:cs="Times New Roman"/>
            <w:sz w:val="28"/>
            <w:szCs w:val="28"/>
          </w:rPr>
          <w:t>пунктом 4.3.2</w:t>
        </w:r>
      </w:hyperlink>
      <w:r w:rsidRPr="0059638C"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Соглашения.</w:t>
      </w:r>
    </w:p>
    <w:p w:rsidR="00B33B3C" w:rsidRPr="00F60663" w:rsidRDefault="00B33B3C" w:rsidP="00EF2CD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4.1.4.1.2. По месту нахождения Учреждения по документальному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фактическому изучению операций с использованием средств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произведенных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F60663"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4"/>
      <w:bookmarkEnd w:id="13"/>
      <w:r w:rsidRPr="00F60663">
        <w:rPr>
          <w:rFonts w:ascii="Times New Roman" w:hAnsi="Times New Roman" w:cs="Times New Roman"/>
          <w:sz w:val="28"/>
          <w:szCs w:val="28"/>
        </w:rPr>
        <w:t>4.1.4.2. Приостановление предоставления Субсидии в случае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60663">
        <w:rPr>
          <w:rFonts w:ascii="Times New Roman" w:hAnsi="Times New Roman" w:cs="Times New Roman"/>
          <w:sz w:val="28"/>
          <w:szCs w:val="28"/>
        </w:rPr>
        <w:t>итогам проверк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ок), указанной(ых) в пункте 4.1.4.1. Соглашения,</w:t>
      </w:r>
      <w:r>
        <w:rPr>
          <w:rFonts w:ascii="Times New Roman" w:hAnsi="Times New Roman" w:cs="Times New Roman"/>
          <w:sz w:val="28"/>
          <w:szCs w:val="28"/>
        </w:rPr>
        <w:t xml:space="preserve"> факт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ов) </w:t>
      </w:r>
      <w:r w:rsidRPr="00F60663">
        <w:rPr>
          <w:rFonts w:ascii="Times New Roman" w:hAnsi="Times New Roman" w:cs="Times New Roman"/>
          <w:sz w:val="28"/>
          <w:szCs w:val="28"/>
        </w:rPr>
        <w:t>нарушений цели(ей) и условий, определенных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предоставления субси</w:t>
      </w:r>
      <w:r>
        <w:rPr>
          <w:rFonts w:ascii="Times New Roman" w:hAnsi="Times New Roman" w:cs="Times New Roman"/>
          <w:sz w:val="28"/>
          <w:szCs w:val="28"/>
        </w:rPr>
        <w:t xml:space="preserve">дии и настоящим Соглашением </w:t>
      </w:r>
      <w:r w:rsidRPr="00F60663">
        <w:rPr>
          <w:rFonts w:ascii="Times New Roman" w:hAnsi="Times New Roman" w:cs="Times New Roman"/>
          <w:sz w:val="28"/>
          <w:szCs w:val="28"/>
        </w:rPr>
        <w:t>(получения от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муниципального финансового контроля информации о нарушении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цели(ей) и условий предоставления Субсидии, установленных 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предоставления субсидии и настоящим Соглашением), до устранения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нарушений с обязательным 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Учреждения не позднее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рабочего(их) дня(ей) после принятия решения о приостановлении.</w:t>
      </w:r>
    </w:p>
    <w:p w:rsidR="00B33B3C" w:rsidRPr="00F60663" w:rsidRDefault="00B33B3C" w:rsidP="00DF3B6A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4.1.4.3. Направление требования Учреждению о возврате в бюджет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Субсидии или ее части, в том числе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3B3C" w:rsidRPr="00F60663" w:rsidRDefault="00B33B3C" w:rsidP="00E05FBA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66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не</w:t>
      </w:r>
      <w:r w:rsidR="00F169E7"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устранения нарушений, указанных в </w:t>
      </w:r>
      <w:hyperlink w:anchor="P214" w:history="1">
        <w:r w:rsidRPr="0059638C">
          <w:rPr>
            <w:rFonts w:ascii="Times New Roman" w:hAnsi="Times New Roman" w:cs="Times New Roman"/>
            <w:sz w:val="28"/>
            <w:szCs w:val="28"/>
          </w:rPr>
          <w:t>пункте 4.1.4.2</w:t>
        </w:r>
      </w:hyperlink>
      <w:r w:rsidRPr="0059638C"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размере и сроки, установленные в данном требовании.</w:t>
      </w:r>
    </w:p>
    <w:p w:rsidR="00B33B3C" w:rsidRPr="00F60663" w:rsidRDefault="00B33B3C" w:rsidP="00DF3B6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27"/>
      <w:bookmarkEnd w:id="14"/>
      <w:r w:rsidRPr="00E94D24">
        <w:rPr>
          <w:rFonts w:ascii="Times New Roman" w:hAnsi="Times New Roman" w:cs="Times New Roman"/>
          <w:sz w:val="28"/>
          <w:szCs w:val="28"/>
        </w:rPr>
        <w:t>4.1.5.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24">
        <w:rPr>
          <w:rFonts w:ascii="Times New Roman" w:hAnsi="Times New Roman" w:cs="Times New Roman"/>
          <w:sz w:val="28"/>
          <w:szCs w:val="28"/>
        </w:rPr>
        <w:t xml:space="preserve">Рассматривать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предложения, документы и иную информацию, направленную Учреждением, в том числе в соответствии с </w:t>
      </w:r>
      <w:hyperlink w:anchor="P310" w:history="1">
        <w:r w:rsidRPr="00E94D24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Соглашения, в течение ____ рабочих дней со дня их получения и уведомлять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Учреждение о принятом решении (при необходимости).</w:t>
      </w:r>
    </w:p>
    <w:p w:rsidR="00B33B3C" w:rsidRPr="00F60663" w:rsidRDefault="00B33B3C" w:rsidP="006A6E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31"/>
      <w:bookmarkEnd w:id="15"/>
      <w:r w:rsidRPr="00F60663">
        <w:rPr>
          <w:rFonts w:ascii="Times New Roman" w:hAnsi="Times New Roman" w:cs="Times New Roman"/>
          <w:sz w:val="28"/>
          <w:szCs w:val="28"/>
        </w:rPr>
        <w:t xml:space="preserve">4.1.6. Направлять разъяснения Учреждению по вопросам, связанным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3B3C" w:rsidRPr="00F60663" w:rsidRDefault="00B33B3C" w:rsidP="006A6EA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исполнением Соглашения, не позднее ____ рабочих дней со дня получения</w:t>
      </w:r>
    </w:p>
    <w:p w:rsidR="00B33B3C" w:rsidRPr="00F60663" w:rsidRDefault="00B33B3C" w:rsidP="006A6EA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Учреждения в соответствии с </w:t>
      </w:r>
      <w:hyperlink w:anchor="P325" w:history="1">
        <w:r w:rsidRPr="00E94D24">
          <w:rPr>
            <w:rFonts w:ascii="Times New Roman" w:hAnsi="Times New Roman" w:cs="Times New Roman"/>
            <w:sz w:val="28"/>
            <w:szCs w:val="28"/>
          </w:rPr>
          <w:t>пунктом 4.4.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B33B3C" w:rsidRPr="00F60663" w:rsidRDefault="00B33B3C" w:rsidP="006A6E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4.1.7. Выполнять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0663">
        <w:rPr>
          <w:rFonts w:ascii="Times New Roman" w:hAnsi="Times New Roman" w:cs="Times New Roman"/>
          <w:sz w:val="28"/>
          <w:szCs w:val="28"/>
        </w:rPr>
        <w:t>ные обязательства, установленные бюджетным</w:t>
      </w:r>
    </w:p>
    <w:p w:rsidR="00B33B3C" w:rsidRPr="00F60663" w:rsidRDefault="00B33B3C" w:rsidP="00EE7A2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предоставления субсидии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настоящим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6A6E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39"/>
      <w:bookmarkEnd w:id="16"/>
      <w:r w:rsidRPr="00F60663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F60663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B33B3C" w:rsidRPr="00F60663" w:rsidRDefault="00B33B3C" w:rsidP="006A6E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40"/>
      <w:bookmarkEnd w:id="17"/>
      <w:r w:rsidRPr="00F60663">
        <w:rPr>
          <w:rFonts w:ascii="Times New Roman" w:hAnsi="Times New Roman" w:cs="Times New Roman"/>
          <w:sz w:val="28"/>
          <w:szCs w:val="28"/>
        </w:rPr>
        <w:t>4.2.1. Запрашивать у Учреждения информацию и документы,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осуществления контроля за соблюдением Учреждением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ей) 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предоставления Субсидии, установленных Порядком предоставления субсидии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настоящим Соглашением в соответствии с </w:t>
      </w:r>
      <w:hyperlink w:anchor="P203" w:history="1">
        <w:r w:rsidRPr="00E94D24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B33B3C" w:rsidRPr="00F60663" w:rsidRDefault="00B33B3C" w:rsidP="006A6E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44"/>
      <w:bookmarkEnd w:id="18"/>
      <w:r w:rsidRPr="00F60663">
        <w:rPr>
          <w:rFonts w:ascii="Times New Roman" w:hAnsi="Times New Roman" w:cs="Times New Roman"/>
          <w:sz w:val="28"/>
          <w:szCs w:val="28"/>
        </w:rPr>
        <w:t xml:space="preserve">4.2.2.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Принимать решение об изменении условий настоящего  Соглашения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основании информации и предложений, направленных Учреждением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10" w:history="1">
        <w:r w:rsidRPr="00E94D24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Соглашения, включая уменьшение размера Субсидии,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увеличение размера Субсидии, при наличии неиспользованных лимитов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обязательств, указанных в </w:t>
      </w:r>
      <w:hyperlink w:anchor="P165" w:history="1">
        <w:r w:rsidRPr="00E94D24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Соглашения, и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предоставления Учреждением  информации, содержащей финансово-экономическое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обоснование данных изменений.</w:t>
      </w:r>
      <w:proofErr w:type="gramEnd"/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51"/>
      <w:bookmarkEnd w:id="19"/>
      <w:r w:rsidRPr="00F60663">
        <w:rPr>
          <w:rFonts w:ascii="Times New Roman" w:hAnsi="Times New Roman" w:cs="Times New Roman"/>
          <w:sz w:val="28"/>
          <w:szCs w:val="28"/>
        </w:rPr>
        <w:t>4.2.3. Принимать в установленном бюджетным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Федерации порядке решение о наличии или отсутствии потребности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направлении в 20__ году остатка Субсидии, не использованного в 20__году, не позднее ____ рабочих дней после получения от Учреждения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60663">
        <w:rPr>
          <w:rFonts w:ascii="Times New Roman" w:hAnsi="Times New Roman" w:cs="Times New Roman"/>
          <w:sz w:val="28"/>
          <w:szCs w:val="28"/>
        </w:rPr>
        <w:t>, обосновывающих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потребность в направлении остатка Субсидии на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и), указанную(ые)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55" w:history="1">
        <w:r w:rsidRPr="00647845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Соглашения/приложении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6066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Соглашению.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4.2.4. Осуществлять иные права, установленные бюджетным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предоставления субсидии, настоящим Соглашением: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4.3.1. Использовать Субсидию для достижения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ей), указанной(ых)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55" w:history="1">
        <w:r w:rsidRPr="00647845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Соглашения, в соответствии с условиями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установленными Порядком предоставления субсидии и настоящим Соглашением.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72"/>
      <w:bookmarkEnd w:id="20"/>
      <w:r w:rsidRPr="00F60663">
        <w:rPr>
          <w:rFonts w:ascii="Times New Roman" w:hAnsi="Times New Roman" w:cs="Times New Roman"/>
          <w:sz w:val="28"/>
          <w:szCs w:val="28"/>
        </w:rPr>
        <w:t xml:space="preserve">4.3.2. Направлять по запросу </w:t>
      </w:r>
      <w:r>
        <w:rPr>
          <w:rFonts w:ascii="Times New Roman" w:hAnsi="Times New Roman" w:cs="Times New Roman"/>
          <w:sz w:val="28"/>
          <w:szCs w:val="28"/>
        </w:rPr>
        <w:t>Учредителя</w:t>
      </w:r>
      <w:r w:rsidRPr="00F60663">
        <w:rPr>
          <w:rFonts w:ascii="Times New Roman" w:hAnsi="Times New Roman" w:cs="Times New Roman"/>
          <w:sz w:val="28"/>
          <w:szCs w:val="28"/>
        </w:rPr>
        <w:t xml:space="preserve"> документы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информацию, необходимые для осуществления контроля за соблюдением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ей)и условий предоставления Субсидии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Соглашения, не позднее ____ рабочих дней со дня получения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запроса.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77"/>
      <w:bookmarkEnd w:id="21"/>
      <w:r w:rsidRPr="00F60663">
        <w:rPr>
          <w:rFonts w:ascii="Times New Roman" w:hAnsi="Times New Roman" w:cs="Times New Roman"/>
          <w:sz w:val="28"/>
          <w:szCs w:val="28"/>
        </w:rPr>
        <w:t xml:space="preserve">4.3.3. Направлять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F60663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F60663">
        <w:rPr>
          <w:rFonts w:ascii="Times New Roman" w:hAnsi="Times New Roman" w:cs="Times New Roman"/>
          <w:sz w:val="28"/>
          <w:szCs w:val="28"/>
        </w:rPr>
        <w:t xml:space="preserve"> рабочих дней,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следующих за отчетным </w:t>
      </w:r>
      <w:r>
        <w:rPr>
          <w:rFonts w:ascii="Times New Roman" w:hAnsi="Times New Roman" w:cs="Times New Roman"/>
          <w:sz w:val="28"/>
          <w:szCs w:val="28"/>
        </w:rPr>
        <w:t>периодом</w:t>
      </w:r>
      <w:r w:rsidRPr="00F60663">
        <w:rPr>
          <w:rFonts w:ascii="Times New Roman" w:hAnsi="Times New Roman" w:cs="Times New Roman"/>
          <w:sz w:val="28"/>
          <w:szCs w:val="28"/>
        </w:rPr>
        <w:t>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была получена Субсидия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81"/>
      <w:bookmarkEnd w:id="22"/>
      <w:r w:rsidRPr="00F60663">
        <w:rPr>
          <w:rFonts w:ascii="Times New Roman" w:hAnsi="Times New Roman" w:cs="Times New Roman"/>
          <w:sz w:val="28"/>
          <w:szCs w:val="28"/>
        </w:rPr>
        <w:t>4.3.3.1. Отчет о расходах, источником финансового обеспечения которых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0663">
        <w:rPr>
          <w:rFonts w:ascii="Times New Roman" w:hAnsi="Times New Roman" w:cs="Times New Roman"/>
          <w:sz w:val="28"/>
          <w:szCs w:val="28"/>
        </w:rPr>
        <w:t>убсидия, по форме в соответствии с приложением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Соглашению, являющимся неотъемлемой частью настоящего Соглашения.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87"/>
      <w:bookmarkEnd w:id="23"/>
      <w:r w:rsidRPr="00F60663">
        <w:rPr>
          <w:rFonts w:ascii="Times New Roman" w:hAnsi="Times New Roman" w:cs="Times New Roman"/>
          <w:sz w:val="28"/>
          <w:szCs w:val="28"/>
        </w:rPr>
        <w:t>4.3.4. Устранять выявленны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е) по итогам проверки,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чредителем</w:t>
      </w:r>
      <w:r w:rsidRPr="00F60663">
        <w:rPr>
          <w:rFonts w:ascii="Times New Roman" w:hAnsi="Times New Roman" w:cs="Times New Roman"/>
          <w:sz w:val="28"/>
          <w:szCs w:val="28"/>
        </w:rPr>
        <w:t>, факт(ы) нарушения цели(ей) и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Субсидии, определенных Порядком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0663">
        <w:rPr>
          <w:rFonts w:ascii="Times New Roman" w:hAnsi="Times New Roman" w:cs="Times New Roman"/>
          <w:sz w:val="28"/>
          <w:szCs w:val="28"/>
        </w:rPr>
        <w:t>убсидии и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Соглашением, включая возврат Субсидии или ее части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0663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3173D6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F60663">
        <w:rPr>
          <w:rFonts w:ascii="Times New Roman" w:hAnsi="Times New Roman" w:cs="Times New Roman"/>
          <w:sz w:val="28"/>
          <w:szCs w:val="28"/>
        </w:rPr>
        <w:t>, в течение ____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получения требования об устранении нарушения.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96"/>
      <w:bookmarkEnd w:id="24"/>
      <w:r w:rsidRPr="00F60663">
        <w:rPr>
          <w:rFonts w:ascii="Times New Roman" w:hAnsi="Times New Roman" w:cs="Times New Roman"/>
          <w:sz w:val="28"/>
          <w:szCs w:val="28"/>
        </w:rPr>
        <w:t>4.3.5. Возвращать неиспользованный остаток Субсидии в доход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 xml:space="preserve">в случае отсутствия решения </w:t>
      </w:r>
      <w:r>
        <w:rPr>
          <w:rFonts w:ascii="Times New Roman" w:hAnsi="Times New Roman" w:cs="Times New Roman"/>
          <w:sz w:val="28"/>
          <w:szCs w:val="28"/>
        </w:rPr>
        <w:t>Учредителя</w:t>
      </w:r>
      <w:r w:rsidRPr="00F6066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наличии потребности в направлении не использованного в 20__ году остатка Субсидии на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и), указанную(ые) в </w:t>
      </w:r>
      <w:hyperlink w:anchor="P155" w:history="1">
        <w:r w:rsidRPr="006448E9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Соглашения, в срок до "__" ____ </w:t>
      </w:r>
      <w:r w:rsidRPr="00F60663">
        <w:rPr>
          <w:rFonts w:ascii="Times New Roman" w:hAnsi="Times New Roman" w:cs="Times New Roman"/>
          <w:sz w:val="28"/>
          <w:szCs w:val="28"/>
        </w:rPr>
        <w:lastRenderedPageBreak/>
        <w:t>20__ г.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4.3.6. Выполнять иные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обязательства, установленные </w:t>
      </w:r>
      <w:r w:rsidRPr="00F60663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0663">
        <w:rPr>
          <w:rFonts w:ascii="Times New Roman" w:hAnsi="Times New Roman" w:cs="Times New Roman"/>
          <w:sz w:val="28"/>
          <w:szCs w:val="28"/>
        </w:rPr>
        <w:t xml:space="preserve"> настоящим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06"/>
      <w:bookmarkEnd w:id="25"/>
      <w:r w:rsidRPr="00F60663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07"/>
      <w:bookmarkEnd w:id="26"/>
      <w:r w:rsidRPr="00F60663">
        <w:rPr>
          <w:rFonts w:ascii="Times New Roman" w:hAnsi="Times New Roman" w:cs="Times New Roman"/>
          <w:sz w:val="28"/>
          <w:szCs w:val="28"/>
        </w:rPr>
        <w:t xml:space="preserve">4.4.1. Направлять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F60663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221">
        <w:rPr>
          <w:rFonts w:ascii="Times New Roman" w:hAnsi="Times New Roman" w:cs="Times New Roman"/>
          <w:sz w:val="28"/>
          <w:szCs w:val="28"/>
        </w:rPr>
        <w:t>4.2.3 Соглашения</w:t>
      </w:r>
      <w:r w:rsidRPr="00F60663">
        <w:rPr>
          <w:rFonts w:ascii="Times New Roman" w:hAnsi="Times New Roman" w:cs="Times New Roman"/>
          <w:sz w:val="28"/>
          <w:szCs w:val="28"/>
        </w:rPr>
        <w:t>, не позднее ____ рабочих дней, следующих за отчетным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финансовым годом.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310"/>
      <w:bookmarkEnd w:id="27"/>
      <w:r w:rsidRPr="00F60663">
        <w:rPr>
          <w:rFonts w:ascii="Times New Roman" w:hAnsi="Times New Roman" w:cs="Times New Roman"/>
          <w:sz w:val="28"/>
          <w:szCs w:val="28"/>
        </w:rPr>
        <w:t xml:space="preserve">4.4.2. Направлять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F60663">
        <w:rPr>
          <w:rFonts w:ascii="Times New Roman" w:hAnsi="Times New Roman" w:cs="Times New Roman"/>
          <w:sz w:val="28"/>
          <w:szCs w:val="28"/>
        </w:rPr>
        <w:t xml:space="preserve"> предложения 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изменений в настоящее Соглашение, в том числе в случае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необходимости   изменения размера Субсидии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с приложением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содержащей финансово-экономическое обоснование данного изменения.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4.4.3. Направлять в 20__ году неиспользованный остаток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полученный в соответствии с настоящим Соглашением, на осуществление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в соответствии с цель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ями), указанной(ими) в </w:t>
      </w:r>
      <w:hyperlink w:anchor="P155" w:history="1">
        <w:r w:rsidRPr="002A4C5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на основании решения</w:t>
      </w:r>
      <w:r>
        <w:rPr>
          <w:rFonts w:ascii="Times New Roman" w:hAnsi="Times New Roman" w:cs="Times New Roman"/>
          <w:sz w:val="28"/>
          <w:szCs w:val="28"/>
        </w:rPr>
        <w:t xml:space="preserve"> Учредителя</w:t>
      </w:r>
      <w:r w:rsidRPr="00F60663"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25"/>
      <w:bookmarkEnd w:id="28"/>
      <w:r w:rsidRPr="00F60663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0663">
        <w:rPr>
          <w:rFonts w:ascii="Times New Roman" w:hAnsi="Times New Roman" w:cs="Times New Roman"/>
          <w:sz w:val="28"/>
          <w:szCs w:val="28"/>
        </w:rPr>
        <w:t xml:space="preserve">. Обращаться к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F60663">
        <w:rPr>
          <w:rFonts w:ascii="Times New Roman" w:hAnsi="Times New Roman" w:cs="Times New Roman"/>
          <w:sz w:val="28"/>
          <w:szCs w:val="28"/>
        </w:rPr>
        <w:t xml:space="preserve"> в целях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разъяснений в связи с исполнением Соглашения.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0663">
        <w:rPr>
          <w:rFonts w:ascii="Times New Roman" w:hAnsi="Times New Roman" w:cs="Times New Roman"/>
          <w:sz w:val="28"/>
          <w:szCs w:val="28"/>
        </w:rPr>
        <w:t>.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иные права, установленные бюджетным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F60663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Порядком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и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6A6E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обязательств по Соглашению Стороны несут ответственность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B33B3C" w:rsidRPr="00F60663" w:rsidRDefault="00B33B3C" w:rsidP="006A6E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51"/>
      <w:bookmarkEnd w:id="29"/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 xml:space="preserve">.1. Расторжение настоящего Соглашения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F60663">
        <w:rPr>
          <w:rFonts w:ascii="Times New Roman" w:hAnsi="Times New Roman" w:cs="Times New Roman"/>
          <w:sz w:val="28"/>
          <w:szCs w:val="28"/>
        </w:rPr>
        <w:t>в одностороннем порядке возможно в случаях: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353"/>
      <w:bookmarkEnd w:id="30"/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.1.1. Прекращения деятельности Учреждения при реорганизации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ликвидации.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.1.2. Нарушения Учреждением цели и условий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установленных Порядком предоставления субсидии и настоящим Соглашением.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.2. Расторжение Соглашения осуществляется по соглашению сторон,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за исключением расторжения в одностороннем порядке,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51" w:history="1">
        <w:r w:rsidRPr="002A4C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Pr="002A4C5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.3. Споры, возникающие между Сторонами в связи с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настоящего Соглашения, решаются ими, по возможности, путем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переговоров с оформлением соответствующих протоколов или иных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порядке.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 xml:space="preserve">.4. Настоящее Соглашение вступает в силу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его подписания лицами,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право действовать от имени каждой из Сторон, но не ранее доведения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указанных в </w:t>
      </w:r>
      <w:r w:rsidRPr="002A4C5B">
        <w:rPr>
          <w:rFonts w:ascii="Times New Roman" w:hAnsi="Times New Roman" w:cs="Times New Roman"/>
          <w:sz w:val="28"/>
          <w:szCs w:val="28"/>
        </w:rPr>
        <w:t>2.2 Соглашения</w:t>
      </w:r>
      <w:r w:rsidRPr="00F606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и действует до "_____" ____________.</w:t>
      </w:r>
    </w:p>
    <w:p w:rsidR="00B33B3C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370"/>
      <w:bookmarkEnd w:id="31"/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.5. Изменение настоящего Соглашения, в том числе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w:anchor="P244" w:history="1">
        <w:r w:rsidRPr="002A4C5B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</w:t>
      </w:r>
      <w:r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Pr="00F60663">
        <w:rPr>
          <w:rFonts w:ascii="Times New Roman" w:hAnsi="Times New Roman" w:cs="Times New Roman"/>
          <w:sz w:val="28"/>
          <w:szCs w:val="28"/>
        </w:rPr>
        <w:t>Сторон и оформляется в виде дополнительного соглашения,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являющегося неотъемлемой частью настоящего Соглашения </w:t>
      </w:r>
    </w:p>
    <w:p w:rsidR="00B33B3C" w:rsidRPr="00F60663" w:rsidRDefault="00B33B3C" w:rsidP="00EF2C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F60663">
        <w:rPr>
          <w:rFonts w:ascii="Times New Roman" w:hAnsi="Times New Roman" w:cs="Times New Roman"/>
          <w:sz w:val="28"/>
          <w:szCs w:val="28"/>
        </w:rPr>
        <w:t>.6. Документы и иная информация, предусмотренные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Соглашением, могут направляться Сторонами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60663">
        <w:rPr>
          <w:rFonts w:ascii="Times New Roman" w:hAnsi="Times New Roman" w:cs="Times New Roman"/>
          <w:sz w:val="28"/>
          <w:szCs w:val="28"/>
        </w:rPr>
        <w:t>аказным письмом с уведомлением о вручении либо вручением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авителем </w:t>
      </w:r>
      <w:r w:rsidRPr="00F60663">
        <w:rPr>
          <w:rFonts w:ascii="Times New Roman" w:hAnsi="Times New Roman" w:cs="Times New Roman"/>
          <w:sz w:val="28"/>
          <w:szCs w:val="28"/>
        </w:rPr>
        <w:t>одной Стороны подлинников документов, иной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представителю другой Стороны.</w:t>
      </w:r>
    </w:p>
    <w:p w:rsidR="00B33B3C" w:rsidRPr="00F60663" w:rsidRDefault="00B33B3C" w:rsidP="003E60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P381"/>
      <w:bookmarkEnd w:id="32"/>
      <w:r>
        <w:rPr>
          <w:rFonts w:ascii="Times New Roman" w:hAnsi="Times New Roman" w:cs="Times New Roman"/>
          <w:sz w:val="28"/>
          <w:szCs w:val="28"/>
        </w:rPr>
        <w:t>7</w:t>
      </w:r>
      <w:r w:rsidRPr="00F60663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62"/>
        <w:gridCol w:w="306"/>
        <w:gridCol w:w="4554"/>
      </w:tblGrid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jc w:val="center"/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Default="00B33B3C" w:rsidP="001145D3">
            <w:pPr>
              <w:jc w:val="center"/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Учреждение:</w:t>
            </w:r>
          </w:p>
          <w:p w:rsidR="00B33B3C" w:rsidRPr="00AB539D" w:rsidRDefault="00B33B3C" w:rsidP="001145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Банковские реквизиты: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ИНН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БИК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B539D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AB539D">
              <w:rPr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B539D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AB539D">
              <w:rPr>
                <w:sz w:val="28"/>
                <w:szCs w:val="28"/>
                <w:lang w:eastAsia="en-US"/>
              </w:rPr>
              <w:t>/с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B539D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AB539D">
              <w:rPr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B539D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AB539D">
              <w:rPr>
                <w:sz w:val="28"/>
                <w:szCs w:val="28"/>
                <w:lang w:eastAsia="en-US"/>
              </w:rPr>
              <w:t>/с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_______________________________</w:t>
            </w:r>
          </w:p>
          <w:p w:rsidR="00B33B3C" w:rsidRPr="00AB539D" w:rsidRDefault="00B33B3C" w:rsidP="001145D3">
            <w:pPr>
              <w:jc w:val="center"/>
              <w:rPr>
                <w:sz w:val="28"/>
                <w:szCs w:val="28"/>
                <w:lang w:eastAsia="en-US"/>
              </w:rPr>
            </w:pPr>
            <w:r w:rsidRPr="00AB539D">
              <w:rPr>
                <w:lang w:eastAsia="en-US"/>
              </w:rPr>
              <w:t>(Ф.И.О.)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___________________________</w:t>
            </w:r>
            <w:r>
              <w:rPr>
                <w:sz w:val="28"/>
                <w:szCs w:val="28"/>
                <w:lang w:eastAsia="en-US"/>
              </w:rPr>
              <w:t>__</w:t>
            </w:r>
            <w:r w:rsidRPr="00AB539D">
              <w:rPr>
                <w:sz w:val="28"/>
                <w:szCs w:val="28"/>
                <w:lang w:eastAsia="en-US"/>
              </w:rPr>
              <w:t>__</w:t>
            </w:r>
          </w:p>
          <w:p w:rsidR="00B33B3C" w:rsidRPr="00AB539D" w:rsidRDefault="00B33B3C" w:rsidP="001145D3">
            <w:pPr>
              <w:jc w:val="center"/>
              <w:rPr>
                <w:sz w:val="28"/>
                <w:szCs w:val="28"/>
                <w:lang w:eastAsia="en-US"/>
              </w:rPr>
            </w:pPr>
            <w:r w:rsidRPr="00AB539D">
              <w:rPr>
                <w:lang w:eastAsia="en-US"/>
              </w:rPr>
              <w:t>(Ф.И.О.)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B33B3C" w:rsidRDefault="00B33B3C" w:rsidP="00F60663">
      <w:pPr>
        <w:rPr>
          <w:sz w:val="28"/>
          <w:szCs w:val="28"/>
        </w:rPr>
      </w:pPr>
    </w:p>
    <w:p w:rsidR="00B33B3C" w:rsidRDefault="00B33B3C" w:rsidP="00F60663">
      <w:pPr>
        <w:rPr>
          <w:sz w:val="28"/>
          <w:szCs w:val="28"/>
        </w:rPr>
      </w:pPr>
    </w:p>
    <w:p w:rsidR="00B33B3C" w:rsidRDefault="00B33B3C" w:rsidP="00F60663">
      <w:pPr>
        <w:rPr>
          <w:sz w:val="28"/>
          <w:szCs w:val="28"/>
        </w:rPr>
        <w:sectPr w:rsidR="00B33B3C" w:rsidSect="007211A8">
          <w:footerReference w:type="default" r:id="rId9"/>
          <w:pgSz w:w="11905" w:h="16838"/>
          <w:pgMar w:top="567" w:right="851" w:bottom="567" w:left="1134" w:header="0" w:footer="0" w:gutter="0"/>
          <w:cols w:space="720"/>
          <w:titlePg/>
        </w:sectPr>
      </w:pPr>
    </w:p>
    <w:p w:rsidR="00B33B3C" w:rsidRPr="00495261" w:rsidRDefault="00B33B3C" w:rsidP="00495261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495261">
        <w:rPr>
          <w:sz w:val="22"/>
          <w:szCs w:val="22"/>
        </w:rPr>
        <w:lastRenderedPageBreak/>
        <w:t xml:space="preserve">Приложение 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к примерной форме соглашения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о предоставлении из бюджета</w:t>
      </w:r>
    </w:p>
    <w:p w:rsidR="00B33B3C" w:rsidRPr="00495261" w:rsidRDefault="003173D6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Калининского сельского</w:t>
      </w:r>
      <w:r w:rsidR="00B33B3C">
        <w:rPr>
          <w:sz w:val="22"/>
          <w:szCs w:val="22"/>
        </w:rPr>
        <w:t xml:space="preserve"> поселения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 xml:space="preserve">муниципальному бюджетному </w:t>
      </w:r>
    </w:p>
    <w:p w:rsidR="003173D6" w:rsidRDefault="00B33B3C" w:rsidP="003173D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 xml:space="preserve">учреждению </w:t>
      </w:r>
      <w:r>
        <w:rPr>
          <w:sz w:val="22"/>
          <w:szCs w:val="22"/>
        </w:rPr>
        <w:t>культуры</w:t>
      </w:r>
    </w:p>
    <w:p w:rsidR="00B33B3C" w:rsidRPr="00495261" w:rsidRDefault="00B33B3C" w:rsidP="003173D6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3D6">
        <w:rPr>
          <w:sz w:val="22"/>
          <w:szCs w:val="22"/>
        </w:rPr>
        <w:t>Калининского сельского</w:t>
      </w:r>
      <w:r>
        <w:rPr>
          <w:sz w:val="22"/>
          <w:szCs w:val="22"/>
        </w:rPr>
        <w:t xml:space="preserve"> поселения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субсидии</w:t>
      </w:r>
      <w:r>
        <w:rPr>
          <w:sz w:val="22"/>
          <w:szCs w:val="22"/>
        </w:rPr>
        <w:t xml:space="preserve"> на иные цели</w:t>
      </w:r>
      <w:r w:rsidRPr="00495261">
        <w:rPr>
          <w:sz w:val="22"/>
          <w:szCs w:val="22"/>
        </w:rPr>
        <w:t xml:space="preserve"> в соответствии с абзацем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вторым пункта 1 статьи 78.1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Бюджетного кодекса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Российской Федерации</w:t>
      </w:r>
    </w:p>
    <w:p w:rsidR="00B33B3C" w:rsidRPr="0049526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33B3C" w:rsidRPr="00495261" w:rsidRDefault="00B33B3C" w:rsidP="00495261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33" w:name="P565"/>
      <w:bookmarkEnd w:id="33"/>
      <w:r w:rsidRPr="00495261">
        <w:rPr>
          <w:sz w:val="22"/>
          <w:szCs w:val="22"/>
        </w:rPr>
        <w:t>Отчет о расходах,</w:t>
      </w:r>
    </w:p>
    <w:p w:rsidR="00B33B3C" w:rsidRPr="00495261" w:rsidRDefault="00B33B3C" w:rsidP="00495261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495261">
        <w:rPr>
          <w:sz w:val="22"/>
          <w:szCs w:val="22"/>
        </w:rPr>
        <w:t xml:space="preserve">источником финансового </w:t>
      </w:r>
      <w:proofErr w:type="gramStart"/>
      <w:r w:rsidRPr="00495261">
        <w:rPr>
          <w:sz w:val="22"/>
          <w:szCs w:val="22"/>
        </w:rPr>
        <w:t>обеспечения</w:t>
      </w:r>
      <w:proofErr w:type="gramEnd"/>
      <w:r w:rsidRPr="00495261">
        <w:rPr>
          <w:sz w:val="22"/>
          <w:szCs w:val="22"/>
        </w:rPr>
        <w:t xml:space="preserve"> которых является Субсидия</w:t>
      </w:r>
    </w:p>
    <w:p w:rsidR="00B33B3C" w:rsidRPr="00495261" w:rsidRDefault="00B33B3C" w:rsidP="00495261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495261">
        <w:rPr>
          <w:sz w:val="22"/>
          <w:szCs w:val="22"/>
        </w:rPr>
        <w:t xml:space="preserve">на "__" ____________ 20__ г. </w:t>
      </w:r>
      <w:hyperlink w:anchor="P639" w:history="1">
        <w:r w:rsidRPr="00495261">
          <w:rPr>
            <w:sz w:val="22"/>
            <w:szCs w:val="22"/>
          </w:rPr>
          <w:t>&lt;1&gt;</w:t>
        </w:r>
      </w:hyperlink>
    </w:p>
    <w:p w:rsidR="00B33B3C" w:rsidRPr="0049526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33B3C" w:rsidRPr="00495261" w:rsidRDefault="00B33B3C" w:rsidP="00F0177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495261">
        <w:rPr>
          <w:sz w:val="22"/>
          <w:szCs w:val="22"/>
        </w:rPr>
        <w:t>Наименование Уполномоченного органа __________</w:t>
      </w:r>
      <w:r>
        <w:rPr>
          <w:sz w:val="22"/>
          <w:szCs w:val="22"/>
        </w:rPr>
        <w:t>__________________________________________________</w:t>
      </w:r>
      <w:r w:rsidRPr="00495261">
        <w:rPr>
          <w:sz w:val="22"/>
          <w:szCs w:val="22"/>
        </w:rPr>
        <w:t>__________________________________</w:t>
      </w:r>
    </w:p>
    <w:p w:rsidR="00B33B3C" w:rsidRPr="00495261" w:rsidRDefault="00B33B3C" w:rsidP="00F0177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495261">
        <w:rPr>
          <w:sz w:val="22"/>
          <w:szCs w:val="22"/>
        </w:rPr>
        <w:t>Наименование</w:t>
      </w:r>
      <w:r>
        <w:rPr>
          <w:sz w:val="22"/>
          <w:szCs w:val="22"/>
        </w:rPr>
        <w:t xml:space="preserve"> Учр</w:t>
      </w:r>
      <w:r w:rsidRPr="00495261">
        <w:rPr>
          <w:sz w:val="22"/>
          <w:szCs w:val="22"/>
        </w:rPr>
        <w:t>еждения __________________________________________________________</w:t>
      </w:r>
      <w:r>
        <w:rPr>
          <w:sz w:val="22"/>
          <w:szCs w:val="22"/>
        </w:rPr>
        <w:t>______________________________________________</w:t>
      </w:r>
      <w:r w:rsidRPr="00495261">
        <w:rPr>
          <w:sz w:val="22"/>
          <w:szCs w:val="22"/>
        </w:rPr>
        <w:t>_</w:t>
      </w:r>
    </w:p>
    <w:p w:rsidR="00B33B3C" w:rsidRPr="00495261" w:rsidRDefault="00B33B3C" w:rsidP="00F0177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495261">
        <w:rPr>
          <w:sz w:val="22"/>
          <w:szCs w:val="22"/>
        </w:rPr>
        <w:t>Единица измерения: рубль (с точностью до второго десятичного знака)</w:t>
      </w:r>
    </w:p>
    <w:p w:rsidR="00B33B3C" w:rsidRPr="00495261" w:rsidRDefault="00B33B3C" w:rsidP="00F0177F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9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0"/>
        <w:gridCol w:w="970"/>
        <w:gridCol w:w="1560"/>
        <w:gridCol w:w="588"/>
        <w:gridCol w:w="1076"/>
        <w:gridCol w:w="1029"/>
        <w:gridCol w:w="1276"/>
        <w:gridCol w:w="1701"/>
        <w:gridCol w:w="425"/>
        <w:gridCol w:w="1701"/>
        <w:gridCol w:w="567"/>
        <w:gridCol w:w="1276"/>
        <w:gridCol w:w="1417"/>
      </w:tblGrid>
      <w:tr w:rsidR="00B33B3C" w:rsidRPr="00495261">
        <w:tc>
          <w:tcPr>
            <w:tcW w:w="2330" w:type="dxa"/>
            <w:gridSpan w:val="2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>
              <w:t>С</w:t>
            </w:r>
            <w:r w:rsidRPr="00495261">
              <w:t>убсидия</w:t>
            </w:r>
          </w:p>
        </w:tc>
        <w:tc>
          <w:tcPr>
            <w:tcW w:w="1560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34" w:name="P574"/>
            <w:bookmarkEnd w:id="34"/>
            <w:r w:rsidRPr="00495261">
              <w:t xml:space="preserve">Код по бюджетной классификации Российской Федерации </w:t>
            </w:r>
            <w:hyperlink w:anchor="P642" w:history="1">
              <w:r w:rsidRPr="00495261">
                <w:t>&lt;4&gt;</w:t>
              </w:r>
            </w:hyperlink>
          </w:p>
        </w:tc>
        <w:tc>
          <w:tcPr>
            <w:tcW w:w="1664" w:type="dxa"/>
            <w:gridSpan w:val="2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Остаток Субсидии на начало текущего финансового года</w:t>
            </w:r>
          </w:p>
        </w:tc>
        <w:tc>
          <w:tcPr>
            <w:tcW w:w="4006" w:type="dxa"/>
            <w:gridSpan w:val="3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Поступления </w:t>
            </w:r>
            <w:hyperlink w:anchor="P644" w:history="1">
              <w:r w:rsidRPr="00495261">
                <w:t>&lt;6&gt;</w:t>
              </w:r>
            </w:hyperlink>
          </w:p>
        </w:tc>
        <w:tc>
          <w:tcPr>
            <w:tcW w:w="2126" w:type="dxa"/>
            <w:gridSpan w:val="2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Выплаты</w:t>
            </w:r>
          </w:p>
        </w:tc>
        <w:tc>
          <w:tcPr>
            <w:tcW w:w="3260" w:type="dxa"/>
            <w:gridSpan w:val="3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Остаток Субсидии на конец отчетного периода</w:t>
            </w:r>
          </w:p>
        </w:tc>
      </w:tr>
      <w:tr w:rsidR="00B33B3C" w:rsidRPr="00495261">
        <w:tc>
          <w:tcPr>
            <w:tcW w:w="1360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наименование </w:t>
            </w:r>
            <w:hyperlink w:anchor="P640" w:history="1">
              <w:r w:rsidRPr="00495261">
                <w:t>&lt;2&gt;</w:t>
              </w:r>
            </w:hyperlink>
          </w:p>
        </w:tc>
        <w:tc>
          <w:tcPr>
            <w:tcW w:w="970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код </w:t>
            </w:r>
            <w:hyperlink w:anchor="P641" w:history="1">
              <w:r w:rsidRPr="00495261">
                <w:t>&lt;3&gt;</w:t>
              </w:r>
            </w:hyperlink>
          </w:p>
        </w:tc>
        <w:tc>
          <w:tcPr>
            <w:tcW w:w="1560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588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35" w:name="P581"/>
            <w:bookmarkEnd w:id="35"/>
            <w:r w:rsidRPr="00495261">
              <w:t>всего</w:t>
            </w:r>
          </w:p>
        </w:tc>
        <w:tc>
          <w:tcPr>
            <w:tcW w:w="1076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из них, </w:t>
            </w:r>
            <w:proofErr w:type="gramStart"/>
            <w:r w:rsidRPr="00495261">
              <w:t>разрешенный</w:t>
            </w:r>
            <w:proofErr w:type="gramEnd"/>
            <w:r w:rsidRPr="00495261">
              <w:t xml:space="preserve"> к использованию </w:t>
            </w:r>
            <w:hyperlink w:anchor="P643" w:history="1">
              <w:r w:rsidRPr="00495261">
                <w:t>&lt;5&gt;</w:t>
              </w:r>
            </w:hyperlink>
          </w:p>
        </w:tc>
        <w:tc>
          <w:tcPr>
            <w:tcW w:w="1029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36" w:name="P583"/>
            <w:bookmarkEnd w:id="36"/>
            <w:r w:rsidRPr="00495261">
              <w:t>всего, в том числе</w:t>
            </w:r>
          </w:p>
        </w:tc>
        <w:tc>
          <w:tcPr>
            <w:tcW w:w="1276" w:type="dxa"/>
            <w:vMerge w:val="restart"/>
          </w:tcPr>
          <w:p w:rsidR="00B33B3C" w:rsidRPr="00495261" w:rsidRDefault="00B33B3C" w:rsidP="003173D6">
            <w:pPr>
              <w:widowControl w:val="0"/>
              <w:autoSpaceDE w:val="0"/>
              <w:autoSpaceDN w:val="0"/>
              <w:jc w:val="center"/>
            </w:pPr>
            <w:bookmarkStart w:id="37" w:name="P584"/>
            <w:bookmarkEnd w:id="37"/>
            <w:r w:rsidRPr="00495261">
              <w:t xml:space="preserve">из бюджета </w:t>
            </w:r>
            <w:r w:rsidR="003173D6">
              <w:t>Калининского сельского</w:t>
            </w:r>
            <w:r w:rsidRPr="00FF654A">
              <w:t xml:space="preserve"> поселения</w:t>
            </w:r>
          </w:p>
        </w:tc>
        <w:tc>
          <w:tcPr>
            <w:tcW w:w="1701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38" w:name="P585"/>
            <w:bookmarkEnd w:id="38"/>
            <w:r w:rsidRPr="00495261">
              <w:t xml:space="preserve">возврат дебиторской задолженности прошлых лет </w:t>
            </w:r>
            <w:hyperlink w:anchor="P645" w:history="1">
              <w:r w:rsidRPr="00495261">
                <w:t>&lt;7&gt;</w:t>
              </w:r>
            </w:hyperlink>
          </w:p>
        </w:tc>
        <w:tc>
          <w:tcPr>
            <w:tcW w:w="425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39" w:name="P586"/>
            <w:bookmarkEnd w:id="39"/>
            <w:r w:rsidRPr="00495261">
              <w:t>всего</w:t>
            </w:r>
          </w:p>
        </w:tc>
        <w:tc>
          <w:tcPr>
            <w:tcW w:w="1701" w:type="dxa"/>
            <w:vMerge w:val="restart"/>
          </w:tcPr>
          <w:p w:rsidR="00B33B3C" w:rsidRPr="00495261" w:rsidRDefault="00B33B3C" w:rsidP="003173D6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из них: возвращено в бюджет </w:t>
            </w:r>
            <w:r w:rsidR="003173D6">
              <w:t>Калининского сельского</w:t>
            </w:r>
            <w:r w:rsidRPr="00FF654A">
              <w:t xml:space="preserve"> поселения</w:t>
            </w:r>
          </w:p>
        </w:tc>
        <w:tc>
          <w:tcPr>
            <w:tcW w:w="567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40" w:name="P588"/>
            <w:bookmarkEnd w:id="40"/>
            <w:r w:rsidRPr="00495261">
              <w:t xml:space="preserve">Всего </w:t>
            </w:r>
            <w:hyperlink w:anchor="P646" w:history="1">
              <w:r w:rsidRPr="00495261">
                <w:t>&lt;8&gt;</w:t>
              </w:r>
            </w:hyperlink>
          </w:p>
        </w:tc>
        <w:tc>
          <w:tcPr>
            <w:tcW w:w="2693" w:type="dxa"/>
            <w:gridSpan w:val="2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в том числе:</w:t>
            </w:r>
          </w:p>
        </w:tc>
      </w:tr>
      <w:tr w:rsidR="00B33B3C" w:rsidRPr="00495261">
        <w:tc>
          <w:tcPr>
            <w:tcW w:w="1360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970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560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588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076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029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276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425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567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требуется в направлении </w:t>
            </w:r>
            <w:proofErr w:type="gramStart"/>
            <w:r w:rsidRPr="00495261">
              <w:t>на те</w:t>
            </w:r>
            <w:proofErr w:type="gramEnd"/>
            <w:r w:rsidRPr="00495261">
              <w:t xml:space="preserve"> же цели </w:t>
            </w:r>
            <w:hyperlink w:anchor="P647" w:history="1">
              <w:r w:rsidRPr="00495261">
                <w:t>&lt;9&gt;</w:t>
              </w:r>
            </w:hyperlink>
          </w:p>
        </w:tc>
        <w:tc>
          <w:tcPr>
            <w:tcW w:w="1417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41" w:name="P591"/>
            <w:bookmarkEnd w:id="41"/>
            <w:r w:rsidRPr="00495261">
              <w:t xml:space="preserve">подлежит возврату </w:t>
            </w:r>
            <w:hyperlink w:anchor="P648" w:history="1">
              <w:r w:rsidRPr="00495261">
                <w:t>&lt;10&gt;</w:t>
              </w:r>
            </w:hyperlink>
          </w:p>
        </w:tc>
      </w:tr>
      <w:tr w:rsidR="00B33B3C" w:rsidRPr="00495261">
        <w:tc>
          <w:tcPr>
            <w:tcW w:w="136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1</w:t>
            </w:r>
          </w:p>
        </w:tc>
        <w:tc>
          <w:tcPr>
            <w:tcW w:w="97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2</w:t>
            </w:r>
          </w:p>
        </w:tc>
        <w:tc>
          <w:tcPr>
            <w:tcW w:w="156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3</w:t>
            </w:r>
          </w:p>
        </w:tc>
        <w:tc>
          <w:tcPr>
            <w:tcW w:w="588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4</w:t>
            </w:r>
          </w:p>
        </w:tc>
        <w:tc>
          <w:tcPr>
            <w:tcW w:w="10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5</w:t>
            </w:r>
          </w:p>
        </w:tc>
        <w:tc>
          <w:tcPr>
            <w:tcW w:w="1029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6</w:t>
            </w:r>
          </w:p>
        </w:tc>
        <w:tc>
          <w:tcPr>
            <w:tcW w:w="12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7</w:t>
            </w:r>
          </w:p>
        </w:tc>
        <w:tc>
          <w:tcPr>
            <w:tcW w:w="1701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8</w:t>
            </w:r>
          </w:p>
        </w:tc>
        <w:tc>
          <w:tcPr>
            <w:tcW w:w="425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9</w:t>
            </w:r>
          </w:p>
        </w:tc>
        <w:tc>
          <w:tcPr>
            <w:tcW w:w="1701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10</w:t>
            </w:r>
          </w:p>
        </w:tc>
        <w:tc>
          <w:tcPr>
            <w:tcW w:w="567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11</w:t>
            </w:r>
          </w:p>
        </w:tc>
        <w:tc>
          <w:tcPr>
            <w:tcW w:w="12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12</w:t>
            </w:r>
          </w:p>
        </w:tc>
        <w:tc>
          <w:tcPr>
            <w:tcW w:w="1417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13</w:t>
            </w:r>
          </w:p>
        </w:tc>
      </w:tr>
      <w:tr w:rsidR="00B33B3C" w:rsidRPr="00495261">
        <w:tc>
          <w:tcPr>
            <w:tcW w:w="136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97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588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0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029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425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</w:tr>
    </w:tbl>
    <w:p w:rsidR="00B33B3C" w:rsidRPr="00495261" w:rsidRDefault="00B33B3C" w:rsidP="00495261">
      <w:p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  <w:sectPr w:rsidR="00B33B3C" w:rsidRPr="00495261" w:rsidSect="004200AF">
          <w:pgSz w:w="16838" w:h="11905" w:orient="landscape"/>
          <w:pgMar w:top="567" w:right="851" w:bottom="567" w:left="1134" w:header="0" w:footer="0" w:gutter="0"/>
          <w:cols w:space="720"/>
        </w:sectPr>
      </w:pPr>
    </w:p>
    <w:p w:rsidR="00B33B3C" w:rsidRPr="004C4A9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C4A91">
        <w:rPr>
          <w:sz w:val="22"/>
          <w:szCs w:val="22"/>
        </w:rPr>
        <w:lastRenderedPageBreak/>
        <w:t>Руководитель (уполномоченное лицо) _______________ _________ _____________________</w:t>
      </w:r>
    </w:p>
    <w:p w:rsidR="00B33B3C" w:rsidRPr="004C4A91" w:rsidRDefault="00B33B3C" w:rsidP="00EF2CD1">
      <w:pPr>
        <w:widowControl w:val="0"/>
        <w:autoSpaceDE w:val="0"/>
        <w:autoSpaceDN w:val="0"/>
        <w:ind w:left="4254"/>
        <w:jc w:val="both"/>
        <w:rPr>
          <w:sz w:val="22"/>
          <w:szCs w:val="22"/>
        </w:rPr>
      </w:pPr>
      <w:r w:rsidRPr="004C4A91">
        <w:rPr>
          <w:sz w:val="22"/>
          <w:szCs w:val="22"/>
        </w:rPr>
        <w:t xml:space="preserve">  (должность)   (подпись) (расшифровка подписи)</w:t>
      </w:r>
    </w:p>
    <w:p w:rsidR="00B33B3C" w:rsidRPr="004C4A9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33B3C" w:rsidRPr="004C4A9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C4A91">
        <w:rPr>
          <w:sz w:val="22"/>
          <w:szCs w:val="22"/>
        </w:rPr>
        <w:t>"_____" _________ 20__ г.</w:t>
      </w:r>
    </w:p>
    <w:p w:rsidR="00B33B3C" w:rsidRPr="004C4A9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33B3C" w:rsidRPr="004C4A91" w:rsidRDefault="00B33B3C" w:rsidP="0049526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4C4A91">
        <w:rPr>
          <w:sz w:val="22"/>
          <w:szCs w:val="22"/>
        </w:rPr>
        <w:t>--------------------------------</w:t>
      </w:r>
    </w:p>
    <w:p w:rsidR="00B33B3C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2" w:name="P639"/>
      <w:bookmarkEnd w:id="42"/>
      <w:r w:rsidRPr="00495261">
        <w:rPr>
          <w:sz w:val="22"/>
          <w:szCs w:val="22"/>
        </w:rPr>
        <w:t>1) Настоящий отчет составляется нарастающим итогом с начала текущего финансового года.</w:t>
      </w:r>
      <w:bookmarkStart w:id="43" w:name="P640"/>
      <w:bookmarkEnd w:id="43"/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495261">
        <w:rPr>
          <w:sz w:val="22"/>
          <w:szCs w:val="22"/>
        </w:rPr>
        <w:t xml:space="preserve">2) Указывается в соответствии с </w:t>
      </w:r>
      <w:hyperlink w:anchor="P155" w:history="1">
        <w:r w:rsidRPr="00495261">
          <w:rPr>
            <w:sz w:val="22"/>
            <w:szCs w:val="22"/>
          </w:rPr>
          <w:t>пунктом 1.1</w:t>
        </w:r>
      </w:hyperlink>
      <w:r w:rsidRPr="00495261">
        <w:rPr>
          <w:sz w:val="22"/>
          <w:szCs w:val="22"/>
        </w:rPr>
        <w:t xml:space="preserve"> Соглашения ___ к Соглашению.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4" w:name="P641"/>
      <w:bookmarkEnd w:id="44"/>
      <w:r w:rsidRPr="00495261">
        <w:rPr>
          <w:sz w:val="22"/>
          <w:szCs w:val="22"/>
        </w:rPr>
        <w:t xml:space="preserve">3) Указывается аналитический код Субсидии в соответствии с </w:t>
      </w:r>
      <w:hyperlink w:anchor="P165" w:history="1">
        <w:r w:rsidRPr="00495261">
          <w:rPr>
            <w:sz w:val="22"/>
            <w:szCs w:val="22"/>
          </w:rPr>
          <w:t>пунктом 2.2</w:t>
        </w:r>
      </w:hyperlink>
      <w:r w:rsidRPr="00495261">
        <w:rPr>
          <w:sz w:val="22"/>
          <w:szCs w:val="22"/>
        </w:rPr>
        <w:t xml:space="preserve"> Соглашения.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5" w:name="P642"/>
      <w:bookmarkEnd w:id="45"/>
      <w:r w:rsidRPr="00495261">
        <w:rPr>
          <w:sz w:val="22"/>
          <w:szCs w:val="22"/>
        </w:rPr>
        <w:t xml:space="preserve">4) Значение </w:t>
      </w:r>
      <w:hyperlink w:anchor="P574" w:history="1">
        <w:r w:rsidRPr="00495261">
          <w:rPr>
            <w:sz w:val="22"/>
            <w:szCs w:val="22"/>
          </w:rPr>
          <w:t>графы 3</w:t>
        </w:r>
      </w:hyperlink>
      <w:r w:rsidRPr="00495261">
        <w:rPr>
          <w:sz w:val="22"/>
          <w:szCs w:val="22"/>
        </w:rPr>
        <w:t xml:space="preserve"> настоящего отчета должно соответствовать значению кода по бюджетной классификации Российской Федерации, указанному в плане финансово-хозяйственной деятельности Учреждения.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6" w:name="P643"/>
      <w:bookmarkEnd w:id="46"/>
      <w:r w:rsidRPr="00495261">
        <w:rPr>
          <w:sz w:val="22"/>
          <w:szCs w:val="22"/>
        </w:rPr>
        <w:t xml:space="preserve">5) Указывается сумма остатка Субсидии на начало года, не использованного в отчетном финансовом году, в отношении которого </w:t>
      </w:r>
      <w:r>
        <w:rPr>
          <w:sz w:val="22"/>
          <w:szCs w:val="22"/>
        </w:rPr>
        <w:t>Учредителем</w:t>
      </w:r>
      <w:r w:rsidRPr="00495261">
        <w:rPr>
          <w:sz w:val="22"/>
          <w:szCs w:val="22"/>
        </w:rPr>
        <w:t xml:space="preserve"> принято решение о наличии потребности Учреждения в направлении его на цель, указанную в </w:t>
      </w:r>
      <w:hyperlink w:anchor="P155" w:history="1">
        <w:r w:rsidRPr="00495261">
          <w:rPr>
            <w:sz w:val="22"/>
            <w:szCs w:val="22"/>
          </w:rPr>
          <w:t>пункте 1.1</w:t>
        </w:r>
      </w:hyperlink>
      <w:r w:rsidRPr="00495261">
        <w:rPr>
          <w:sz w:val="22"/>
          <w:szCs w:val="22"/>
        </w:rPr>
        <w:t xml:space="preserve"> Соглашения, в соответствии с </w:t>
      </w:r>
      <w:hyperlink w:anchor="P251" w:history="1">
        <w:r w:rsidRPr="00495261">
          <w:rPr>
            <w:sz w:val="22"/>
            <w:szCs w:val="22"/>
          </w:rPr>
          <w:t>пунктом 4.2.3</w:t>
        </w:r>
      </w:hyperlink>
      <w:r w:rsidRPr="00495261">
        <w:rPr>
          <w:sz w:val="22"/>
          <w:szCs w:val="22"/>
        </w:rPr>
        <w:t xml:space="preserve"> Соглашения.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7" w:name="P644"/>
      <w:bookmarkEnd w:id="47"/>
      <w:r w:rsidRPr="00495261">
        <w:rPr>
          <w:sz w:val="22"/>
          <w:szCs w:val="22"/>
        </w:rPr>
        <w:t xml:space="preserve">6) Значения </w:t>
      </w:r>
      <w:hyperlink w:anchor="P584" w:history="1">
        <w:r w:rsidRPr="00495261">
          <w:rPr>
            <w:sz w:val="22"/>
            <w:szCs w:val="22"/>
          </w:rPr>
          <w:t>граф 7</w:t>
        </w:r>
      </w:hyperlink>
      <w:r w:rsidRPr="00495261">
        <w:rPr>
          <w:sz w:val="22"/>
          <w:szCs w:val="22"/>
        </w:rPr>
        <w:t xml:space="preserve"> и </w:t>
      </w:r>
      <w:hyperlink w:anchor="P585" w:history="1">
        <w:r w:rsidRPr="00495261">
          <w:rPr>
            <w:sz w:val="22"/>
            <w:szCs w:val="22"/>
          </w:rPr>
          <w:t>8</w:t>
        </w:r>
      </w:hyperlink>
      <w:r w:rsidRPr="00495261">
        <w:rPr>
          <w:sz w:val="22"/>
          <w:szCs w:val="22"/>
        </w:rPr>
        <w:t xml:space="preserve">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8" w:name="P645"/>
      <w:bookmarkEnd w:id="48"/>
      <w:r w:rsidRPr="00495261">
        <w:rPr>
          <w:sz w:val="22"/>
          <w:szCs w:val="22"/>
        </w:rPr>
        <w:t xml:space="preserve">7) В </w:t>
      </w:r>
      <w:hyperlink w:anchor="P585" w:history="1">
        <w:r w:rsidRPr="00495261">
          <w:rPr>
            <w:sz w:val="22"/>
            <w:szCs w:val="22"/>
          </w:rPr>
          <w:t>графе 8</w:t>
        </w:r>
      </w:hyperlink>
      <w:r w:rsidRPr="00495261">
        <w:rPr>
          <w:sz w:val="22"/>
          <w:szCs w:val="22"/>
        </w:rPr>
        <w:t xml:space="preserve"> настоящего отчета указывается сумма возврата дебиторской задолженности, в отношении которой </w:t>
      </w:r>
      <w:r>
        <w:rPr>
          <w:sz w:val="22"/>
          <w:szCs w:val="22"/>
        </w:rPr>
        <w:t>Учредителем</w:t>
      </w:r>
      <w:r w:rsidRPr="00495261">
        <w:rPr>
          <w:sz w:val="22"/>
          <w:szCs w:val="22"/>
        </w:rPr>
        <w:t xml:space="preserve"> принято решение об использовании ее Учреждением на цель, указанную в </w:t>
      </w:r>
      <w:hyperlink w:anchor="P155" w:history="1">
        <w:r w:rsidRPr="00495261">
          <w:rPr>
            <w:sz w:val="22"/>
            <w:szCs w:val="22"/>
          </w:rPr>
          <w:t>пункте 1.1</w:t>
        </w:r>
      </w:hyperlink>
      <w:r w:rsidRPr="00495261">
        <w:rPr>
          <w:sz w:val="22"/>
          <w:szCs w:val="22"/>
        </w:rPr>
        <w:t xml:space="preserve"> Соглашения.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9" w:name="P646"/>
      <w:bookmarkEnd w:id="49"/>
      <w:r w:rsidRPr="00495261">
        <w:rPr>
          <w:sz w:val="22"/>
          <w:szCs w:val="22"/>
        </w:rPr>
        <w:t xml:space="preserve">8)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</w:t>
      </w:r>
      <w:hyperlink w:anchor="P581" w:history="1">
        <w:r w:rsidRPr="00495261">
          <w:rPr>
            <w:sz w:val="22"/>
            <w:szCs w:val="22"/>
          </w:rPr>
          <w:t>графах 4</w:t>
        </w:r>
      </w:hyperlink>
      <w:r w:rsidRPr="00495261">
        <w:rPr>
          <w:sz w:val="22"/>
          <w:szCs w:val="22"/>
        </w:rPr>
        <w:t xml:space="preserve">, </w:t>
      </w:r>
      <w:hyperlink w:anchor="P583" w:history="1">
        <w:r w:rsidRPr="00495261">
          <w:rPr>
            <w:sz w:val="22"/>
            <w:szCs w:val="22"/>
          </w:rPr>
          <w:t>6</w:t>
        </w:r>
      </w:hyperlink>
      <w:r w:rsidRPr="00495261">
        <w:rPr>
          <w:sz w:val="22"/>
          <w:szCs w:val="22"/>
        </w:rPr>
        <w:t xml:space="preserve">, и суммой, указанной в </w:t>
      </w:r>
      <w:hyperlink w:anchor="P586" w:history="1">
        <w:r w:rsidRPr="00495261">
          <w:rPr>
            <w:sz w:val="22"/>
            <w:szCs w:val="22"/>
          </w:rPr>
          <w:t>графе 9</w:t>
        </w:r>
      </w:hyperlink>
      <w:r w:rsidRPr="00495261">
        <w:rPr>
          <w:sz w:val="22"/>
          <w:szCs w:val="22"/>
        </w:rPr>
        <w:t xml:space="preserve"> настоящего отчета.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50" w:name="P647"/>
      <w:bookmarkEnd w:id="50"/>
      <w:r w:rsidRPr="00495261">
        <w:rPr>
          <w:sz w:val="22"/>
          <w:szCs w:val="22"/>
        </w:rPr>
        <w:t xml:space="preserve">9) В </w:t>
      </w:r>
      <w:hyperlink w:anchor="P588" w:history="1">
        <w:r w:rsidRPr="00495261">
          <w:rPr>
            <w:sz w:val="22"/>
            <w:szCs w:val="22"/>
          </w:rPr>
          <w:t>графе 11</w:t>
        </w:r>
      </w:hyperlink>
      <w:r w:rsidRPr="00495261">
        <w:rPr>
          <w:sz w:val="22"/>
          <w:szCs w:val="22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155" w:history="1">
        <w:r w:rsidRPr="00495261">
          <w:rPr>
            <w:sz w:val="22"/>
            <w:szCs w:val="22"/>
          </w:rPr>
          <w:t>пункте 1.1</w:t>
        </w:r>
      </w:hyperlink>
      <w:r w:rsidRPr="00495261">
        <w:rPr>
          <w:sz w:val="22"/>
          <w:szCs w:val="22"/>
        </w:rPr>
        <w:t xml:space="preserve"> Соглашения</w:t>
      </w:r>
      <w:r>
        <w:rPr>
          <w:sz w:val="22"/>
          <w:szCs w:val="22"/>
        </w:rPr>
        <w:t>,</w:t>
      </w:r>
      <w:r w:rsidRPr="00495261">
        <w:rPr>
          <w:sz w:val="22"/>
          <w:szCs w:val="22"/>
        </w:rPr>
        <w:t xml:space="preserve"> в соответствии с </w:t>
      </w:r>
      <w:hyperlink w:anchor="P251" w:history="1">
        <w:r w:rsidRPr="00495261">
          <w:rPr>
            <w:sz w:val="22"/>
            <w:szCs w:val="22"/>
          </w:rPr>
          <w:t>пунктом 4.2.3</w:t>
        </w:r>
      </w:hyperlink>
      <w:r w:rsidRPr="00495261">
        <w:rPr>
          <w:sz w:val="22"/>
          <w:szCs w:val="22"/>
        </w:rPr>
        <w:t xml:space="preserve"> Соглашения. При формировании промежуточного отчета (месяц, квартал) не заполняется.</w:t>
      </w:r>
    </w:p>
    <w:p w:rsidR="00B33B3C" w:rsidRPr="00EF2CD1" w:rsidRDefault="00B33B3C" w:rsidP="00EF2CD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51" w:name="P648"/>
      <w:bookmarkEnd w:id="51"/>
      <w:r w:rsidRPr="00495261">
        <w:rPr>
          <w:sz w:val="22"/>
          <w:szCs w:val="22"/>
        </w:rPr>
        <w:t xml:space="preserve">10) В </w:t>
      </w:r>
      <w:hyperlink w:anchor="P591" w:history="1">
        <w:r w:rsidRPr="00495261">
          <w:rPr>
            <w:sz w:val="22"/>
            <w:szCs w:val="22"/>
          </w:rPr>
          <w:t>графе 13</w:t>
        </w:r>
      </w:hyperlink>
      <w:r w:rsidRPr="00495261">
        <w:rPr>
          <w:sz w:val="22"/>
          <w:szCs w:val="22"/>
        </w:rPr>
        <w:t xml:space="preserve"> настоящего отчета указывается сумма неиспользованного остатка Субсидии, предоставленной в соответствии с Соглашением, </w:t>
      </w:r>
      <w:proofErr w:type="gramStart"/>
      <w:r w:rsidRPr="00495261">
        <w:rPr>
          <w:sz w:val="22"/>
          <w:szCs w:val="22"/>
        </w:rPr>
        <w:t>потребность</w:t>
      </w:r>
      <w:proofErr w:type="gramEnd"/>
      <w:r w:rsidRPr="00495261">
        <w:rPr>
          <w:sz w:val="22"/>
          <w:szCs w:val="22"/>
        </w:rPr>
        <w:t xml:space="preserve"> в направлении которой на те же цели отсутствует. При формировании промежуточного отчета (месяц, квартал) не заполняется.</w:t>
      </w:r>
    </w:p>
    <w:sectPr w:rsidR="00B33B3C" w:rsidRPr="00EF2CD1" w:rsidSect="004200AF">
      <w:pgSz w:w="16838" w:h="11905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1E" w:rsidRDefault="00535C1E">
      <w:r>
        <w:separator/>
      </w:r>
    </w:p>
  </w:endnote>
  <w:endnote w:type="continuationSeparator" w:id="0">
    <w:p w:rsidR="00535C1E" w:rsidRDefault="0053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3C" w:rsidRDefault="00B33B3C" w:rsidP="0047344E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94C74">
      <w:rPr>
        <w:rStyle w:val="ad"/>
        <w:noProof/>
      </w:rPr>
      <w:t>13</w:t>
    </w:r>
    <w:r>
      <w:rPr>
        <w:rStyle w:val="ad"/>
      </w:rPr>
      <w:fldChar w:fldCharType="end"/>
    </w:r>
  </w:p>
  <w:p w:rsidR="00B33B3C" w:rsidRDefault="00B33B3C" w:rsidP="0047344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1E" w:rsidRDefault="00535C1E">
      <w:r>
        <w:separator/>
      </w:r>
    </w:p>
  </w:footnote>
  <w:footnote w:type="continuationSeparator" w:id="0">
    <w:p w:rsidR="00535C1E" w:rsidRDefault="0053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5F4DE2"/>
    <w:multiLevelType w:val="hybridMultilevel"/>
    <w:tmpl w:val="5038CB56"/>
    <w:lvl w:ilvl="0" w:tplc="04190019">
      <w:start w:val="2"/>
      <w:numFmt w:val="decimal"/>
      <w:isLgl/>
      <w:lvlText w:val="%1.."/>
      <w:lvlJc w:val="left"/>
      <w:pPr>
        <w:tabs>
          <w:tab w:val="num" w:pos="2554"/>
        </w:tabs>
        <w:ind w:left="255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DF06D20"/>
    <w:multiLevelType w:val="hybridMultilevel"/>
    <w:tmpl w:val="69C8A6EE"/>
    <w:lvl w:ilvl="0" w:tplc="79DAFF00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7F5E52"/>
    <w:multiLevelType w:val="multilevel"/>
    <w:tmpl w:val="58922F04"/>
    <w:lvl w:ilvl="0">
      <w:start w:val="2"/>
      <w:numFmt w:val="decimal"/>
      <w:isLgl/>
      <w:lvlText w:val="%1..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26F41B53"/>
    <w:multiLevelType w:val="multilevel"/>
    <w:tmpl w:val="6BA03FA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AC49B3"/>
    <w:multiLevelType w:val="multilevel"/>
    <w:tmpl w:val="B16A9FC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6">
    <w:nsid w:val="37310185"/>
    <w:multiLevelType w:val="multilevel"/>
    <w:tmpl w:val="91ACE6C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38EC04E4"/>
    <w:multiLevelType w:val="hybridMultilevel"/>
    <w:tmpl w:val="B5285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029DC"/>
    <w:multiLevelType w:val="hybridMultilevel"/>
    <w:tmpl w:val="4A283D38"/>
    <w:lvl w:ilvl="0" w:tplc="912A9C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403F03C4"/>
    <w:multiLevelType w:val="multilevel"/>
    <w:tmpl w:val="6BA03FA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4FC072C"/>
    <w:multiLevelType w:val="hybridMultilevel"/>
    <w:tmpl w:val="B16A9FCC"/>
    <w:lvl w:ilvl="0" w:tplc="79DAFF00">
      <w:start w:val="1"/>
      <w:numFmt w:val="decimal"/>
      <w:lvlText w:val="%1."/>
      <w:lvlJc w:val="left"/>
      <w:pPr>
        <w:tabs>
          <w:tab w:val="num" w:pos="2520"/>
        </w:tabs>
        <w:ind w:left="2520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>
    <w:nsid w:val="55556E15"/>
    <w:multiLevelType w:val="multilevel"/>
    <w:tmpl w:val="D58C0C4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5B1342B2"/>
    <w:multiLevelType w:val="multilevel"/>
    <w:tmpl w:val="6B92620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5F6F5FA0"/>
    <w:multiLevelType w:val="hybridMultilevel"/>
    <w:tmpl w:val="6D389F4E"/>
    <w:lvl w:ilvl="0" w:tplc="912A9C9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65000A24"/>
    <w:multiLevelType w:val="multilevel"/>
    <w:tmpl w:val="34C6E4D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6367F1B"/>
    <w:multiLevelType w:val="multilevel"/>
    <w:tmpl w:val="91ACE6C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6">
    <w:nsid w:val="67E33587"/>
    <w:multiLevelType w:val="hybridMultilevel"/>
    <w:tmpl w:val="550AC1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8">
    <w:nsid w:val="747F75BA"/>
    <w:multiLevelType w:val="hybridMultilevel"/>
    <w:tmpl w:val="58922F04"/>
    <w:lvl w:ilvl="0" w:tplc="04190019">
      <w:start w:val="2"/>
      <w:numFmt w:val="decimal"/>
      <w:isLgl/>
      <w:lvlText w:val="%1..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76196A76"/>
    <w:multiLevelType w:val="hybridMultilevel"/>
    <w:tmpl w:val="F38E47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A7F32C4"/>
    <w:multiLevelType w:val="multilevel"/>
    <w:tmpl w:val="C64A9490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3"/>
        </w:tabs>
        <w:ind w:left="1983" w:hanging="12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31"/>
        </w:tabs>
        <w:ind w:left="2331" w:hanging="12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79"/>
        </w:tabs>
        <w:ind w:left="2679" w:hanging="12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27"/>
        </w:tabs>
        <w:ind w:left="3027" w:hanging="127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eastAsia="Times New Roman"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3"/>
  </w:num>
  <w:num w:numId="5">
    <w:abstractNumId w:val="7"/>
  </w:num>
  <w:num w:numId="6">
    <w:abstractNumId w:val="16"/>
  </w:num>
  <w:num w:numId="7">
    <w:abstractNumId w:val="12"/>
  </w:num>
  <w:num w:numId="8">
    <w:abstractNumId w:val="4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11"/>
  </w:num>
  <w:num w:numId="14">
    <w:abstractNumId w:val="18"/>
  </w:num>
  <w:num w:numId="15">
    <w:abstractNumId w:val="3"/>
  </w:num>
  <w:num w:numId="16">
    <w:abstractNumId w:val="6"/>
  </w:num>
  <w:num w:numId="17">
    <w:abstractNumId w:val="15"/>
  </w:num>
  <w:num w:numId="18">
    <w:abstractNumId w:val="1"/>
  </w:num>
  <w:num w:numId="19">
    <w:abstractNumId w:val="2"/>
  </w:num>
  <w:num w:numId="20">
    <w:abstractNumId w:val="0"/>
  </w:num>
  <w:num w:numId="21">
    <w:abstractNumId w:val="1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88"/>
    <w:rsid w:val="00083984"/>
    <w:rsid w:val="00095088"/>
    <w:rsid w:val="000B0A7F"/>
    <w:rsid w:val="001057B6"/>
    <w:rsid w:val="0011241D"/>
    <w:rsid w:val="001145D3"/>
    <w:rsid w:val="00166447"/>
    <w:rsid w:val="001F7672"/>
    <w:rsid w:val="002101D2"/>
    <w:rsid w:val="00211221"/>
    <w:rsid w:val="00220E1C"/>
    <w:rsid w:val="00222369"/>
    <w:rsid w:val="002432ED"/>
    <w:rsid w:val="002A4C5B"/>
    <w:rsid w:val="002D25D2"/>
    <w:rsid w:val="002E46BA"/>
    <w:rsid w:val="00302E2A"/>
    <w:rsid w:val="003173D6"/>
    <w:rsid w:val="00320283"/>
    <w:rsid w:val="003470EF"/>
    <w:rsid w:val="0035134C"/>
    <w:rsid w:val="00396739"/>
    <w:rsid w:val="003A2B7A"/>
    <w:rsid w:val="003E60B6"/>
    <w:rsid w:val="003F7ACC"/>
    <w:rsid w:val="00402600"/>
    <w:rsid w:val="00406BA0"/>
    <w:rsid w:val="004200AF"/>
    <w:rsid w:val="00442683"/>
    <w:rsid w:val="004651A4"/>
    <w:rsid w:val="0047344E"/>
    <w:rsid w:val="00495261"/>
    <w:rsid w:val="004C4A91"/>
    <w:rsid w:val="004C6E04"/>
    <w:rsid w:val="00506A72"/>
    <w:rsid w:val="00535C1E"/>
    <w:rsid w:val="00571085"/>
    <w:rsid w:val="0059638C"/>
    <w:rsid w:val="005968AC"/>
    <w:rsid w:val="005A3FC7"/>
    <w:rsid w:val="005C615D"/>
    <w:rsid w:val="00625359"/>
    <w:rsid w:val="00631577"/>
    <w:rsid w:val="006448E9"/>
    <w:rsid w:val="00647845"/>
    <w:rsid w:val="006672A6"/>
    <w:rsid w:val="00696CEB"/>
    <w:rsid w:val="006A6EAF"/>
    <w:rsid w:val="006C1F62"/>
    <w:rsid w:val="006E6230"/>
    <w:rsid w:val="00716933"/>
    <w:rsid w:val="007211A8"/>
    <w:rsid w:val="00747A3E"/>
    <w:rsid w:val="007649BC"/>
    <w:rsid w:val="007F7B72"/>
    <w:rsid w:val="00830A81"/>
    <w:rsid w:val="00853101"/>
    <w:rsid w:val="008E3FB4"/>
    <w:rsid w:val="00905C2A"/>
    <w:rsid w:val="00906BAC"/>
    <w:rsid w:val="00936ED5"/>
    <w:rsid w:val="0095532D"/>
    <w:rsid w:val="009867DF"/>
    <w:rsid w:val="009B204C"/>
    <w:rsid w:val="00A0145C"/>
    <w:rsid w:val="00A34593"/>
    <w:rsid w:val="00A36048"/>
    <w:rsid w:val="00A83C5B"/>
    <w:rsid w:val="00AB539D"/>
    <w:rsid w:val="00B04841"/>
    <w:rsid w:val="00B33B3C"/>
    <w:rsid w:val="00B51B71"/>
    <w:rsid w:val="00B52B90"/>
    <w:rsid w:val="00B719C1"/>
    <w:rsid w:val="00B8454A"/>
    <w:rsid w:val="00BD7D39"/>
    <w:rsid w:val="00C04144"/>
    <w:rsid w:val="00C12C7F"/>
    <w:rsid w:val="00CA1BB3"/>
    <w:rsid w:val="00CE7F74"/>
    <w:rsid w:val="00CF7D01"/>
    <w:rsid w:val="00D43F2B"/>
    <w:rsid w:val="00D70D88"/>
    <w:rsid w:val="00DE2638"/>
    <w:rsid w:val="00DE5F1C"/>
    <w:rsid w:val="00DF3B6A"/>
    <w:rsid w:val="00E05FBA"/>
    <w:rsid w:val="00E06020"/>
    <w:rsid w:val="00E222E0"/>
    <w:rsid w:val="00E51B71"/>
    <w:rsid w:val="00E94C74"/>
    <w:rsid w:val="00E94D24"/>
    <w:rsid w:val="00EA6253"/>
    <w:rsid w:val="00ED532F"/>
    <w:rsid w:val="00EE7A20"/>
    <w:rsid w:val="00EF2CD1"/>
    <w:rsid w:val="00F0177F"/>
    <w:rsid w:val="00F169E7"/>
    <w:rsid w:val="00F60663"/>
    <w:rsid w:val="00FA2DE6"/>
    <w:rsid w:val="00FB5697"/>
    <w:rsid w:val="00FF2E94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7AC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3F7ACC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locked/>
    <w:rsid w:val="003F7AC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locked/>
    <w:rsid w:val="003F7ACC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locked/>
    <w:rsid w:val="003F7AC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locked/>
    <w:rsid w:val="003F7AC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3F7ACC"/>
    <w:pPr>
      <w:ind w:firstLine="709"/>
      <w:jc w:val="both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3F7ACC"/>
    <w:pPr>
      <w:ind w:firstLine="709"/>
      <w:jc w:val="both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locked/>
    <w:rsid w:val="003F7AC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66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link w:val="ConsPlusNonformat0"/>
    <w:uiPriority w:val="99"/>
    <w:rsid w:val="00F6066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66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rsid w:val="00906B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906BA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9B204C"/>
    <w:rPr>
      <w:color w:val="auto"/>
      <w:u w:val="single"/>
    </w:rPr>
  </w:style>
  <w:style w:type="paragraph" w:customStyle="1" w:styleId="11">
    <w:name w:val="1"/>
    <w:basedOn w:val="a"/>
    <w:rsid w:val="00936E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Plain Text"/>
    <w:basedOn w:val="a"/>
    <w:link w:val="a7"/>
    <w:uiPriority w:val="99"/>
    <w:rsid w:val="001145D3"/>
    <w:rPr>
      <w:rFonts w:ascii="Courier New" w:hAnsi="Courier New" w:cs="Courier New"/>
      <w:color w:val="000000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1145D3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145D3"/>
    <w:pPr>
      <w:ind w:left="720"/>
    </w:pPr>
  </w:style>
  <w:style w:type="table" w:styleId="aa">
    <w:name w:val="Table Grid"/>
    <w:basedOn w:val="a1"/>
    <w:uiPriority w:val="99"/>
    <w:rsid w:val="00BD7D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4734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F1E0C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47344E"/>
  </w:style>
  <w:style w:type="paragraph" w:styleId="ae">
    <w:name w:val="header"/>
    <w:basedOn w:val="a"/>
    <w:link w:val="af"/>
    <w:uiPriority w:val="99"/>
    <w:rsid w:val="004734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1E0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F7ACC"/>
    <w:rPr>
      <w:rFonts w:ascii="AG Souvenir" w:eastAsia="Times New Roman" w:hAnsi="AG Souvenir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3F7ACC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F7ACC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3F7ACC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3F7ACC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3F7ACC"/>
    <w:rPr>
      <w:rFonts w:ascii="Times New Roman" w:eastAsia="Times New Roman" w:hAnsi="Times New Roman"/>
      <w:b/>
      <w:bCs/>
      <w:color w:val="595959"/>
      <w:spacing w:val="5"/>
      <w:sz w:val="28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3F7ACC"/>
    <w:rPr>
      <w:rFonts w:ascii="Times New Roman" w:eastAsia="Times New Roman" w:hAnsi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3F7ACC"/>
    <w:rPr>
      <w:rFonts w:ascii="Times New Roman" w:eastAsia="Times New Roman" w:hAnsi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3F7ACC"/>
    <w:rPr>
      <w:rFonts w:ascii="Times New Roman" w:eastAsia="Times New Roman" w:hAnsi="Times New Roman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3F7ACC"/>
  </w:style>
  <w:style w:type="paragraph" w:styleId="af0">
    <w:name w:val="Body Text"/>
    <w:basedOn w:val="a"/>
    <w:link w:val="af1"/>
    <w:uiPriority w:val="99"/>
    <w:rsid w:val="003F7ACC"/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3F7ACC"/>
    <w:rPr>
      <w:rFonts w:ascii="Times New Roman" w:eastAsia="Times New Roman" w:hAnsi="Times New Roman"/>
      <w:sz w:val="28"/>
      <w:szCs w:val="20"/>
    </w:rPr>
  </w:style>
  <w:style w:type="paragraph" w:styleId="af2">
    <w:name w:val="Body Text Indent"/>
    <w:basedOn w:val="a"/>
    <w:link w:val="af3"/>
    <w:uiPriority w:val="99"/>
    <w:rsid w:val="003F7ACC"/>
    <w:pPr>
      <w:ind w:firstLine="709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F7ACC"/>
    <w:rPr>
      <w:rFonts w:ascii="Times New Roman" w:eastAsia="Times New Roman" w:hAnsi="Times New Roman"/>
      <w:sz w:val="28"/>
      <w:szCs w:val="20"/>
    </w:rPr>
  </w:style>
  <w:style w:type="paragraph" w:customStyle="1" w:styleId="Postan">
    <w:name w:val="Postan"/>
    <w:basedOn w:val="a"/>
    <w:uiPriority w:val="99"/>
    <w:rsid w:val="003F7ACC"/>
    <w:pPr>
      <w:jc w:val="center"/>
    </w:pPr>
    <w:rPr>
      <w:sz w:val="28"/>
      <w:szCs w:val="20"/>
    </w:rPr>
  </w:style>
  <w:style w:type="character" w:styleId="af4">
    <w:name w:val="Emphasis"/>
    <w:uiPriority w:val="99"/>
    <w:qFormat/>
    <w:locked/>
    <w:rsid w:val="003F7AC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F7AC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3F7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="Calibri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F7ACC"/>
    <w:rPr>
      <w:rFonts w:ascii="Consolas" w:eastAsia="Times New Roman" w:hAnsi="Consolas" w:cs="Consolas"/>
      <w:sz w:val="20"/>
      <w:szCs w:val="20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semiHidden/>
    <w:locked/>
    <w:rsid w:val="003F7ACC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semiHidden/>
    <w:unhideWhenUsed/>
    <w:rsid w:val="003F7AC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3F7ACC"/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F7ACC"/>
    <w:rPr>
      <w:sz w:val="28"/>
      <w:lang w:eastAsia="en-US"/>
    </w:rPr>
  </w:style>
  <w:style w:type="paragraph" w:styleId="af8">
    <w:name w:val="annotation text"/>
    <w:basedOn w:val="a"/>
    <w:link w:val="af7"/>
    <w:uiPriority w:val="99"/>
    <w:semiHidden/>
    <w:unhideWhenUsed/>
    <w:rsid w:val="003F7ACC"/>
    <w:pPr>
      <w:spacing w:after="200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3F7ACC"/>
    <w:rPr>
      <w:rFonts w:ascii="Times New Roman" w:eastAsia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3F7ACC"/>
    <w:rPr>
      <w:sz w:val="28"/>
    </w:rPr>
  </w:style>
  <w:style w:type="paragraph" w:styleId="afa">
    <w:name w:val="endnote text"/>
    <w:basedOn w:val="a"/>
    <w:link w:val="af9"/>
    <w:uiPriority w:val="99"/>
    <w:semiHidden/>
    <w:unhideWhenUsed/>
    <w:rsid w:val="003F7ACC"/>
    <w:pPr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5">
    <w:name w:val="Текст концевой сноски Знак1"/>
    <w:basedOn w:val="a0"/>
    <w:uiPriority w:val="99"/>
    <w:semiHidden/>
    <w:rsid w:val="003F7ACC"/>
    <w:rPr>
      <w:rFonts w:ascii="Times New Roman" w:eastAsia="Times New Roman" w:hAnsi="Times New Roman"/>
      <w:sz w:val="20"/>
      <w:szCs w:val="20"/>
    </w:rPr>
  </w:style>
  <w:style w:type="character" w:customStyle="1" w:styleId="afb">
    <w:name w:val="Красная строка Знак"/>
    <w:basedOn w:val="af1"/>
    <w:link w:val="afc"/>
    <w:uiPriority w:val="99"/>
    <w:rsid w:val="003F7ACC"/>
    <w:rPr>
      <w:rFonts w:ascii="Arial" w:eastAsia="Times New Roman" w:hAnsi="Arial" w:cs="Arial"/>
      <w:sz w:val="28"/>
      <w:szCs w:val="20"/>
    </w:rPr>
  </w:style>
  <w:style w:type="paragraph" w:styleId="afc">
    <w:name w:val="Body Text First Indent"/>
    <w:basedOn w:val="a"/>
    <w:link w:val="afb"/>
    <w:uiPriority w:val="99"/>
    <w:unhideWhenUsed/>
    <w:rsid w:val="003F7ACC"/>
    <w:pPr>
      <w:ind w:firstLine="210"/>
    </w:pPr>
    <w:rPr>
      <w:rFonts w:ascii="Arial" w:hAnsi="Arial" w:cs="Arial"/>
      <w:sz w:val="28"/>
      <w:szCs w:val="20"/>
    </w:rPr>
  </w:style>
  <w:style w:type="character" w:customStyle="1" w:styleId="16">
    <w:name w:val="Красная строка Знак1"/>
    <w:basedOn w:val="af1"/>
    <w:uiPriority w:val="99"/>
    <w:semiHidden/>
    <w:rsid w:val="003F7ACC"/>
    <w:rPr>
      <w:rFonts w:ascii="Times New Roman" w:eastAsia="Times New Roman" w:hAnsi="Times New Roman"/>
      <w:sz w:val="28"/>
      <w:szCs w:val="20"/>
    </w:rPr>
  </w:style>
  <w:style w:type="paragraph" w:styleId="afd">
    <w:name w:val="Subtitle"/>
    <w:basedOn w:val="a"/>
    <w:next w:val="a"/>
    <w:link w:val="afe"/>
    <w:uiPriority w:val="11"/>
    <w:qFormat/>
    <w:locked/>
    <w:rsid w:val="003F7ACC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3F7ACC"/>
    <w:rPr>
      <w:rFonts w:ascii="Times New Roman" w:eastAsia="Times New Roman" w:hAnsi="Times New Roman"/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3F7ACC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3F7ACC"/>
    <w:pPr>
      <w:spacing w:after="120" w:line="480" w:lineRule="auto"/>
    </w:pPr>
    <w:rPr>
      <w:rFonts w:ascii="Arial" w:eastAsia="Calibri" w:hAnsi="Arial" w:cs="Arial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3F7ACC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3F7ACC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3F7ACC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3F7ACC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3F7AC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3F7ACC"/>
    <w:pPr>
      <w:widowControl w:val="0"/>
      <w:ind w:left="884"/>
    </w:pPr>
    <w:rPr>
      <w:rFonts w:ascii="Arial" w:eastAsia="Calibri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3F7ACC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3F7AC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3F7ACC"/>
    <w:pPr>
      <w:spacing w:after="120"/>
      <w:ind w:left="283"/>
    </w:pPr>
    <w:rPr>
      <w:rFonts w:ascii="Arial" w:eastAsia="Calibri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3F7ACC"/>
    <w:rPr>
      <w:rFonts w:ascii="Times New Roman" w:eastAsia="Times New Roman" w:hAnsi="Times New Roman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3F7ACC"/>
    <w:rPr>
      <w:rFonts w:ascii="Tahoma" w:hAnsi="Tahoma"/>
      <w:sz w:val="28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3F7ACC"/>
    <w:pPr>
      <w:shd w:val="clear" w:color="auto" w:fill="000080"/>
      <w:ind w:firstLine="709"/>
      <w:jc w:val="both"/>
    </w:pPr>
    <w:rPr>
      <w:rFonts w:ascii="Tahoma" w:eastAsia="Calibri" w:hAnsi="Tahoma"/>
      <w:sz w:val="28"/>
      <w:szCs w:val="22"/>
    </w:rPr>
  </w:style>
  <w:style w:type="character" w:customStyle="1" w:styleId="17">
    <w:name w:val="Схема документа Знак1"/>
    <w:basedOn w:val="a0"/>
    <w:uiPriority w:val="99"/>
    <w:semiHidden/>
    <w:rsid w:val="003F7ACC"/>
    <w:rPr>
      <w:rFonts w:ascii="Tahoma" w:eastAsia="Times New Roman" w:hAnsi="Tahoma" w:cs="Tahoma"/>
      <w:sz w:val="16"/>
      <w:szCs w:val="16"/>
    </w:rPr>
  </w:style>
  <w:style w:type="character" w:customStyle="1" w:styleId="18">
    <w:name w:val="Текст Знак1"/>
    <w:basedOn w:val="a0"/>
    <w:uiPriority w:val="99"/>
    <w:semiHidden/>
    <w:rsid w:val="003F7ACC"/>
    <w:rPr>
      <w:rFonts w:ascii="Consolas" w:hAnsi="Consolas" w:cs="Consolas"/>
      <w:sz w:val="21"/>
      <w:szCs w:val="21"/>
    </w:rPr>
  </w:style>
  <w:style w:type="character" w:customStyle="1" w:styleId="aff1">
    <w:name w:val="Тема примечания Знак"/>
    <w:basedOn w:val="af7"/>
    <w:link w:val="aff2"/>
    <w:uiPriority w:val="99"/>
    <w:semiHidden/>
    <w:rsid w:val="003F7ACC"/>
    <w:rPr>
      <w:b/>
      <w:bCs/>
      <w:sz w:val="28"/>
      <w:lang w:eastAsia="en-US"/>
    </w:rPr>
  </w:style>
  <w:style w:type="paragraph" w:styleId="aff2">
    <w:name w:val="annotation subject"/>
    <w:basedOn w:val="af8"/>
    <w:next w:val="af8"/>
    <w:link w:val="aff1"/>
    <w:uiPriority w:val="99"/>
    <w:semiHidden/>
    <w:unhideWhenUsed/>
    <w:rsid w:val="003F7ACC"/>
    <w:rPr>
      <w:b/>
      <w:bCs/>
    </w:rPr>
  </w:style>
  <w:style w:type="character" w:customStyle="1" w:styleId="19">
    <w:name w:val="Тема примечания Знак1"/>
    <w:basedOn w:val="14"/>
    <w:uiPriority w:val="99"/>
    <w:semiHidden/>
    <w:rsid w:val="003F7ACC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3">
    <w:name w:val="Без интервала Знак"/>
    <w:link w:val="aff4"/>
    <w:uiPriority w:val="1"/>
    <w:locked/>
    <w:rsid w:val="003F7ACC"/>
    <w:rPr>
      <w:sz w:val="28"/>
    </w:rPr>
  </w:style>
  <w:style w:type="paragraph" w:styleId="aff4">
    <w:name w:val="No Spacing"/>
    <w:basedOn w:val="a"/>
    <w:link w:val="aff3"/>
    <w:uiPriority w:val="1"/>
    <w:qFormat/>
    <w:rsid w:val="003F7ACC"/>
    <w:pPr>
      <w:jc w:val="both"/>
    </w:pPr>
    <w:rPr>
      <w:rFonts w:ascii="Calibri" w:eastAsia="Calibri" w:hAnsi="Calibri"/>
      <w:sz w:val="28"/>
      <w:szCs w:val="22"/>
    </w:rPr>
  </w:style>
  <w:style w:type="character" w:customStyle="1" w:styleId="a9">
    <w:name w:val="Абзац списка Знак"/>
    <w:link w:val="a8"/>
    <w:uiPriority w:val="34"/>
    <w:locked/>
    <w:rsid w:val="003F7ACC"/>
    <w:rPr>
      <w:rFonts w:ascii="Times New Roman" w:eastAsia="Times New Roman" w:hAnsi="Times New Roman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3F7AC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3F7ACC"/>
    <w:rPr>
      <w:rFonts w:ascii="Times New Roman" w:eastAsia="Times New Roman" w:hAnsi="Times New Roman"/>
      <w:i/>
      <w:iCs/>
      <w:sz w:val="28"/>
    </w:rPr>
  </w:style>
  <w:style w:type="paragraph" w:styleId="aff5">
    <w:name w:val="Intense Quote"/>
    <w:basedOn w:val="a"/>
    <w:next w:val="a"/>
    <w:link w:val="aff6"/>
    <w:uiPriority w:val="30"/>
    <w:qFormat/>
    <w:rsid w:val="003F7A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6">
    <w:name w:val="Выделенная цитата Знак"/>
    <w:basedOn w:val="a0"/>
    <w:link w:val="aff5"/>
    <w:uiPriority w:val="30"/>
    <w:rsid w:val="003F7ACC"/>
    <w:rPr>
      <w:rFonts w:ascii="Times New Roman" w:eastAsia="Times New Roman" w:hAnsi="Times New Roman"/>
      <w:i/>
      <w:iCs/>
      <w:sz w:val="28"/>
    </w:rPr>
  </w:style>
  <w:style w:type="paragraph" w:customStyle="1" w:styleId="1a">
    <w:name w:val="Название1"/>
    <w:basedOn w:val="a"/>
    <w:next w:val="a"/>
    <w:uiPriority w:val="99"/>
    <w:qFormat/>
    <w:rsid w:val="003F7ACC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7">
    <w:name w:val="Название Знак"/>
    <w:basedOn w:val="a0"/>
    <w:link w:val="aff8"/>
    <w:uiPriority w:val="99"/>
    <w:rsid w:val="003F7ACC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ConsPlusNonformat0">
    <w:name w:val="ConsPlusNonformat Знак"/>
    <w:link w:val="ConsPlusNonformat"/>
    <w:uiPriority w:val="99"/>
    <w:locked/>
    <w:rsid w:val="003F7ACC"/>
    <w:rPr>
      <w:rFonts w:ascii="Courier New" w:eastAsia="Times New Roman" w:hAnsi="Courier New" w:cs="Courier New"/>
      <w:sz w:val="20"/>
      <w:szCs w:val="20"/>
    </w:rPr>
  </w:style>
  <w:style w:type="paragraph" w:customStyle="1" w:styleId="a30">
    <w:name w:val="a3"/>
    <w:basedOn w:val="a"/>
    <w:uiPriority w:val="99"/>
    <w:rsid w:val="003F7ACC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uiPriority w:val="99"/>
    <w:rsid w:val="003F7A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9">
    <w:name w:val="Основной текст_"/>
    <w:link w:val="1b"/>
    <w:locked/>
    <w:rsid w:val="003F7ACC"/>
    <w:rPr>
      <w:b/>
      <w:bCs/>
      <w:spacing w:val="-3"/>
      <w:shd w:val="clear" w:color="auto" w:fill="FFFFFF"/>
    </w:rPr>
  </w:style>
  <w:style w:type="paragraph" w:customStyle="1" w:styleId="1b">
    <w:name w:val="Основной текст1"/>
    <w:basedOn w:val="a"/>
    <w:link w:val="aff9"/>
    <w:rsid w:val="003F7ACC"/>
    <w:pPr>
      <w:widowControl w:val="0"/>
      <w:shd w:val="clear" w:color="auto" w:fill="FFFFFF"/>
      <w:spacing w:before="600" w:line="278" w:lineRule="exact"/>
      <w:jc w:val="center"/>
    </w:pPr>
    <w:rPr>
      <w:rFonts w:ascii="Calibri" w:eastAsia="Calibri" w:hAnsi="Calibri"/>
      <w:b/>
      <w:bCs/>
      <w:spacing w:val="-3"/>
      <w:sz w:val="22"/>
      <w:szCs w:val="22"/>
    </w:rPr>
  </w:style>
  <w:style w:type="character" w:customStyle="1" w:styleId="affa">
    <w:name w:val="Таб_текст Знак"/>
    <w:link w:val="affb"/>
    <w:locked/>
    <w:rsid w:val="003F7ACC"/>
    <w:rPr>
      <w:sz w:val="24"/>
    </w:rPr>
  </w:style>
  <w:style w:type="paragraph" w:customStyle="1" w:styleId="affb">
    <w:name w:val="Таб_текст"/>
    <w:basedOn w:val="aff4"/>
    <w:link w:val="affa"/>
    <w:qFormat/>
    <w:rsid w:val="003F7ACC"/>
    <w:pPr>
      <w:jc w:val="left"/>
    </w:pPr>
    <w:rPr>
      <w:sz w:val="24"/>
    </w:rPr>
  </w:style>
  <w:style w:type="character" w:customStyle="1" w:styleId="affc">
    <w:name w:val="Таб_заг Знак"/>
    <w:link w:val="affd"/>
    <w:locked/>
    <w:rsid w:val="003F7ACC"/>
    <w:rPr>
      <w:sz w:val="24"/>
    </w:rPr>
  </w:style>
  <w:style w:type="paragraph" w:customStyle="1" w:styleId="affd">
    <w:name w:val="Таб_заг"/>
    <w:basedOn w:val="aff4"/>
    <w:link w:val="affc"/>
    <w:qFormat/>
    <w:rsid w:val="003F7AC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3F7AC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3F7ACC"/>
    <w:pPr>
      <w:spacing w:after="200" w:line="276" w:lineRule="auto"/>
      <w:ind w:firstLine="709"/>
      <w:jc w:val="both"/>
    </w:pPr>
    <w:rPr>
      <w:rFonts w:ascii="Calibri" w:eastAsia="Calibri" w:hAnsi="Calibri"/>
      <w:i/>
      <w:color w:val="000000"/>
      <w:sz w:val="22"/>
      <w:szCs w:val="22"/>
    </w:rPr>
  </w:style>
  <w:style w:type="character" w:customStyle="1" w:styleId="IntenseQuoteChar">
    <w:name w:val="Intense Quote Char"/>
    <w:link w:val="1c"/>
    <w:uiPriority w:val="99"/>
    <w:locked/>
    <w:rsid w:val="003F7ACC"/>
    <w:rPr>
      <w:b/>
      <w:i/>
      <w:color w:val="4F81BD"/>
    </w:rPr>
  </w:style>
  <w:style w:type="paragraph" w:customStyle="1" w:styleId="1c">
    <w:name w:val="Выделенная цитата1"/>
    <w:basedOn w:val="a"/>
    <w:next w:val="a"/>
    <w:link w:val="IntenseQuoteChar"/>
    <w:uiPriority w:val="99"/>
    <w:rsid w:val="003F7AC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eastAsia="Calibri" w:hAnsi="Calibri"/>
      <w:b/>
      <w:i/>
      <w:color w:val="4F81BD"/>
      <w:sz w:val="22"/>
      <w:szCs w:val="22"/>
    </w:rPr>
  </w:style>
  <w:style w:type="character" w:customStyle="1" w:styleId="27">
    <w:name w:val="Основной текст (2)_"/>
    <w:link w:val="28"/>
    <w:locked/>
    <w:rsid w:val="003F7AC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F7AC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="Calibri" w:eastAsia="Calibri" w:hAnsi="Calibri"/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3F7ACC"/>
    <w:pPr>
      <w:ind w:firstLine="709"/>
      <w:jc w:val="both"/>
      <w:outlineLvl w:val="7"/>
    </w:pPr>
    <w:rPr>
      <w:b/>
      <w:bCs/>
      <w:color w:val="7F7F7F"/>
      <w:sz w:val="20"/>
      <w:szCs w:val="20"/>
    </w:rPr>
  </w:style>
  <w:style w:type="character" w:styleId="affe">
    <w:name w:val="Subtle Emphasis"/>
    <w:uiPriority w:val="19"/>
    <w:qFormat/>
    <w:rsid w:val="003F7ACC"/>
    <w:rPr>
      <w:i/>
      <w:iCs/>
    </w:rPr>
  </w:style>
  <w:style w:type="character" w:styleId="afff">
    <w:name w:val="Intense Emphasis"/>
    <w:uiPriority w:val="21"/>
    <w:qFormat/>
    <w:rsid w:val="003F7ACC"/>
    <w:rPr>
      <w:b/>
      <w:bCs/>
      <w:i/>
      <w:iCs/>
    </w:rPr>
  </w:style>
  <w:style w:type="character" w:styleId="afff0">
    <w:name w:val="Subtle Reference"/>
    <w:uiPriority w:val="31"/>
    <w:qFormat/>
    <w:rsid w:val="003F7ACC"/>
    <w:rPr>
      <w:smallCaps/>
    </w:rPr>
  </w:style>
  <w:style w:type="character" w:styleId="afff1">
    <w:name w:val="Intense Reference"/>
    <w:uiPriority w:val="32"/>
    <w:qFormat/>
    <w:rsid w:val="003F7ACC"/>
    <w:rPr>
      <w:b/>
      <w:bCs/>
      <w:smallCaps/>
    </w:rPr>
  </w:style>
  <w:style w:type="character" w:styleId="afff2">
    <w:name w:val="Book Title"/>
    <w:uiPriority w:val="33"/>
    <w:qFormat/>
    <w:rsid w:val="003F7ACC"/>
    <w:rPr>
      <w:i/>
      <w:iCs/>
      <w:smallCaps/>
      <w:spacing w:val="5"/>
    </w:rPr>
  </w:style>
  <w:style w:type="table" w:customStyle="1" w:styleId="1d">
    <w:name w:val="Сетка таблицы1"/>
    <w:basedOn w:val="a1"/>
    <w:next w:val="aa"/>
    <w:uiPriority w:val="59"/>
    <w:rsid w:val="003F7AC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itle"/>
    <w:basedOn w:val="a"/>
    <w:next w:val="a"/>
    <w:link w:val="aff7"/>
    <w:uiPriority w:val="99"/>
    <w:qFormat/>
    <w:locked/>
    <w:rsid w:val="003F7ACC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1e">
    <w:name w:val="Название Знак1"/>
    <w:basedOn w:val="a0"/>
    <w:rsid w:val="003F7A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7AC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3F7ACC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locked/>
    <w:rsid w:val="003F7AC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locked/>
    <w:rsid w:val="003F7ACC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locked/>
    <w:rsid w:val="003F7AC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locked/>
    <w:rsid w:val="003F7AC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3F7ACC"/>
    <w:pPr>
      <w:ind w:firstLine="709"/>
      <w:jc w:val="both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3F7ACC"/>
    <w:pPr>
      <w:ind w:firstLine="709"/>
      <w:jc w:val="both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locked/>
    <w:rsid w:val="003F7AC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66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link w:val="ConsPlusNonformat0"/>
    <w:uiPriority w:val="99"/>
    <w:rsid w:val="00F6066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66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rsid w:val="00906B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906BA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9B204C"/>
    <w:rPr>
      <w:color w:val="auto"/>
      <w:u w:val="single"/>
    </w:rPr>
  </w:style>
  <w:style w:type="paragraph" w:customStyle="1" w:styleId="11">
    <w:name w:val="1"/>
    <w:basedOn w:val="a"/>
    <w:rsid w:val="00936E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Plain Text"/>
    <w:basedOn w:val="a"/>
    <w:link w:val="a7"/>
    <w:uiPriority w:val="99"/>
    <w:rsid w:val="001145D3"/>
    <w:rPr>
      <w:rFonts w:ascii="Courier New" w:hAnsi="Courier New" w:cs="Courier New"/>
      <w:color w:val="000000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1145D3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145D3"/>
    <w:pPr>
      <w:ind w:left="720"/>
    </w:pPr>
  </w:style>
  <w:style w:type="table" w:styleId="aa">
    <w:name w:val="Table Grid"/>
    <w:basedOn w:val="a1"/>
    <w:uiPriority w:val="99"/>
    <w:rsid w:val="00BD7D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4734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F1E0C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47344E"/>
  </w:style>
  <w:style w:type="paragraph" w:styleId="ae">
    <w:name w:val="header"/>
    <w:basedOn w:val="a"/>
    <w:link w:val="af"/>
    <w:uiPriority w:val="99"/>
    <w:rsid w:val="004734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1E0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F7ACC"/>
    <w:rPr>
      <w:rFonts w:ascii="AG Souvenir" w:eastAsia="Times New Roman" w:hAnsi="AG Souvenir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3F7ACC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F7ACC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3F7ACC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3F7ACC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3F7ACC"/>
    <w:rPr>
      <w:rFonts w:ascii="Times New Roman" w:eastAsia="Times New Roman" w:hAnsi="Times New Roman"/>
      <w:b/>
      <w:bCs/>
      <w:color w:val="595959"/>
      <w:spacing w:val="5"/>
      <w:sz w:val="28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3F7ACC"/>
    <w:rPr>
      <w:rFonts w:ascii="Times New Roman" w:eastAsia="Times New Roman" w:hAnsi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3F7ACC"/>
    <w:rPr>
      <w:rFonts w:ascii="Times New Roman" w:eastAsia="Times New Roman" w:hAnsi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3F7ACC"/>
    <w:rPr>
      <w:rFonts w:ascii="Times New Roman" w:eastAsia="Times New Roman" w:hAnsi="Times New Roman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3F7ACC"/>
  </w:style>
  <w:style w:type="paragraph" w:styleId="af0">
    <w:name w:val="Body Text"/>
    <w:basedOn w:val="a"/>
    <w:link w:val="af1"/>
    <w:uiPriority w:val="99"/>
    <w:rsid w:val="003F7ACC"/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3F7ACC"/>
    <w:rPr>
      <w:rFonts w:ascii="Times New Roman" w:eastAsia="Times New Roman" w:hAnsi="Times New Roman"/>
      <w:sz w:val="28"/>
      <w:szCs w:val="20"/>
    </w:rPr>
  </w:style>
  <w:style w:type="paragraph" w:styleId="af2">
    <w:name w:val="Body Text Indent"/>
    <w:basedOn w:val="a"/>
    <w:link w:val="af3"/>
    <w:uiPriority w:val="99"/>
    <w:rsid w:val="003F7ACC"/>
    <w:pPr>
      <w:ind w:firstLine="709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F7ACC"/>
    <w:rPr>
      <w:rFonts w:ascii="Times New Roman" w:eastAsia="Times New Roman" w:hAnsi="Times New Roman"/>
      <w:sz w:val="28"/>
      <w:szCs w:val="20"/>
    </w:rPr>
  </w:style>
  <w:style w:type="paragraph" w:customStyle="1" w:styleId="Postan">
    <w:name w:val="Postan"/>
    <w:basedOn w:val="a"/>
    <w:uiPriority w:val="99"/>
    <w:rsid w:val="003F7ACC"/>
    <w:pPr>
      <w:jc w:val="center"/>
    </w:pPr>
    <w:rPr>
      <w:sz w:val="28"/>
      <w:szCs w:val="20"/>
    </w:rPr>
  </w:style>
  <w:style w:type="character" w:styleId="af4">
    <w:name w:val="Emphasis"/>
    <w:uiPriority w:val="99"/>
    <w:qFormat/>
    <w:locked/>
    <w:rsid w:val="003F7AC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F7AC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3F7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="Calibri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F7ACC"/>
    <w:rPr>
      <w:rFonts w:ascii="Consolas" w:eastAsia="Times New Roman" w:hAnsi="Consolas" w:cs="Consolas"/>
      <w:sz w:val="20"/>
      <w:szCs w:val="20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semiHidden/>
    <w:locked/>
    <w:rsid w:val="003F7ACC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semiHidden/>
    <w:unhideWhenUsed/>
    <w:rsid w:val="003F7AC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3F7ACC"/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F7ACC"/>
    <w:rPr>
      <w:sz w:val="28"/>
      <w:lang w:eastAsia="en-US"/>
    </w:rPr>
  </w:style>
  <w:style w:type="paragraph" w:styleId="af8">
    <w:name w:val="annotation text"/>
    <w:basedOn w:val="a"/>
    <w:link w:val="af7"/>
    <w:uiPriority w:val="99"/>
    <w:semiHidden/>
    <w:unhideWhenUsed/>
    <w:rsid w:val="003F7ACC"/>
    <w:pPr>
      <w:spacing w:after="200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3F7ACC"/>
    <w:rPr>
      <w:rFonts w:ascii="Times New Roman" w:eastAsia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3F7ACC"/>
    <w:rPr>
      <w:sz w:val="28"/>
    </w:rPr>
  </w:style>
  <w:style w:type="paragraph" w:styleId="afa">
    <w:name w:val="endnote text"/>
    <w:basedOn w:val="a"/>
    <w:link w:val="af9"/>
    <w:uiPriority w:val="99"/>
    <w:semiHidden/>
    <w:unhideWhenUsed/>
    <w:rsid w:val="003F7ACC"/>
    <w:pPr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5">
    <w:name w:val="Текст концевой сноски Знак1"/>
    <w:basedOn w:val="a0"/>
    <w:uiPriority w:val="99"/>
    <w:semiHidden/>
    <w:rsid w:val="003F7ACC"/>
    <w:rPr>
      <w:rFonts w:ascii="Times New Roman" w:eastAsia="Times New Roman" w:hAnsi="Times New Roman"/>
      <w:sz w:val="20"/>
      <w:szCs w:val="20"/>
    </w:rPr>
  </w:style>
  <w:style w:type="character" w:customStyle="1" w:styleId="afb">
    <w:name w:val="Красная строка Знак"/>
    <w:basedOn w:val="af1"/>
    <w:link w:val="afc"/>
    <w:uiPriority w:val="99"/>
    <w:rsid w:val="003F7ACC"/>
    <w:rPr>
      <w:rFonts w:ascii="Arial" w:eastAsia="Times New Roman" w:hAnsi="Arial" w:cs="Arial"/>
      <w:sz w:val="28"/>
      <w:szCs w:val="20"/>
    </w:rPr>
  </w:style>
  <w:style w:type="paragraph" w:styleId="afc">
    <w:name w:val="Body Text First Indent"/>
    <w:basedOn w:val="a"/>
    <w:link w:val="afb"/>
    <w:uiPriority w:val="99"/>
    <w:unhideWhenUsed/>
    <w:rsid w:val="003F7ACC"/>
    <w:pPr>
      <w:ind w:firstLine="210"/>
    </w:pPr>
    <w:rPr>
      <w:rFonts w:ascii="Arial" w:hAnsi="Arial" w:cs="Arial"/>
      <w:sz w:val="28"/>
      <w:szCs w:val="20"/>
    </w:rPr>
  </w:style>
  <w:style w:type="character" w:customStyle="1" w:styleId="16">
    <w:name w:val="Красная строка Знак1"/>
    <w:basedOn w:val="af1"/>
    <w:uiPriority w:val="99"/>
    <w:semiHidden/>
    <w:rsid w:val="003F7ACC"/>
    <w:rPr>
      <w:rFonts w:ascii="Times New Roman" w:eastAsia="Times New Roman" w:hAnsi="Times New Roman"/>
      <w:sz w:val="28"/>
      <w:szCs w:val="20"/>
    </w:rPr>
  </w:style>
  <w:style w:type="paragraph" w:styleId="afd">
    <w:name w:val="Subtitle"/>
    <w:basedOn w:val="a"/>
    <w:next w:val="a"/>
    <w:link w:val="afe"/>
    <w:uiPriority w:val="11"/>
    <w:qFormat/>
    <w:locked/>
    <w:rsid w:val="003F7ACC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3F7ACC"/>
    <w:rPr>
      <w:rFonts w:ascii="Times New Roman" w:eastAsia="Times New Roman" w:hAnsi="Times New Roman"/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3F7ACC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3F7ACC"/>
    <w:pPr>
      <w:spacing w:after="120" w:line="480" w:lineRule="auto"/>
    </w:pPr>
    <w:rPr>
      <w:rFonts w:ascii="Arial" w:eastAsia="Calibri" w:hAnsi="Arial" w:cs="Arial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3F7ACC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3F7ACC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3F7ACC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3F7ACC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3F7AC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3F7ACC"/>
    <w:pPr>
      <w:widowControl w:val="0"/>
      <w:ind w:left="884"/>
    </w:pPr>
    <w:rPr>
      <w:rFonts w:ascii="Arial" w:eastAsia="Calibri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3F7ACC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3F7AC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3F7ACC"/>
    <w:pPr>
      <w:spacing w:after="120"/>
      <w:ind w:left="283"/>
    </w:pPr>
    <w:rPr>
      <w:rFonts w:ascii="Arial" w:eastAsia="Calibri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3F7ACC"/>
    <w:rPr>
      <w:rFonts w:ascii="Times New Roman" w:eastAsia="Times New Roman" w:hAnsi="Times New Roman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3F7ACC"/>
    <w:rPr>
      <w:rFonts w:ascii="Tahoma" w:hAnsi="Tahoma"/>
      <w:sz w:val="28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3F7ACC"/>
    <w:pPr>
      <w:shd w:val="clear" w:color="auto" w:fill="000080"/>
      <w:ind w:firstLine="709"/>
      <w:jc w:val="both"/>
    </w:pPr>
    <w:rPr>
      <w:rFonts w:ascii="Tahoma" w:eastAsia="Calibri" w:hAnsi="Tahoma"/>
      <w:sz w:val="28"/>
      <w:szCs w:val="22"/>
    </w:rPr>
  </w:style>
  <w:style w:type="character" w:customStyle="1" w:styleId="17">
    <w:name w:val="Схема документа Знак1"/>
    <w:basedOn w:val="a0"/>
    <w:uiPriority w:val="99"/>
    <w:semiHidden/>
    <w:rsid w:val="003F7ACC"/>
    <w:rPr>
      <w:rFonts w:ascii="Tahoma" w:eastAsia="Times New Roman" w:hAnsi="Tahoma" w:cs="Tahoma"/>
      <w:sz w:val="16"/>
      <w:szCs w:val="16"/>
    </w:rPr>
  </w:style>
  <w:style w:type="character" w:customStyle="1" w:styleId="18">
    <w:name w:val="Текст Знак1"/>
    <w:basedOn w:val="a0"/>
    <w:uiPriority w:val="99"/>
    <w:semiHidden/>
    <w:rsid w:val="003F7ACC"/>
    <w:rPr>
      <w:rFonts w:ascii="Consolas" w:hAnsi="Consolas" w:cs="Consolas"/>
      <w:sz w:val="21"/>
      <w:szCs w:val="21"/>
    </w:rPr>
  </w:style>
  <w:style w:type="character" w:customStyle="1" w:styleId="aff1">
    <w:name w:val="Тема примечания Знак"/>
    <w:basedOn w:val="af7"/>
    <w:link w:val="aff2"/>
    <w:uiPriority w:val="99"/>
    <w:semiHidden/>
    <w:rsid w:val="003F7ACC"/>
    <w:rPr>
      <w:b/>
      <w:bCs/>
      <w:sz w:val="28"/>
      <w:lang w:eastAsia="en-US"/>
    </w:rPr>
  </w:style>
  <w:style w:type="paragraph" w:styleId="aff2">
    <w:name w:val="annotation subject"/>
    <w:basedOn w:val="af8"/>
    <w:next w:val="af8"/>
    <w:link w:val="aff1"/>
    <w:uiPriority w:val="99"/>
    <w:semiHidden/>
    <w:unhideWhenUsed/>
    <w:rsid w:val="003F7ACC"/>
    <w:rPr>
      <w:b/>
      <w:bCs/>
    </w:rPr>
  </w:style>
  <w:style w:type="character" w:customStyle="1" w:styleId="19">
    <w:name w:val="Тема примечания Знак1"/>
    <w:basedOn w:val="14"/>
    <w:uiPriority w:val="99"/>
    <w:semiHidden/>
    <w:rsid w:val="003F7ACC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3">
    <w:name w:val="Без интервала Знак"/>
    <w:link w:val="aff4"/>
    <w:uiPriority w:val="1"/>
    <w:locked/>
    <w:rsid w:val="003F7ACC"/>
    <w:rPr>
      <w:sz w:val="28"/>
    </w:rPr>
  </w:style>
  <w:style w:type="paragraph" w:styleId="aff4">
    <w:name w:val="No Spacing"/>
    <w:basedOn w:val="a"/>
    <w:link w:val="aff3"/>
    <w:uiPriority w:val="1"/>
    <w:qFormat/>
    <w:rsid w:val="003F7ACC"/>
    <w:pPr>
      <w:jc w:val="both"/>
    </w:pPr>
    <w:rPr>
      <w:rFonts w:ascii="Calibri" w:eastAsia="Calibri" w:hAnsi="Calibri"/>
      <w:sz w:val="28"/>
      <w:szCs w:val="22"/>
    </w:rPr>
  </w:style>
  <w:style w:type="character" w:customStyle="1" w:styleId="a9">
    <w:name w:val="Абзац списка Знак"/>
    <w:link w:val="a8"/>
    <w:uiPriority w:val="34"/>
    <w:locked/>
    <w:rsid w:val="003F7ACC"/>
    <w:rPr>
      <w:rFonts w:ascii="Times New Roman" w:eastAsia="Times New Roman" w:hAnsi="Times New Roman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3F7AC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3F7ACC"/>
    <w:rPr>
      <w:rFonts w:ascii="Times New Roman" w:eastAsia="Times New Roman" w:hAnsi="Times New Roman"/>
      <w:i/>
      <w:iCs/>
      <w:sz w:val="28"/>
    </w:rPr>
  </w:style>
  <w:style w:type="paragraph" w:styleId="aff5">
    <w:name w:val="Intense Quote"/>
    <w:basedOn w:val="a"/>
    <w:next w:val="a"/>
    <w:link w:val="aff6"/>
    <w:uiPriority w:val="30"/>
    <w:qFormat/>
    <w:rsid w:val="003F7A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6">
    <w:name w:val="Выделенная цитата Знак"/>
    <w:basedOn w:val="a0"/>
    <w:link w:val="aff5"/>
    <w:uiPriority w:val="30"/>
    <w:rsid w:val="003F7ACC"/>
    <w:rPr>
      <w:rFonts w:ascii="Times New Roman" w:eastAsia="Times New Roman" w:hAnsi="Times New Roman"/>
      <w:i/>
      <w:iCs/>
      <w:sz w:val="28"/>
    </w:rPr>
  </w:style>
  <w:style w:type="paragraph" w:customStyle="1" w:styleId="1a">
    <w:name w:val="Название1"/>
    <w:basedOn w:val="a"/>
    <w:next w:val="a"/>
    <w:uiPriority w:val="99"/>
    <w:qFormat/>
    <w:rsid w:val="003F7ACC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7">
    <w:name w:val="Название Знак"/>
    <w:basedOn w:val="a0"/>
    <w:link w:val="aff8"/>
    <w:uiPriority w:val="99"/>
    <w:rsid w:val="003F7ACC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ConsPlusNonformat0">
    <w:name w:val="ConsPlusNonformat Знак"/>
    <w:link w:val="ConsPlusNonformat"/>
    <w:uiPriority w:val="99"/>
    <w:locked/>
    <w:rsid w:val="003F7ACC"/>
    <w:rPr>
      <w:rFonts w:ascii="Courier New" w:eastAsia="Times New Roman" w:hAnsi="Courier New" w:cs="Courier New"/>
      <w:sz w:val="20"/>
      <w:szCs w:val="20"/>
    </w:rPr>
  </w:style>
  <w:style w:type="paragraph" w:customStyle="1" w:styleId="a30">
    <w:name w:val="a3"/>
    <w:basedOn w:val="a"/>
    <w:uiPriority w:val="99"/>
    <w:rsid w:val="003F7ACC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uiPriority w:val="99"/>
    <w:rsid w:val="003F7A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9">
    <w:name w:val="Основной текст_"/>
    <w:link w:val="1b"/>
    <w:locked/>
    <w:rsid w:val="003F7ACC"/>
    <w:rPr>
      <w:b/>
      <w:bCs/>
      <w:spacing w:val="-3"/>
      <w:shd w:val="clear" w:color="auto" w:fill="FFFFFF"/>
    </w:rPr>
  </w:style>
  <w:style w:type="paragraph" w:customStyle="1" w:styleId="1b">
    <w:name w:val="Основной текст1"/>
    <w:basedOn w:val="a"/>
    <w:link w:val="aff9"/>
    <w:rsid w:val="003F7ACC"/>
    <w:pPr>
      <w:widowControl w:val="0"/>
      <w:shd w:val="clear" w:color="auto" w:fill="FFFFFF"/>
      <w:spacing w:before="600" w:line="278" w:lineRule="exact"/>
      <w:jc w:val="center"/>
    </w:pPr>
    <w:rPr>
      <w:rFonts w:ascii="Calibri" w:eastAsia="Calibri" w:hAnsi="Calibri"/>
      <w:b/>
      <w:bCs/>
      <w:spacing w:val="-3"/>
      <w:sz w:val="22"/>
      <w:szCs w:val="22"/>
    </w:rPr>
  </w:style>
  <w:style w:type="character" w:customStyle="1" w:styleId="affa">
    <w:name w:val="Таб_текст Знак"/>
    <w:link w:val="affb"/>
    <w:locked/>
    <w:rsid w:val="003F7ACC"/>
    <w:rPr>
      <w:sz w:val="24"/>
    </w:rPr>
  </w:style>
  <w:style w:type="paragraph" w:customStyle="1" w:styleId="affb">
    <w:name w:val="Таб_текст"/>
    <w:basedOn w:val="aff4"/>
    <w:link w:val="affa"/>
    <w:qFormat/>
    <w:rsid w:val="003F7ACC"/>
    <w:pPr>
      <w:jc w:val="left"/>
    </w:pPr>
    <w:rPr>
      <w:sz w:val="24"/>
    </w:rPr>
  </w:style>
  <w:style w:type="character" w:customStyle="1" w:styleId="affc">
    <w:name w:val="Таб_заг Знак"/>
    <w:link w:val="affd"/>
    <w:locked/>
    <w:rsid w:val="003F7ACC"/>
    <w:rPr>
      <w:sz w:val="24"/>
    </w:rPr>
  </w:style>
  <w:style w:type="paragraph" w:customStyle="1" w:styleId="affd">
    <w:name w:val="Таб_заг"/>
    <w:basedOn w:val="aff4"/>
    <w:link w:val="affc"/>
    <w:qFormat/>
    <w:rsid w:val="003F7AC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3F7AC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3F7ACC"/>
    <w:pPr>
      <w:spacing w:after="200" w:line="276" w:lineRule="auto"/>
      <w:ind w:firstLine="709"/>
      <w:jc w:val="both"/>
    </w:pPr>
    <w:rPr>
      <w:rFonts w:ascii="Calibri" w:eastAsia="Calibri" w:hAnsi="Calibri"/>
      <w:i/>
      <w:color w:val="000000"/>
      <w:sz w:val="22"/>
      <w:szCs w:val="22"/>
    </w:rPr>
  </w:style>
  <w:style w:type="character" w:customStyle="1" w:styleId="IntenseQuoteChar">
    <w:name w:val="Intense Quote Char"/>
    <w:link w:val="1c"/>
    <w:uiPriority w:val="99"/>
    <w:locked/>
    <w:rsid w:val="003F7ACC"/>
    <w:rPr>
      <w:b/>
      <w:i/>
      <w:color w:val="4F81BD"/>
    </w:rPr>
  </w:style>
  <w:style w:type="paragraph" w:customStyle="1" w:styleId="1c">
    <w:name w:val="Выделенная цитата1"/>
    <w:basedOn w:val="a"/>
    <w:next w:val="a"/>
    <w:link w:val="IntenseQuoteChar"/>
    <w:uiPriority w:val="99"/>
    <w:rsid w:val="003F7AC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eastAsia="Calibri" w:hAnsi="Calibri"/>
      <w:b/>
      <w:i/>
      <w:color w:val="4F81BD"/>
      <w:sz w:val="22"/>
      <w:szCs w:val="22"/>
    </w:rPr>
  </w:style>
  <w:style w:type="character" w:customStyle="1" w:styleId="27">
    <w:name w:val="Основной текст (2)_"/>
    <w:link w:val="28"/>
    <w:locked/>
    <w:rsid w:val="003F7AC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F7AC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="Calibri" w:eastAsia="Calibri" w:hAnsi="Calibri"/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3F7ACC"/>
    <w:pPr>
      <w:ind w:firstLine="709"/>
      <w:jc w:val="both"/>
      <w:outlineLvl w:val="7"/>
    </w:pPr>
    <w:rPr>
      <w:b/>
      <w:bCs/>
      <w:color w:val="7F7F7F"/>
      <w:sz w:val="20"/>
      <w:szCs w:val="20"/>
    </w:rPr>
  </w:style>
  <w:style w:type="character" w:styleId="affe">
    <w:name w:val="Subtle Emphasis"/>
    <w:uiPriority w:val="19"/>
    <w:qFormat/>
    <w:rsid w:val="003F7ACC"/>
    <w:rPr>
      <w:i/>
      <w:iCs/>
    </w:rPr>
  </w:style>
  <w:style w:type="character" w:styleId="afff">
    <w:name w:val="Intense Emphasis"/>
    <w:uiPriority w:val="21"/>
    <w:qFormat/>
    <w:rsid w:val="003F7ACC"/>
    <w:rPr>
      <w:b/>
      <w:bCs/>
      <w:i/>
      <w:iCs/>
    </w:rPr>
  </w:style>
  <w:style w:type="character" w:styleId="afff0">
    <w:name w:val="Subtle Reference"/>
    <w:uiPriority w:val="31"/>
    <w:qFormat/>
    <w:rsid w:val="003F7ACC"/>
    <w:rPr>
      <w:smallCaps/>
    </w:rPr>
  </w:style>
  <w:style w:type="character" w:styleId="afff1">
    <w:name w:val="Intense Reference"/>
    <w:uiPriority w:val="32"/>
    <w:qFormat/>
    <w:rsid w:val="003F7ACC"/>
    <w:rPr>
      <w:b/>
      <w:bCs/>
      <w:smallCaps/>
    </w:rPr>
  </w:style>
  <w:style w:type="character" w:styleId="afff2">
    <w:name w:val="Book Title"/>
    <w:uiPriority w:val="33"/>
    <w:qFormat/>
    <w:rsid w:val="003F7ACC"/>
    <w:rPr>
      <w:i/>
      <w:iCs/>
      <w:smallCaps/>
      <w:spacing w:val="5"/>
    </w:rPr>
  </w:style>
  <w:style w:type="table" w:customStyle="1" w:styleId="1d">
    <w:name w:val="Сетка таблицы1"/>
    <w:basedOn w:val="a1"/>
    <w:next w:val="aa"/>
    <w:uiPriority w:val="59"/>
    <w:rsid w:val="003F7AC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itle"/>
    <w:basedOn w:val="a"/>
    <w:next w:val="a"/>
    <w:link w:val="aff7"/>
    <w:uiPriority w:val="99"/>
    <w:qFormat/>
    <w:locked/>
    <w:rsid w:val="003F7ACC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1e">
    <w:name w:val="Название Знак1"/>
    <w:basedOn w:val="a0"/>
    <w:rsid w:val="003F7A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4591</Words>
  <Characters>26172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User-1</cp:lastModifiedBy>
  <cp:revision>5</cp:revision>
  <cp:lastPrinted>2021-01-14T12:59:00Z</cp:lastPrinted>
  <dcterms:created xsi:type="dcterms:W3CDTF">2021-01-14T12:51:00Z</dcterms:created>
  <dcterms:modified xsi:type="dcterms:W3CDTF">2021-01-14T12:59:00Z</dcterms:modified>
</cp:coreProperties>
</file>