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1D" w:rsidRPr="002B289C" w:rsidRDefault="00567B8F" w:rsidP="00567B8F">
      <w:pPr>
        <w:pStyle w:val="af"/>
        <w:jc w:val="center"/>
        <w:rPr>
          <w:rFonts w:ascii="Times New Roman" w:hAnsi="Times New Roman"/>
          <w:b/>
          <w:sz w:val="20"/>
          <w:szCs w:val="20"/>
        </w:rPr>
      </w:pPr>
      <w:r>
        <w:rPr>
          <w:rFonts w:ascii="Times New Roman" w:hAnsi="Times New Roman"/>
          <w:b/>
          <w:sz w:val="20"/>
          <w:szCs w:val="20"/>
        </w:rPr>
        <w:t xml:space="preserve">       </w:t>
      </w:r>
      <w:r w:rsidR="0058151D" w:rsidRPr="002B289C">
        <w:rPr>
          <w:rFonts w:ascii="Times New Roman" w:hAnsi="Times New Roman"/>
          <w:b/>
          <w:noProof/>
        </w:rPr>
        <w:drawing>
          <wp:inline distT="0" distB="0" distL="0" distR="0" wp14:anchorId="67C2B983" wp14:editId="3453D0CD">
            <wp:extent cx="581025" cy="695325"/>
            <wp:effectExtent l="0" t="0" r="0" b="0"/>
            <wp:docPr id="2" name="Рисунок 2"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r>
        <w:rPr>
          <w:rFonts w:ascii="Times New Roman" w:hAnsi="Times New Roman"/>
          <w:b/>
          <w:sz w:val="20"/>
          <w:szCs w:val="20"/>
        </w:rPr>
        <w:t xml:space="preserve">                                         </w:t>
      </w:r>
    </w:p>
    <w:p w:rsidR="0058151D" w:rsidRPr="002B289C" w:rsidRDefault="0058151D" w:rsidP="0058151D">
      <w:pPr>
        <w:pStyle w:val="af"/>
        <w:jc w:val="center"/>
        <w:rPr>
          <w:rFonts w:ascii="Times New Roman" w:hAnsi="Times New Roman"/>
          <w:b/>
          <w:sz w:val="20"/>
          <w:szCs w:val="20"/>
        </w:rPr>
      </w:pPr>
    </w:p>
    <w:p w:rsidR="0058151D" w:rsidRPr="002B289C" w:rsidRDefault="0058151D" w:rsidP="0058151D">
      <w:pPr>
        <w:pStyle w:val="af"/>
        <w:jc w:val="center"/>
        <w:rPr>
          <w:rFonts w:ascii="Times New Roman" w:hAnsi="Times New Roman"/>
          <w:b/>
          <w:sz w:val="28"/>
          <w:szCs w:val="28"/>
        </w:rPr>
      </w:pPr>
      <w:r w:rsidRPr="002B289C">
        <w:rPr>
          <w:rFonts w:ascii="Times New Roman" w:hAnsi="Times New Roman"/>
          <w:b/>
          <w:sz w:val="28"/>
          <w:szCs w:val="28"/>
        </w:rPr>
        <w:t>РОСТОВСКАЯ ОБЛАСТЬ</w:t>
      </w:r>
    </w:p>
    <w:p w:rsidR="0058151D" w:rsidRPr="002B289C" w:rsidRDefault="0058151D" w:rsidP="0058151D">
      <w:pPr>
        <w:pStyle w:val="af"/>
        <w:jc w:val="center"/>
        <w:rPr>
          <w:rFonts w:ascii="Times New Roman" w:hAnsi="Times New Roman"/>
          <w:b/>
          <w:sz w:val="28"/>
          <w:szCs w:val="28"/>
        </w:rPr>
      </w:pPr>
      <w:r w:rsidRPr="002B289C">
        <w:rPr>
          <w:rFonts w:ascii="Times New Roman" w:hAnsi="Times New Roman"/>
          <w:b/>
          <w:sz w:val="28"/>
          <w:szCs w:val="28"/>
        </w:rPr>
        <w:t>ЦИМЛЯНСКИЙ РАЙОН</w:t>
      </w:r>
    </w:p>
    <w:p w:rsidR="0058151D" w:rsidRPr="002B289C" w:rsidRDefault="0058151D" w:rsidP="0058151D">
      <w:pPr>
        <w:pStyle w:val="af"/>
        <w:jc w:val="center"/>
        <w:rPr>
          <w:rFonts w:ascii="Times New Roman" w:hAnsi="Times New Roman"/>
          <w:b/>
          <w:sz w:val="28"/>
          <w:szCs w:val="28"/>
        </w:rPr>
      </w:pPr>
      <w:r w:rsidRPr="002B289C">
        <w:rPr>
          <w:rFonts w:ascii="Times New Roman" w:hAnsi="Times New Roman"/>
          <w:b/>
          <w:sz w:val="28"/>
          <w:szCs w:val="28"/>
        </w:rPr>
        <w:t>МУНИЦИПАЛЬНОЕ ОБРАЗОВАНИЕ</w:t>
      </w:r>
    </w:p>
    <w:p w:rsidR="0058151D" w:rsidRPr="002B289C" w:rsidRDefault="0058151D" w:rsidP="0058151D">
      <w:pPr>
        <w:pStyle w:val="af"/>
        <w:jc w:val="center"/>
        <w:rPr>
          <w:rFonts w:ascii="Times New Roman" w:hAnsi="Times New Roman"/>
          <w:b/>
          <w:sz w:val="28"/>
          <w:szCs w:val="28"/>
        </w:rPr>
      </w:pPr>
      <w:r w:rsidRPr="002B289C">
        <w:rPr>
          <w:rFonts w:ascii="Times New Roman" w:hAnsi="Times New Roman"/>
          <w:b/>
          <w:sz w:val="28"/>
          <w:szCs w:val="28"/>
        </w:rPr>
        <w:t>«КАЛИНИНСКОЕ СЕЛЬСКОЕ ПОСЕЛЕНИЕ»</w:t>
      </w:r>
    </w:p>
    <w:p w:rsidR="0058151D" w:rsidRPr="002B289C" w:rsidRDefault="0058151D" w:rsidP="0058151D">
      <w:pPr>
        <w:pStyle w:val="af"/>
        <w:jc w:val="center"/>
        <w:rPr>
          <w:rFonts w:ascii="Times New Roman" w:hAnsi="Times New Roman"/>
          <w:b/>
          <w:bCs/>
          <w:sz w:val="28"/>
          <w:szCs w:val="28"/>
        </w:rPr>
      </w:pPr>
      <w:r w:rsidRPr="002B289C">
        <w:rPr>
          <w:rFonts w:ascii="Times New Roman" w:hAnsi="Times New Roman"/>
          <w:b/>
          <w:bCs/>
          <w:sz w:val="28"/>
          <w:szCs w:val="28"/>
        </w:rPr>
        <w:t>СОБРАНИЕ ДЕПУТАТОВ</w:t>
      </w:r>
    </w:p>
    <w:p w:rsidR="0058151D" w:rsidRPr="002B289C" w:rsidRDefault="0058151D" w:rsidP="0058151D">
      <w:pPr>
        <w:pStyle w:val="af"/>
        <w:jc w:val="center"/>
        <w:rPr>
          <w:rFonts w:ascii="Times New Roman" w:hAnsi="Times New Roman"/>
          <w:b/>
          <w:bCs/>
          <w:sz w:val="28"/>
          <w:szCs w:val="28"/>
        </w:rPr>
      </w:pPr>
      <w:r w:rsidRPr="002B289C">
        <w:rPr>
          <w:rFonts w:ascii="Times New Roman" w:hAnsi="Times New Roman"/>
          <w:b/>
          <w:bCs/>
          <w:sz w:val="28"/>
          <w:szCs w:val="28"/>
        </w:rPr>
        <w:t>КАЛИНИНСКОГО СЕЛЬСКОГО ПОСЕЛЕНИЯ</w:t>
      </w:r>
    </w:p>
    <w:p w:rsidR="0058151D" w:rsidRPr="002B289C" w:rsidRDefault="0058151D" w:rsidP="0058151D">
      <w:pPr>
        <w:pStyle w:val="af"/>
        <w:jc w:val="center"/>
        <w:rPr>
          <w:rFonts w:ascii="Times New Roman" w:hAnsi="Times New Roman"/>
          <w:b/>
          <w:sz w:val="28"/>
          <w:szCs w:val="28"/>
        </w:rPr>
      </w:pPr>
    </w:p>
    <w:p w:rsidR="0058151D" w:rsidRPr="002B289C" w:rsidRDefault="0058151D" w:rsidP="0058151D">
      <w:pPr>
        <w:pStyle w:val="af"/>
        <w:jc w:val="center"/>
        <w:rPr>
          <w:rFonts w:ascii="Times New Roman" w:hAnsi="Times New Roman"/>
          <w:b/>
          <w:sz w:val="28"/>
          <w:szCs w:val="28"/>
        </w:rPr>
      </w:pPr>
      <w:r w:rsidRPr="002B289C">
        <w:rPr>
          <w:rFonts w:ascii="Times New Roman" w:hAnsi="Times New Roman"/>
          <w:b/>
          <w:sz w:val="28"/>
          <w:szCs w:val="28"/>
        </w:rPr>
        <w:t>РЕШЕНИЕ</w:t>
      </w:r>
    </w:p>
    <w:p w:rsidR="0058151D" w:rsidRPr="002B289C" w:rsidRDefault="0058151D" w:rsidP="0058151D">
      <w:pPr>
        <w:pStyle w:val="af"/>
        <w:jc w:val="center"/>
        <w:rPr>
          <w:rFonts w:ascii="Times New Roman" w:hAnsi="Times New Roman"/>
          <w:b/>
          <w:sz w:val="28"/>
          <w:szCs w:val="28"/>
          <w:u w:val="single"/>
        </w:rPr>
      </w:pPr>
    </w:p>
    <w:p w:rsidR="0058151D" w:rsidRPr="002B289C" w:rsidRDefault="0058151D" w:rsidP="0058151D">
      <w:pPr>
        <w:pStyle w:val="af"/>
        <w:jc w:val="center"/>
        <w:rPr>
          <w:rFonts w:ascii="Times New Roman" w:hAnsi="Times New Roman"/>
          <w:b/>
          <w:bCs/>
        </w:rPr>
      </w:pPr>
    </w:p>
    <w:p w:rsidR="0058151D" w:rsidRDefault="004D5696" w:rsidP="0058151D">
      <w:pPr>
        <w:pStyle w:val="af"/>
        <w:jc w:val="center"/>
        <w:rPr>
          <w:rFonts w:ascii="Times New Roman" w:hAnsi="Times New Roman"/>
          <w:bCs/>
          <w:sz w:val="28"/>
          <w:szCs w:val="28"/>
        </w:rPr>
      </w:pPr>
      <w:r>
        <w:rPr>
          <w:rFonts w:ascii="Times New Roman" w:hAnsi="Times New Roman"/>
          <w:bCs/>
          <w:sz w:val="28"/>
          <w:szCs w:val="28"/>
        </w:rPr>
        <w:t>27.11</w:t>
      </w:r>
      <w:r w:rsidR="00567B8F">
        <w:rPr>
          <w:rFonts w:ascii="Times New Roman" w:hAnsi="Times New Roman"/>
          <w:bCs/>
          <w:sz w:val="28"/>
          <w:szCs w:val="28"/>
        </w:rPr>
        <w:t>.2024</w:t>
      </w:r>
      <w:r w:rsidR="0058151D">
        <w:rPr>
          <w:rFonts w:ascii="Times New Roman" w:hAnsi="Times New Roman"/>
          <w:bCs/>
          <w:sz w:val="28"/>
          <w:szCs w:val="28"/>
        </w:rPr>
        <w:t xml:space="preserve">                          </w:t>
      </w:r>
      <w:r w:rsidR="0058151D" w:rsidRPr="002B289C">
        <w:rPr>
          <w:rFonts w:ascii="Times New Roman" w:hAnsi="Times New Roman"/>
          <w:bCs/>
          <w:sz w:val="28"/>
          <w:szCs w:val="28"/>
        </w:rPr>
        <w:t xml:space="preserve">   </w:t>
      </w:r>
      <w:r w:rsidR="0058151D">
        <w:rPr>
          <w:rFonts w:ascii="Times New Roman" w:hAnsi="Times New Roman"/>
          <w:bCs/>
          <w:sz w:val="28"/>
          <w:szCs w:val="28"/>
        </w:rPr>
        <w:t xml:space="preserve">     </w:t>
      </w:r>
      <w:r w:rsidR="0058151D" w:rsidRPr="002B289C">
        <w:rPr>
          <w:rFonts w:ascii="Times New Roman" w:hAnsi="Times New Roman"/>
          <w:bCs/>
          <w:sz w:val="28"/>
          <w:szCs w:val="28"/>
        </w:rPr>
        <w:t xml:space="preserve">       № </w:t>
      </w:r>
      <w:r w:rsidR="0058151D">
        <w:rPr>
          <w:rFonts w:ascii="Times New Roman" w:hAnsi="Times New Roman"/>
          <w:bCs/>
          <w:sz w:val="28"/>
          <w:szCs w:val="28"/>
        </w:rPr>
        <w:t xml:space="preserve"> </w:t>
      </w:r>
      <w:r>
        <w:rPr>
          <w:rFonts w:ascii="Times New Roman" w:hAnsi="Times New Roman"/>
          <w:bCs/>
          <w:sz w:val="28"/>
          <w:szCs w:val="28"/>
        </w:rPr>
        <w:t>98</w:t>
      </w:r>
      <w:r w:rsidR="0058151D" w:rsidRPr="002B289C">
        <w:rPr>
          <w:rFonts w:ascii="Times New Roman" w:hAnsi="Times New Roman"/>
          <w:bCs/>
          <w:sz w:val="28"/>
          <w:szCs w:val="28"/>
        </w:rPr>
        <w:t xml:space="preserve">           </w:t>
      </w:r>
      <w:r w:rsidR="0058151D">
        <w:rPr>
          <w:rFonts w:ascii="Times New Roman" w:hAnsi="Times New Roman"/>
          <w:bCs/>
          <w:sz w:val="28"/>
          <w:szCs w:val="28"/>
        </w:rPr>
        <w:t xml:space="preserve"> </w:t>
      </w:r>
      <w:r w:rsidR="0058151D" w:rsidRPr="002B289C">
        <w:rPr>
          <w:rFonts w:ascii="Times New Roman" w:hAnsi="Times New Roman"/>
          <w:bCs/>
          <w:sz w:val="28"/>
          <w:szCs w:val="28"/>
        </w:rPr>
        <w:t xml:space="preserve">    </w:t>
      </w:r>
      <w:r w:rsidR="0058151D">
        <w:rPr>
          <w:rFonts w:ascii="Times New Roman" w:hAnsi="Times New Roman"/>
          <w:bCs/>
          <w:sz w:val="28"/>
          <w:szCs w:val="28"/>
        </w:rPr>
        <w:t xml:space="preserve">      </w:t>
      </w:r>
      <w:r w:rsidR="0058151D" w:rsidRPr="002B289C">
        <w:rPr>
          <w:rFonts w:ascii="Times New Roman" w:hAnsi="Times New Roman"/>
          <w:bCs/>
          <w:sz w:val="28"/>
          <w:szCs w:val="28"/>
        </w:rPr>
        <w:t xml:space="preserve">       ст. Калининская</w:t>
      </w:r>
    </w:p>
    <w:p w:rsidR="0058151D" w:rsidRPr="00B67F03" w:rsidRDefault="0058151D" w:rsidP="0058151D">
      <w:pPr>
        <w:pStyle w:val="af"/>
        <w:jc w:val="center"/>
        <w:rPr>
          <w:rFonts w:ascii="Times New Roman" w:hAnsi="Times New Roman"/>
          <w:bCs/>
          <w:sz w:val="28"/>
          <w:szCs w:val="28"/>
        </w:rPr>
      </w:pPr>
    </w:p>
    <w:tbl>
      <w:tblPr>
        <w:tblStyle w:val="af2"/>
        <w:tblW w:w="0" w:type="auto"/>
        <w:tblLook w:val="04A0" w:firstRow="1" w:lastRow="0" w:firstColumn="1" w:lastColumn="0" w:noHBand="0" w:noVBand="1"/>
      </w:tblPr>
      <w:tblGrid>
        <w:gridCol w:w="5802"/>
      </w:tblGrid>
      <w:tr w:rsidR="0058151D" w:rsidTr="00195D06">
        <w:trPr>
          <w:trHeight w:val="1075"/>
        </w:trPr>
        <w:tc>
          <w:tcPr>
            <w:tcW w:w="5802" w:type="dxa"/>
            <w:tcBorders>
              <w:top w:val="nil"/>
              <w:left w:val="nil"/>
              <w:bottom w:val="nil"/>
              <w:right w:val="nil"/>
            </w:tcBorders>
          </w:tcPr>
          <w:p w:rsidR="0058151D" w:rsidRPr="00B67F03" w:rsidRDefault="0058151D" w:rsidP="00E34B68">
            <w:pPr>
              <w:pStyle w:val="ac"/>
              <w:ind w:right="-6"/>
              <w:rPr>
                <w:color w:val="000000"/>
                <w:szCs w:val="28"/>
                <w:lang w:val="ru-RU"/>
              </w:rPr>
            </w:pPr>
            <w:r w:rsidRPr="002B289C">
              <w:rPr>
                <w:color w:val="000000"/>
                <w:lang w:val="ru-RU"/>
              </w:rPr>
              <w:t xml:space="preserve">О внесении изменений и дополнений в Устав муниципального образования </w:t>
            </w:r>
            <w:r w:rsidRPr="002B289C">
              <w:rPr>
                <w:color w:val="000000"/>
                <w:szCs w:val="28"/>
                <w:lang w:val="ru-RU"/>
              </w:rPr>
              <w:t>«</w:t>
            </w:r>
            <w:r>
              <w:rPr>
                <w:color w:val="000000"/>
                <w:szCs w:val="28"/>
                <w:lang w:val="ru-RU"/>
              </w:rPr>
              <w:t>Калининское</w:t>
            </w:r>
            <w:r w:rsidRPr="002B289C">
              <w:rPr>
                <w:color w:val="000000"/>
                <w:szCs w:val="28"/>
                <w:lang w:val="ru-RU"/>
              </w:rPr>
              <w:t xml:space="preserve"> сельское поселение»</w:t>
            </w:r>
          </w:p>
        </w:tc>
      </w:tr>
    </w:tbl>
    <w:p w:rsidR="00A67961" w:rsidRPr="00F50DD2" w:rsidRDefault="00A67961" w:rsidP="00A67961">
      <w:pPr>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В </w:t>
      </w:r>
      <w:r w:rsidRPr="00787F09">
        <w:rPr>
          <w:rFonts w:ascii="Times New Roman" w:hAnsi="Times New Roman"/>
          <w:sz w:val="28"/>
          <w:szCs w:val="28"/>
        </w:rPr>
        <w:t xml:space="preserve"> целях приведения Устава муниципального образования «</w:t>
      </w:r>
      <w:r w:rsidR="0058151D">
        <w:rPr>
          <w:rFonts w:ascii="Times New Roman" w:hAnsi="Times New Roman"/>
          <w:sz w:val="28"/>
          <w:szCs w:val="28"/>
        </w:rPr>
        <w:t>Калининское</w:t>
      </w:r>
      <w:r>
        <w:rPr>
          <w:rFonts w:ascii="Times New Roman" w:hAnsi="Times New Roman"/>
          <w:sz w:val="28"/>
          <w:szCs w:val="28"/>
        </w:rPr>
        <w:t xml:space="preserve"> </w:t>
      </w:r>
      <w:r w:rsidRPr="00787F09">
        <w:rPr>
          <w:rFonts w:ascii="Times New Roman" w:hAnsi="Times New Roman"/>
          <w:sz w:val="28"/>
          <w:szCs w:val="28"/>
        </w:rPr>
        <w:t>сельское поселение» в соответствие с федеральным и областным законодательством</w:t>
      </w:r>
      <w:r>
        <w:rPr>
          <w:rFonts w:ascii="Times New Roman" w:hAnsi="Times New Roman"/>
          <w:sz w:val="28"/>
          <w:szCs w:val="28"/>
        </w:rPr>
        <w:t xml:space="preserve">, в </w:t>
      </w:r>
      <w:r w:rsidRPr="0028611C">
        <w:rPr>
          <w:rFonts w:ascii="Times New Roman" w:hAnsi="Times New Roman"/>
          <w:sz w:val="28"/>
          <w:szCs w:val="28"/>
        </w:rPr>
        <w:t xml:space="preserve"> соответствии со статьей 44 Федерального закона от 6 окт</w:t>
      </w:r>
      <w:r>
        <w:rPr>
          <w:rFonts w:ascii="Times New Roman" w:hAnsi="Times New Roman"/>
          <w:sz w:val="28"/>
          <w:szCs w:val="28"/>
        </w:rPr>
        <w:t xml:space="preserve">ября 2003 года   </w:t>
      </w:r>
      <w:r w:rsidRPr="0028611C">
        <w:rPr>
          <w:rFonts w:ascii="Times New Roman" w:hAnsi="Times New Roman"/>
          <w:sz w:val="28"/>
          <w:szCs w:val="28"/>
        </w:rPr>
        <w:t>№ 131-ФЗ «Об общих принципах организации местного самоуправления в Р</w:t>
      </w:r>
      <w:r w:rsidR="00545977">
        <w:rPr>
          <w:rFonts w:ascii="Times New Roman" w:hAnsi="Times New Roman"/>
          <w:sz w:val="28"/>
          <w:szCs w:val="28"/>
        </w:rPr>
        <w:t xml:space="preserve">оссийской Федерации», статьей </w:t>
      </w:r>
      <w:r w:rsidR="00567B8F" w:rsidRPr="00567B8F">
        <w:rPr>
          <w:rFonts w:ascii="Times New Roman" w:hAnsi="Times New Roman"/>
          <w:sz w:val="28"/>
          <w:szCs w:val="28"/>
        </w:rPr>
        <w:t>28</w:t>
      </w:r>
      <w:r w:rsidRPr="00567B8F">
        <w:rPr>
          <w:rFonts w:ascii="Times New Roman" w:hAnsi="Times New Roman"/>
          <w:sz w:val="28"/>
          <w:szCs w:val="28"/>
        </w:rPr>
        <w:t xml:space="preserve"> Устава</w:t>
      </w:r>
      <w:r w:rsidRPr="00F50DD2">
        <w:rPr>
          <w:rFonts w:ascii="Times New Roman" w:hAnsi="Times New Roman"/>
          <w:sz w:val="28"/>
          <w:szCs w:val="28"/>
        </w:rPr>
        <w:t xml:space="preserve"> муниципального образования </w:t>
      </w:r>
      <w:r w:rsidRPr="005E107D">
        <w:rPr>
          <w:rFonts w:ascii="Times New Roman" w:hAnsi="Times New Roman"/>
          <w:sz w:val="28"/>
          <w:szCs w:val="28"/>
        </w:rPr>
        <w:t>«</w:t>
      </w:r>
      <w:r w:rsidR="0058151D">
        <w:rPr>
          <w:rFonts w:ascii="Times New Roman" w:hAnsi="Times New Roman"/>
          <w:sz w:val="28"/>
          <w:szCs w:val="28"/>
        </w:rPr>
        <w:t>Калининское</w:t>
      </w:r>
      <w:r w:rsidRPr="00F50DD2">
        <w:rPr>
          <w:rFonts w:ascii="Times New Roman" w:hAnsi="Times New Roman"/>
          <w:sz w:val="28"/>
          <w:szCs w:val="28"/>
        </w:rPr>
        <w:t xml:space="preserve"> сельское поселение» Собрание депутатов </w:t>
      </w:r>
      <w:r w:rsidR="0058151D">
        <w:rPr>
          <w:rFonts w:ascii="Times New Roman" w:hAnsi="Times New Roman"/>
          <w:sz w:val="28"/>
          <w:szCs w:val="28"/>
        </w:rPr>
        <w:t>Калининского</w:t>
      </w:r>
      <w:r w:rsidRPr="00F50DD2">
        <w:rPr>
          <w:rFonts w:ascii="Times New Roman" w:hAnsi="Times New Roman"/>
          <w:sz w:val="28"/>
          <w:szCs w:val="28"/>
        </w:rPr>
        <w:t xml:space="preserve"> сельского поселения</w:t>
      </w:r>
    </w:p>
    <w:p w:rsidR="002D3FFB" w:rsidRDefault="00A67961" w:rsidP="00A67961">
      <w:pPr>
        <w:pStyle w:val="af"/>
        <w:jc w:val="center"/>
        <w:rPr>
          <w:rFonts w:ascii="Times New Roman" w:hAnsi="Times New Roman"/>
          <w:sz w:val="28"/>
          <w:szCs w:val="28"/>
        </w:rPr>
      </w:pPr>
      <w:r w:rsidRPr="00F50DD2">
        <w:rPr>
          <w:rFonts w:ascii="Times New Roman" w:hAnsi="Times New Roman"/>
          <w:sz w:val="28"/>
          <w:szCs w:val="28"/>
        </w:rPr>
        <w:t>РЕШИЛО:</w:t>
      </w:r>
    </w:p>
    <w:p w:rsidR="00567B8F" w:rsidRDefault="00567B8F" w:rsidP="00A67961">
      <w:pPr>
        <w:pStyle w:val="af"/>
        <w:jc w:val="center"/>
        <w:rPr>
          <w:rFonts w:ascii="Times New Roman" w:hAnsi="Times New Roman"/>
          <w:sz w:val="28"/>
          <w:szCs w:val="28"/>
        </w:rPr>
      </w:pPr>
    </w:p>
    <w:p w:rsidR="00567B8F" w:rsidRDefault="00B201E1" w:rsidP="00567B8F">
      <w:pPr>
        <w:spacing w:after="0" w:line="240" w:lineRule="auto"/>
        <w:ind w:firstLine="708"/>
        <w:jc w:val="both"/>
        <w:rPr>
          <w:rFonts w:ascii="Times New Roman" w:hAnsi="Times New Roman"/>
          <w:b/>
          <w:color w:val="000000"/>
          <w:sz w:val="28"/>
          <w:szCs w:val="28"/>
        </w:rPr>
      </w:pPr>
      <w:r w:rsidRPr="00F92B5D">
        <w:rPr>
          <w:rFonts w:ascii="Times New Roman" w:hAnsi="Times New Roman"/>
          <w:sz w:val="28"/>
          <w:szCs w:val="28"/>
        </w:rPr>
        <w:t>Внести в Устав муниципального образования «</w:t>
      </w:r>
      <w:r w:rsidR="0058151D">
        <w:rPr>
          <w:rFonts w:ascii="Times New Roman" w:hAnsi="Times New Roman"/>
          <w:sz w:val="28"/>
          <w:szCs w:val="28"/>
        </w:rPr>
        <w:t>Калининское</w:t>
      </w:r>
      <w:r w:rsidRPr="00F92B5D">
        <w:rPr>
          <w:rFonts w:ascii="Times New Roman" w:hAnsi="Times New Roman"/>
          <w:sz w:val="28"/>
          <w:szCs w:val="28"/>
        </w:rPr>
        <w:t xml:space="preserve"> сельское поселение» следующие изменения:</w:t>
      </w:r>
      <w:r w:rsidR="00567B8F" w:rsidRPr="00567B8F">
        <w:rPr>
          <w:rFonts w:ascii="Times New Roman" w:hAnsi="Times New Roman"/>
          <w:b/>
          <w:color w:val="000000"/>
          <w:sz w:val="28"/>
          <w:szCs w:val="28"/>
        </w:rPr>
        <w:t xml:space="preserve"> </w:t>
      </w:r>
    </w:p>
    <w:p w:rsidR="00567B8F" w:rsidRDefault="00567B8F" w:rsidP="00567B8F">
      <w:pPr>
        <w:spacing w:after="0" w:line="240" w:lineRule="auto"/>
        <w:ind w:firstLine="708"/>
        <w:jc w:val="both"/>
        <w:rPr>
          <w:rFonts w:ascii="Times New Roman" w:hAnsi="Times New Roman"/>
          <w:b/>
          <w:color w:val="000000"/>
          <w:sz w:val="28"/>
          <w:szCs w:val="28"/>
        </w:rPr>
      </w:pPr>
    </w:p>
    <w:p w:rsidR="00567B8F" w:rsidRPr="004315F1" w:rsidRDefault="00567B8F" w:rsidP="00567B8F">
      <w:pPr>
        <w:spacing w:after="0" w:line="240" w:lineRule="auto"/>
        <w:ind w:firstLine="708"/>
        <w:jc w:val="both"/>
        <w:rPr>
          <w:color w:val="000000" w:themeColor="text1"/>
        </w:rPr>
      </w:pPr>
      <w:r w:rsidRPr="004315F1">
        <w:rPr>
          <w:rFonts w:ascii="Times New Roman" w:hAnsi="Times New Roman"/>
          <w:b/>
          <w:color w:val="000000"/>
          <w:sz w:val="28"/>
          <w:szCs w:val="28"/>
        </w:rPr>
        <w:t>1)</w:t>
      </w:r>
      <w:r w:rsidRPr="004315F1">
        <w:rPr>
          <w:b/>
          <w:color w:val="000000" w:themeColor="text1"/>
          <w:sz w:val="28"/>
          <w:szCs w:val="28"/>
        </w:rPr>
        <w:t xml:space="preserve"> </w:t>
      </w:r>
      <w:r w:rsidRPr="004315F1">
        <w:rPr>
          <w:rFonts w:ascii="Times New Roman" w:hAnsi="Times New Roman"/>
          <w:b/>
          <w:color w:val="000000" w:themeColor="text1"/>
          <w:sz w:val="28"/>
          <w:szCs w:val="28"/>
        </w:rPr>
        <w:t>наименование устава изложить в новой редакции:</w:t>
      </w:r>
    </w:p>
    <w:p w:rsidR="00567B8F"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b/>
          <w:color w:val="000000"/>
          <w:sz w:val="28"/>
          <w:szCs w:val="28"/>
        </w:rPr>
        <w:t xml:space="preserve"> </w:t>
      </w:r>
      <w:r w:rsidRPr="004315F1">
        <w:rPr>
          <w:rFonts w:ascii="Times New Roman" w:hAnsi="Times New Roman"/>
          <w:bCs/>
          <w:sz w:val="28"/>
          <w:szCs w:val="28"/>
        </w:rPr>
        <w:t xml:space="preserve">Устав муниципального образования «Калининское сельское поселение» </w:t>
      </w:r>
      <w:r w:rsidRPr="004315F1">
        <w:rPr>
          <w:rFonts w:ascii="Times New Roman" w:hAnsi="Times New Roman"/>
          <w:sz w:val="28"/>
          <w:szCs w:val="28"/>
        </w:rPr>
        <w:t>Цимлянского района Ростовской области</w:t>
      </w:r>
      <w:r w:rsidRPr="004315F1">
        <w:rPr>
          <w:rFonts w:ascii="Times New Roman" w:hAnsi="Times New Roman"/>
          <w:color w:val="000000"/>
          <w:sz w:val="28"/>
          <w:szCs w:val="28"/>
        </w:rPr>
        <w:t>;</w:t>
      </w:r>
    </w:p>
    <w:p w:rsidR="00567B8F" w:rsidRPr="004315F1" w:rsidRDefault="00567B8F" w:rsidP="00567B8F">
      <w:pPr>
        <w:spacing w:after="0" w:line="240" w:lineRule="auto"/>
        <w:ind w:firstLine="708"/>
        <w:jc w:val="both"/>
        <w:rPr>
          <w:rFonts w:ascii="Times New Roman" w:hAnsi="Times New Roman"/>
          <w:b/>
          <w:color w:val="000000"/>
          <w:sz w:val="28"/>
          <w:szCs w:val="28"/>
        </w:rPr>
      </w:pPr>
    </w:p>
    <w:p w:rsidR="00567B8F" w:rsidRPr="004315F1"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b/>
          <w:color w:val="000000"/>
          <w:sz w:val="28"/>
          <w:szCs w:val="28"/>
        </w:rPr>
        <w:t xml:space="preserve">2) </w:t>
      </w:r>
      <w:r w:rsidRPr="004315F1">
        <w:rPr>
          <w:rFonts w:ascii="Times New Roman" w:hAnsi="Times New Roman"/>
          <w:b/>
          <w:color w:val="000000" w:themeColor="text1"/>
          <w:sz w:val="28"/>
          <w:szCs w:val="28"/>
        </w:rPr>
        <w:t>наименование статьи 1, пункты 1 и 2 статьи 1 изложить в новой редакции:</w:t>
      </w:r>
      <w:r w:rsidRPr="004315F1">
        <w:rPr>
          <w:rFonts w:ascii="Times New Roman" w:hAnsi="Times New Roman"/>
          <w:color w:val="000000"/>
          <w:sz w:val="28"/>
          <w:szCs w:val="28"/>
        </w:rPr>
        <w:t xml:space="preserve"> </w:t>
      </w:r>
    </w:p>
    <w:p w:rsidR="00567B8F" w:rsidRPr="004315F1" w:rsidRDefault="00567B8F" w:rsidP="00567B8F">
      <w:pPr>
        <w:spacing w:after="0" w:line="240" w:lineRule="auto"/>
        <w:ind w:firstLine="709"/>
        <w:jc w:val="both"/>
        <w:rPr>
          <w:rFonts w:ascii="Times New Roman" w:hAnsi="Times New Roman"/>
          <w:bCs/>
          <w:sz w:val="28"/>
          <w:szCs w:val="28"/>
        </w:rPr>
      </w:pPr>
      <w:r w:rsidRPr="004315F1">
        <w:rPr>
          <w:rFonts w:ascii="Times New Roman" w:hAnsi="Times New Roman"/>
          <w:bCs/>
          <w:sz w:val="28"/>
          <w:szCs w:val="28"/>
        </w:rPr>
        <w:t>Статья 1. Статус и границы муниципального образования «Калининское сельское поселение» Цимлянского района Ростовской области</w:t>
      </w:r>
    </w:p>
    <w:p w:rsidR="00567B8F" w:rsidRPr="004315F1" w:rsidRDefault="00567B8F" w:rsidP="00567B8F">
      <w:pPr>
        <w:spacing w:after="0" w:line="240" w:lineRule="auto"/>
        <w:ind w:firstLine="709"/>
        <w:jc w:val="both"/>
        <w:rPr>
          <w:rFonts w:ascii="Times New Roman" w:hAnsi="Times New Roman"/>
          <w:bCs/>
          <w:sz w:val="28"/>
          <w:szCs w:val="28"/>
        </w:rPr>
      </w:pPr>
      <w:r w:rsidRPr="004315F1">
        <w:rPr>
          <w:rFonts w:ascii="Times New Roman" w:hAnsi="Times New Roman"/>
          <w:bCs/>
          <w:sz w:val="28"/>
          <w:szCs w:val="28"/>
        </w:rPr>
        <w:t>1. Статус и границы муниципального образования «Калининское сельское поселение» Цимлянского района Ростовской области (далее также – Калининское сельское поселение) определены Областным законом от</w:t>
      </w:r>
      <w:r w:rsidRPr="004315F1">
        <w:rPr>
          <w:sz w:val="28"/>
          <w:szCs w:val="28"/>
        </w:rPr>
        <w:t xml:space="preserve"> </w:t>
      </w:r>
      <w:r w:rsidRPr="004315F1">
        <w:rPr>
          <w:rFonts w:ascii="Times New Roman" w:hAnsi="Times New Roman"/>
          <w:sz w:val="28"/>
          <w:szCs w:val="28"/>
        </w:rPr>
        <w:t>27 декабря 2004 года № 254-ЗС</w:t>
      </w:r>
      <w:r w:rsidRPr="004315F1">
        <w:rPr>
          <w:rFonts w:ascii="Times New Roman" w:hAnsi="Times New Roman"/>
          <w:bCs/>
          <w:sz w:val="28"/>
          <w:szCs w:val="28"/>
        </w:rPr>
        <w:t xml:space="preserve"> «Об установлении границ и наделении соответствующим статусом муниципального образования «Цимлянский район» и муниципальных образований в его составе».</w:t>
      </w:r>
    </w:p>
    <w:p w:rsidR="00567B8F" w:rsidRPr="004315F1" w:rsidRDefault="00567B8F" w:rsidP="00567B8F">
      <w:pPr>
        <w:spacing w:after="0" w:line="240" w:lineRule="auto"/>
        <w:ind w:firstLine="709"/>
        <w:jc w:val="both"/>
        <w:rPr>
          <w:rFonts w:ascii="Times New Roman" w:hAnsi="Times New Roman"/>
          <w:bCs/>
          <w:sz w:val="28"/>
          <w:szCs w:val="28"/>
        </w:rPr>
      </w:pPr>
      <w:r w:rsidRPr="004315F1">
        <w:rPr>
          <w:rFonts w:ascii="Times New Roman" w:hAnsi="Times New Roman"/>
          <w:bCs/>
          <w:sz w:val="28"/>
          <w:szCs w:val="28"/>
        </w:rPr>
        <w:lastRenderedPageBreak/>
        <w:t>2. Калининское сельское поселение является сельским поселением в составе муниципального образования муниципального района «Цимлянский район» Ростовской области (далее – Цимлянский район), расположенного на территории Ростовской области.</w:t>
      </w:r>
    </w:p>
    <w:p w:rsidR="00567B8F" w:rsidRPr="004315F1" w:rsidRDefault="00567B8F" w:rsidP="00567B8F">
      <w:pPr>
        <w:spacing w:after="0" w:line="240" w:lineRule="auto"/>
        <w:ind w:firstLine="709"/>
        <w:jc w:val="both"/>
        <w:rPr>
          <w:rFonts w:ascii="Times New Roman" w:hAnsi="Times New Roman"/>
          <w:bCs/>
          <w:sz w:val="28"/>
          <w:szCs w:val="28"/>
        </w:rPr>
      </w:pPr>
      <w:r w:rsidRPr="004315F1">
        <w:rPr>
          <w:rFonts w:ascii="Times New Roman" w:hAnsi="Times New Roman"/>
          <w:bCs/>
          <w:sz w:val="28"/>
          <w:szCs w:val="28"/>
        </w:rPr>
        <w:t>Наименование Калининского сельского поселения – муниципальное образование «Калининское сельское поселение» Цимлянского района Ростовской области.</w:t>
      </w:r>
    </w:p>
    <w:p w:rsidR="00567B8F" w:rsidRPr="004315F1" w:rsidRDefault="00567B8F" w:rsidP="00567B8F">
      <w:pPr>
        <w:spacing w:after="0" w:line="240" w:lineRule="auto"/>
        <w:ind w:firstLine="709"/>
        <w:jc w:val="both"/>
        <w:rPr>
          <w:rFonts w:ascii="Times New Roman" w:hAnsi="Times New Roman"/>
          <w:bCs/>
          <w:sz w:val="28"/>
          <w:szCs w:val="28"/>
        </w:rPr>
      </w:pPr>
      <w:r w:rsidRPr="004315F1">
        <w:rPr>
          <w:rFonts w:ascii="Times New Roman" w:hAnsi="Times New Roman"/>
          <w:bCs/>
          <w:sz w:val="28"/>
          <w:szCs w:val="28"/>
        </w:rPr>
        <w:t>Сокращенное наименование – Калининское сельское поселение.</w:t>
      </w:r>
    </w:p>
    <w:p w:rsidR="00567B8F" w:rsidRDefault="00567B8F" w:rsidP="00567B8F">
      <w:pPr>
        <w:spacing w:after="0" w:line="240" w:lineRule="auto"/>
        <w:ind w:firstLine="709"/>
        <w:jc w:val="both"/>
        <w:rPr>
          <w:rFonts w:ascii="Times New Roman" w:hAnsi="Times New Roman"/>
          <w:bCs/>
          <w:sz w:val="28"/>
          <w:szCs w:val="28"/>
        </w:rPr>
      </w:pPr>
      <w:r w:rsidRPr="004315F1">
        <w:rPr>
          <w:rFonts w:ascii="Times New Roman" w:hAnsi="Times New Roman"/>
          <w:bCs/>
          <w:sz w:val="28"/>
          <w:szCs w:val="28"/>
        </w:rPr>
        <w:t>Используемые в муниципальных правовых актах Калининского сельского поселения наименование «муниципальное образование «Калининское сельское поселение» Цимлянского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4315F1">
        <w:rPr>
          <w:rFonts w:ascii="Times New Roman" w:hAnsi="Times New Roman"/>
          <w:bCs/>
          <w:sz w:val="28"/>
          <w:szCs w:val="28"/>
          <w:vertAlign w:val="superscript"/>
        </w:rPr>
        <w:t>1</w:t>
      </w:r>
      <w:r w:rsidRPr="004315F1">
        <w:rPr>
          <w:rFonts w:ascii="Times New Roman" w:hAnsi="Times New Roman"/>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567B8F" w:rsidRPr="004315F1" w:rsidRDefault="00567B8F" w:rsidP="00567B8F">
      <w:pPr>
        <w:spacing w:after="0" w:line="240" w:lineRule="auto"/>
        <w:ind w:firstLine="709"/>
        <w:jc w:val="both"/>
        <w:rPr>
          <w:rFonts w:ascii="Times New Roman" w:hAnsi="Times New Roman"/>
          <w:bCs/>
          <w:sz w:val="28"/>
          <w:szCs w:val="28"/>
        </w:rPr>
      </w:pPr>
    </w:p>
    <w:p w:rsidR="00567B8F" w:rsidRPr="004315F1" w:rsidRDefault="00567B8F" w:rsidP="00567B8F">
      <w:pPr>
        <w:spacing w:after="0" w:line="240" w:lineRule="auto"/>
        <w:ind w:firstLine="708"/>
        <w:jc w:val="both"/>
        <w:rPr>
          <w:rFonts w:ascii="Times New Roman" w:hAnsi="Times New Roman"/>
          <w:b/>
          <w:color w:val="FF0000"/>
          <w:sz w:val="28"/>
          <w:szCs w:val="28"/>
        </w:rPr>
      </w:pPr>
      <w:r w:rsidRPr="004315F1">
        <w:rPr>
          <w:rFonts w:ascii="Times New Roman" w:hAnsi="Times New Roman"/>
          <w:b/>
          <w:color w:val="000000"/>
          <w:sz w:val="28"/>
          <w:szCs w:val="28"/>
        </w:rPr>
        <w:t>3) Статья 2 дополнена пунктами 2</w:t>
      </w:r>
      <w:r w:rsidRPr="004315F1">
        <w:rPr>
          <w:rFonts w:ascii="Times New Roman" w:hAnsi="Times New Roman"/>
          <w:b/>
          <w:color w:val="000000"/>
          <w:sz w:val="28"/>
          <w:szCs w:val="28"/>
          <w:vertAlign w:val="superscript"/>
        </w:rPr>
        <w:t>1</w:t>
      </w:r>
      <w:r w:rsidRPr="004315F1">
        <w:rPr>
          <w:rFonts w:ascii="Times New Roman" w:hAnsi="Times New Roman"/>
          <w:b/>
          <w:color w:val="000000"/>
          <w:sz w:val="28"/>
          <w:szCs w:val="28"/>
        </w:rPr>
        <w:t xml:space="preserve"> и 3</w:t>
      </w:r>
      <w:r w:rsidRPr="004315F1">
        <w:rPr>
          <w:rFonts w:ascii="Times New Roman" w:hAnsi="Times New Roman"/>
          <w:b/>
          <w:color w:val="000000"/>
          <w:sz w:val="28"/>
          <w:szCs w:val="28"/>
          <w:vertAlign w:val="superscript"/>
        </w:rPr>
        <w:t>1</w:t>
      </w:r>
      <w:r w:rsidRPr="004315F1">
        <w:rPr>
          <w:rFonts w:ascii="Times New Roman" w:hAnsi="Times New Roman"/>
          <w:b/>
          <w:color w:val="000000"/>
          <w:sz w:val="28"/>
          <w:szCs w:val="28"/>
        </w:rPr>
        <w:t xml:space="preserve">. </w:t>
      </w:r>
    </w:p>
    <w:p w:rsidR="00567B8F" w:rsidRPr="004315F1"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2</w:t>
      </w:r>
      <w:r w:rsidRPr="004315F1">
        <w:rPr>
          <w:rFonts w:ascii="Times New Roman" w:hAnsi="Times New Roman"/>
          <w:color w:val="000000"/>
          <w:sz w:val="28"/>
          <w:szCs w:val="28"/>
          <w:vertAlign w:val="superscript"/>
        </w:rPr>
        <w:t>1</w:t>
      </w:r>
      <w:r w:rsidRPr="004315F1">
        <w:rPr>
          <w:rFonts w:ascii="Times New Roman" w:hAnsi="Times New Roman"/>
          <w:color w:val="000000"/>
          <w:sz w:val="28"/>
          <w:szCs w:val="28"/>
        </w:rPr>
        <w:t>. В целях решения вопросов местного значения органы местного самоуправления Калининского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567B8F"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3</w:t>
      </w:r>
      <w:r w:rsidRPr="004315F1">
        <w:rPr>
          <w:rFonts w:ascii="Times New Roman" w:hAnsi="Times New Roman"/>
          <w:color w:val="000000"/>
          <w:sz w:val="28"/>
          <w:szCs w:val="28"/>
          <w:vertAlign w:val="superscript"/>
        </w:rPr>
        <w:t>1</w:t>
      </w:r>
      <w:r w:rsidRPr="004315F1">
        <w:rPr>
          <w:rFonts w:ascii="Times New Roman" w:hAnsi="Times New Roman"/>
          <w:color w:val="000000"/>
          <w:sz w:val="28"/>
          <w:szCs w:val="28"/>
        </w:rPr>
        <w:t>. Полномочия органов местного самоуправления Калининского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567B8F" w:rsidRPr="004315F1" w:rsidRDefault="00567B8F" w:rsidP="00567B8F">
      <w:pPr>
        <w:spacing w:after="0" w:line="240" w:lineRule="auto"/>
        <w:ind w:firstLine="708"/>
        <w:jc w:val="both"/>
        <w:rPr>
          <w:rFonts w:ascii="Times New Roman" w:hAnsi="Times New Roman"/>
          <w:color w:val="000000"/>
          <w:sz w:val="28"/>
          <w:szCs w:val="28"/>
        </w:rPr>
      </w:pPr>
    </w:p>
    <w:p w:rsidR="00567B8F" w:rsidRPr="004315F1" w:rsidRDefault="00567B8F" w:rsidP="00567B8F">
      <w:pPr>
        <w:spacing w:after="0" w:line="240" w:lineRule="auto"/>
        <w:ind w:firstLine="709"/>
        <w:jc w:val="both"/>
        <w:rPr>
          <w:rFonts w:ascii="Times New Roman" w:hAnsi="Times New Roman"/>
          <w:b/>
          <w:color w:val="000000" w:themeColor="text1"/>
          <w:sz w:val="28"/>
          <w:szCs w:val="28"/>
        </w:rPr>
      </w:pPr>
      <w:r w:rsidRPr="004315F1">
        <w:rPr>
          <w:rFonts w:ascii="Times New Roman" w:hAnsi="Times New Roman"/>
          <w:b/>
          <w:color w:val="000000"/>
          <w:sz w:val="28"/>
          <w:szCs w:val="28"/>
        </w:rPr>
        <w:t xml:space="preserve">4) </w:t>
      </w:r>
      <w:r w:rsidRPr="004315F1">
        <w:rPr>
          <w:rFonts w:ascii="Times New Roman" w:hAnsi="Times New Roman"/>
          <w:b/>
          <w:color w:val="000000" w:themeColor="text1"/>
          <w:sz w:val="28"/>
          <w:szCs w:val="28"/>
        </w:rPr>
        <w:t>подпункт 23 пункта 1 статьи 2 изложить в новой редакции:</w:t>
      </w:r>
    </w:p>
    <w:p w:rsidR="00567B8F" w:rsidRDefault="00567B8F" w:rsidP="00567B8F">
      <w:pPr>
        <w:spacing w:after="0" w:line="240" w:lineRule="auto"/>
        <w:ind w:firstLine="709"/>
        <w:jc w:val="both"/>
        <w:rPr>
          <w:rFonts w:ascii="Times New Roman" w:hAnsi="Times New Roman"/>
          <w:sz w:val="28"/>
          <w:szCs w:val="28"/>
        </w:rPr>
      </w:pPr>
      <w:r w:rsidRPr="004315F1">
        <w:rPr>
          <w:rFonts w:ascii="Times New Roman" w:hAnsi="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567B8F" w:rsidRPr="004315F1" w:rsidRDefault="00567B8F" w:rsidP="00567B8F">
      <w:pPr>
        <w:spacing w:after="0" w:line="240" w:lineRule="auto"/>
        <w:ind w:firstLine="709"/>
        <w:jc w:val="both"/>
        <w:rPr>
          <w:rFonts w:ascii="Times New Roman" w:hAnsi="Times New Roman"/>
          <w:sz w:val="28"/>
          <w:szCs w:val="28"/>
        </w:rPr>
      </w:pPr>
    </w:p>
    <w:p w:rsidR="00567B8F" w:rsidRPr="004315F1" w:rsidRDefault="00567B8F" w:rsidP="00567B8F">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 xml:space="preserve">5) подпункт 25 пункта 1 статьи 2 изложить в новой редакции: </w:t>
      </w:r>
    </w:p>
    <w:p w:rsidR="00567B8F"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sidRPr="004315F1">
        <w:rPr>
          <w:rFonts w:ascii="Times New Roman" w:hAnsi="Times New Roman"/>
          <w:color w:val="000000"/>
          <w:sz w:val="28"/>
          <w:szCs w:val="28"/>
        </w:rPr>
        <w:lastRenderedPageBreak/>
        <w:t>молодежной политики, организация и осуществление мониторинга реализации молодежной политики в Калининском сельском поселении;</w:t>
      </w:r>
    </w:p>
    <w:p w:rsidR="00567B8F" w:rsidRPr="004315F1" w:rsidRDefault="00567B8F" w:rsidP="00567B8F">
      <w:pPr>
        <w:spacing w:after="0" w:line="240" w:lineRule="auto"/>
        <w:ind w:firstLine="708"/>
        <w:jc w:val="both"/>
        <w:rPr>
          <w:rFonts w:ascii="Times New Roman" w:hAnsi="Times New Roman"/>
          <w:color w:val="000000"/>
          <w:sz w:val="28"/>
          <w:szCs w:val="28"/>
        </w:rPr>
      </w:pPr>
    </w:p>
    <w:p w:rsidR="00567B8F" w:rsidRPr="004315F1" w:rsidRDefault="00567B8F" w:rsidP="00567B8F">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6) пункт 1 статьи 2 дополнить подпунктом 34:</w:t>
      </w:r>
    </w:p>
    <w:p w:rsidR="00567B8F"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67B8F" w:rsidRPr="004315F1" w:rsidRDefault="00567B8F" w:rsidP="00567B8F">
      <w:pPr>
        <w:spacing w:after="0" w:line="240" w:lineRule="auto"/>
        <w:ind w:firstLine="708"/>
        <w:jc w:val="both"/>
        <w:rPr>
          <w:rFonts w:ascii="Times New Roman" w:hAnsi="Times New Roman"/>
          <w:color w:val="000000"/>
          <w:sz w:val="28"/>
          <w:szCs w:val="28"/>
        </w:rPr>
      </w:pPr>
    </w:p>
    <w:p w:rsidR="00567B8F" w:rsidRPr="004315F1" w:rsidRDefault="00567B8F" w:rsidP="00567B8F">
      <w:pPr>
        <w:spacing w:after="0" w:line="240" w:lineRule="auto"/>
        <w:ind w:firstLine="708"/>
        <w:jc w:val="both"/>
        <w:rPr>
          <w:rFonts w:ascii="Times New Roman" w:hAnsi="Times New Roman"/>
          <w:b/>
          <w:color w:val="000000" w:themeColor="text1"/>
          <w:sz w:val="28"/>
          <w:szCs w:val="28"/>
        </w:rPr>
      </w:pPr>
      <w:r w:rsidRPr="004315F1">
        <w:rPr>
          <w:rFonts w:ascii="Times New Roman" w:hAnsi="Times New Roman"/>
          <w:b/>
          <w:color w:val="000000" w:themeColor="text1"/>
          <w:sz w:val="28"/>
          <w:szCs w:val="28"/>
        </w:rPr>
        <w:t>7) пункт 1 статьи 2 дополнить подпунктом 35:</w:t>
      </w:r>
    </w:p>
    <w:p w:rsidR="00567B8F" w:rsidRDefault="00567B8F" w:rsidP="00567B8F">
      <w:pPr>
        <w:spacing w:after="0" w:line="240" w:lineRule="auto"/>
        <w:ind w:firstLine="708"/>
        <w:jc w:val="both"/>
        <w:rPr>
          <w:rFonts w:ascii="Times New Roman" w:hAnsi="Times New Roman"/>
          <w:sz w:val="28"/>
          <w:szCs w:val="28"/>
        </w:rPr>
      </w:pPr>
      <w:r w:rsidRPr="004315F1">
        <w:rPr>
          <w:rFonts w:ascii="Times New Roman" w:hAnsi="Times New Roman"/>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567B8F" w:rsidRPr="004315F1" w:rsidRDefault="00567B8F" w:rsidP="00567B8F">
      <w:pPr>
        <w:spacing w:after="0" w:line="240" w:lineRule="auto"/>
        <w:ind w:firstLine="708"/>
        <w:jc w:val="both"/>
        <w:rPr>
          <w:rFonts w:ascii="Times New Roman" w:hAnsi="Times New Roman"/>
          <w:sz w:val="28"/>
          <w:szCs w:val="28"/>
        </w:rPr>
      </w:pPr>
    </w:p>
    <w:p w:rsidR="00567B8F" w:rsidRPr="004315F1" w:rsidRDefault="00567B8F" w:rsidP="00567B8F">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8) Абзац первый пункта 2 статьи 10 изложить в новой редакции:</w:t>
      </w:r>
    </w:p>
    <w:p w:rsidR="00567B8F"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2. Муниципальные выборы назначаются Собранием депутатов Калининского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         </w:t>
      </w:r>
    </w:p>
    <w:p w:rsidR="00567B8F" w:rsidRPr="004315F1" w:rsidRDefault="00567B8F" w:rsidP="00567B8F">
      <w:pPr>
        <w:spacing w:after="0" w:line="240" w:lineRule="auto"/>
        <w:ind w:firstLine="708"/>
        <w:jc w:val="both"/>
        <w:rPr>
          <w:rFonts w:ascii="Times New Roman" w:hAnsi="Times New Roman"/>
          <w:color w:val="000000"/>
          <w:sz w:val="28"/>
          <w:szCs w:val="28"/>
        </w:rPr>
      </w:pPr>
    </w:p>
    <w:p w:rsidR="00567B8F" w:rsidRPr="004315F1"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b/>
          <w:color w:val="000000"/>
          <w:sz w:val="28"/>
          <w:szCs w:val="28"/>
        </w:rPr>
        <w:t>9) Пункты 2 и 3 статьи 16 изложены в новой редакции:</w:t>
      </w:r>
    </w:p>
    <w:p w:rsidR="00567B8F" w:rsidRPr="004315F1"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2. Староста сельского населенного пункта назначается Собранием депутатов Калининского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67B8F"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67B8F" w:rsidRPr="004315F1" w:rsidRDefault="00567B8F" w:rsidP="00567B8F">
      <w:pPr>
        <w:spacing w:after="0" w:line="240" w:lineRule="auto"/>
        <w:ind w:firstLine="708"/>
        <w:jc w:val="both"/>
        <w:rPr>
          <w:rFonts w:ascii="Times New Roman" w:hAnsi="Times New Roman"/>
          <w:color w:val="000000"/>
          <w:sz w:val="28"/>
          <w:szCs w:val="28"/>
        </w:rPr>
      </w:pPr>
    </w:p>
    <w:p w:rsidR="00567B8F" w:rsidRPr="004315F1" w:rsidRDefault="00567B8F" w:rsidP="00567B8F">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10) Подпункт 1 пункта 4 статьи 16 изложен в новой редакции:</w:t>
      </w:r>
    </w:p>
    <w:p w:rsidR="00567B8F"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4315F1">
        <w:rPr>
          <w:rFonts w:ascii="Times New Roman" w:hAnsi="Times New Roman"/>
          <w:color w:val="000000"/>
          <w:sz w:val="28"/>
          <w:szCs w:val="28"/>
        </w:rPr>
        <w:lastRenderedPageBreak/>
        <w:t>осуществляющего свои полномочия на непостоянной основе, или должность муниципальной службы;</w:t>
      </w:r>
    </w:p>
    <w:p w:rsidR="00567B8F" w:rsidRPr="004315F1" w:rsidRDefault="00567B8F" w:rsidP="00567B8F">
      <w:pPr>
        <w:spacing w:after="0" w:line="240" w:lineRule="auto"/>
        <w:ind w:firstLine="708"/>
        <w:jc w:val="both"/>
        <w:rPr>
          <w:rFonts w:ascii="Times New Roman" w:hAnsi="Times New Roman"/>
          <w:color w:val="000000"/>
          <w:sz w:val="28"/>
          <w:szCs w:val="28"/>
        </w:rPr>
      </w:pPr>
    </w:p>
    <w:p w:rsidR="00567B8F" w:rsidRPr="004315F1" w:rsidRDefault="00567B8F" w:rsidP="00567B8F">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11) абзац второй пункта 5 статьи 16 изложить в новой редакции:</w:t>
      </w:r>
    </w:p>
    <w:p w:rsidR="00567B8F"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Полномочия старосты сельского населенного пункта прекращаются досрочно по решению Собрания депутатов Калининского сельского поселения, по представлению схода граждан сельского населенного пункта,</w:t>
      </w:r>
      <w:r w:rsidRPr="004315F1">
        <w:rPr>
          <w:rFonts w:ascii="Times New Roman" w:hAnsi="Times New Roman"/>
          <w:b/>
          <w:color w:val="000000"/>
          <w:sz w:val="28"/>
          <w:szCs w:val="28"/>
        </w:rPr>
        <w:t xml:space="preserve"> </w:t>
      </w:r>
      <w:r w:rsidRPr="004315F1">
        <w:rPr>
          <w:rFonts w:ascii="Times New Roman" w:hAnsi="Times New Roman"/>
          <w:color w:val="000000"/>
          <w:sz w:val="28"/>
          <w:szCs w:val="28"/>
        </w:rPr>
        <w:t>а также в случаях, установленных пунктами 1 – 7 и 9</w:t>
      </w:r>
      <w:r w:rsidRPr="004315F1">
        <w:rPr>
          <w:rFonts w:ascii="Times New Roman" w:hAnsi="Times New Roman"/>
          <w:color w:val="000000"/>
          <w:sz w:val="28"/>
          <w:szCs w:val="28"/>
          <w:vertAlign w:val="superscript"/>
        </w:rPr>
        <w:t>2</w:t>
      </w:r>
      <w:r w:rsidRPr="004315F1">
        <w:rPr>
          <w:rFonts w:ascii="Times New Roman" w:hAnsi="Times New Roman"/>
          <w:color w:val="000000"/>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567B8F" w:rsidRPr="004315F1" w:rsidRDefault="00567B8F" w:rsidP="00567B8F">
      <w:pPr>
        <w:spacing w:after="0" w:line="240" w:lineRule="auto"/>
        <w:ind w:firstLine="708"/>
        <w:jc w:val="both"/>
        <w:rPr>
          <w:rFonts w:ascii="Times New Roman" w:hAnsi="Times New Roman"/>
          <w:b/>
          <w:color w:val="000000"/>
          <w:sz w:val="28"/>
          <w:szCs w:val="28"/>
        </w:rPr>
      </w:pPr>
    </w:p>
    <w:p w:rsidR="00567B8F" w:rsidRPr="004315F1" w:rsidRDefault="00567B8F" w:rsidP="00567B8F">
      <w:pPr>
        <w:spacing w:after="0" w:line="240" w:lineRule="auto"/>
        <w:ind w:firstLine="708"/>
        <w:jc w:val="both"/>
        <w:rPr>
          <w:rFonts w:ascii="Times New Roman" w:hAnsi="Times New Roman"/>
          <w:b/>
          <w:color w:val="000000" w:themeColor="text1"/>
          <w:sz w:val="28"/>
          <w:szCs w:val="28"/>
        </w:rPr>
      </w:pPr>
      <w:r w:rsidRPr="004315F1">
        <w:rPr>
          <w:rFonts w:ascii="Times New Roman" w:hAnsi="Times New Roman"/>
          <w:b/>
          <w:color w:val="000000" w:themeColor="text1"/>
          <w:sz w:val="28"/>
          <w:szCs w:val="28"/>
        </w:rPr>
        <w:t>12) статью 30 дополнить пунктом 22:</w:t>
      </w:r>
    </w:p>
    <w:p w:rsidR="00567B8F" w:rsidRDefault="00567B8F" w:rsidP="00567B8F">
      <w:pPr>
        <w:spacing w:after="0" w:line="240" w:lineRule="auto"/>
        <w:ind w:firstLine="708"/>
        <w:jc w:val="both"/>
        <w:rPr>
          <w:rFonts w:ascii="Times New Roman" w:hAnsi="Times New Roman"/>
          <w:sz w:val="28"/>
          <w:szCs w:val="28"/>
        </w:rPr>
      </w:pPr>
      <w:r w:rsidRPr="004315F1">
        <w:rPr>
          <w:rFonts w:ascii="Times New Roman" w:hAnsi="Times New Roman"/>
          <w:sz w:val="28"/>
          <w:szCs w:val="28"/>
        </w:rPr>
        <w:t>22. Председатель Собрания депутатов - глава Калининского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4315F1">
        <w:rPr>
          <w:rFonts w:ascii="Times New Roman" w:hAnsi="Times New Roman"/>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4315F1">
        <w:rPr>
          <w:rFonts w:ascii="Times New Roman" w:hAnsi="Times New Roman"/>
          <w:sz w:val="28"/>
          <w:szCs w:val="28"/>
        </w:rPr>
        <w:b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67B8F" w:rsidRPr="004315F1" w:rsidRDefault="00567B8F" w:rsidP="00567B8F">
      <w:pPr>
        <w:spacing w:after="0" w:line="240" w:lineRule="auto"/>
        <w:ind w:firstLine="708"/>
        <w:jc w:val="both"/>
        <w:rPr>
          <w:rFonts w:ascii="Times New Roman" w:hAnsi="Times New Roman"/>
          <w:sz w:val="28"/>
          <w:szCs w:val="28"/>
        </w:rPr>
      </w:pPr>
    </w:p>
    <w:p w:rsidR="00567B8F" w:rsidRPr="004315F1" w:rsidRDefault="00567B8F" w:rsidP="00567B8F">
      <w:pPr>
        <w:spacing w:after="0" w:line="240" w:lineRule="auto"/>
        <w:ind w:firstLine="708"/>
        <w:jc w:val="both"/>
        <w:rPr>
          <w:rFonts w:ascii="Times New Roman" w:hAnsi="Times New Roman"/>
          <w:b/>
          <w:i/>
          <w:color w:val="000000" w:themeColor="text1"/>
          <w:sz w:val="28"/>
          <w:szCs w:val="28"/>
        </w:rPr>
      </w:pPr>
      <w:r w:rsidRPr="004315F1">
        <w:rPr>
          <w:rFonts w:ascii="Times New Roman" w:hAnsi="Times New Roman"/>
          <w:b/>
          <w:color w:val="000000" w:themeColor="text1"/>
          <w:sz w:val="28"/>
          <w:szCs w:val="28"/>
        </w:rPr>
        <w:t>13) статью 33 дополнить пунктом 9</w:t>
      </w:r>
      <w:r w:rsidRPr="004315F1">
        <w:rPr>
          <w:rFonts w:ascii="Times New Roman" w:hAnsi="Times New Roman"/>
          <w:b/>
          <w:color w:val="000000" w:themeColor="text1"/>
          <w:sz w:val="28"/>
          <w:szCs w:val="28"/>
          <w:vertAlign w:val="superscript"/>
        </w:rPr>
        <w:t>1</w:t>
      </w:r>
      <w:r w:rsidRPr="004315F1">
        <w:rPr>
          <w:rFonts w:ascii="Times New Roman" w:hAnsi="Times New Roman"/>
          <w:b/>
          <w:i/>
          <w:color w:val="000000" w:themeColor="text1"/>
          <w:sz w:val="28"/>
          <w:szCs w:val="28"/>
        </w:rPr>
        <w:t>:</w:t>
      </w:r>
    </w:p>
    <w:p w:rsidR="00567B8F" w:rsidRDefault="00567B8F" w:rsidP="00567B8F">
      <w:pPr>
        <w:spacing w:after="0" w:line="240" w:lineRule="auto"/>
        <w:ind w:firstLine="708"/>
        <w:jc w:val="both"/>
        <w:rPr>
          <w:rFonts w:ascii="Times New Roman" w:hAnsi="Times New Roman"/>
          <w:sz w:val="28"/>
          <w:szCs w:val="28"/>
        </w:rPr>
      </w:pPr>
      <w:r w:rsidRPr="004315F1">
        <w:rPr>
          <w:rFonts w:ascii="Times New Roman" w:hAnsi="Times New Roman"/>
          <w:sz w:val="28"/>
          <w:szCs w:val="28"/>
        </w:rPr>
        <w:t>9</w:t>
      </w:r>
      <w:r w:rsidRPr="004315F1">
        <w:rPr>
          <w:rFonts w:ascii="Times New Roman" w:hAnsi="Times New Roman"/>
          <w:sz w:val="28"/>
          <w:szCs w:val="28"/>
          <w:vertAlign w:val="superscript"/>
        </w:rPr>
        <w:t>1</w:t>
      </w:r>
      <w:r w:rsidRPr="004315F1">
        <w:rPr>
          <w:rFonts w:ascii="Times New Roman" w:hAnsi="Times New Roman"/>
          <w:sz w:val="28"/>
          <w:szCs w:val="28"/>
        </w:rPr>
        <w:t>. Глава Администрации Калининского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67B8F" w:rsidRPr="004315F1" w:rsidRDefault="00567B8F" w:rsidP="00567B8F">
      <w:pPr>
        <w:spacing w:after="0" w:line="240" w:lineRule="auto"/>
        <w:ind w:firstLine="708"/>
        <w:jc w:val="both"/>
        <w:rPr>
          <w:rFonts w:ascii="Times New Roman" w:hAnsi="Times New Roman"/>
          <w:sz w:val="28"/>
          <w:szCs w:val="28"/>
        </w:rPr>
      </w:pPr>
    </w:p>
    <w:p w:rsidR="00567B8F" w:rsidRPr="004315F1" w:rsidRDefault="00567B8F" w:rsidP="00567B8F">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14)  подпункт 25 пункта 1 статьи 37 изложить в новой редакции:</w:t>
      </w:r>
    </w:p>
    <w:p w:rsidR="00567B8F"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567B8F" w:rsidRPr="004315F1" w:rsidRDefault="00567B8F" w:rsidP="00567B8F">
      <w:pPr>
        <w:spacing w:after="0" w:line="240" w:lineRule="auto"/>
        <w:ind w:firstLine="708"/>
        <w:jc w:val="both"/>
        <w:rPr>
          <w:rFonts w:ascii="Times New Roman" w:hAnsi="Times New Roman"/>
          <w:color w:val="000000"/>
          <w:sz w:val="28"/>
          <w:szCs w:val="28"/>
        </w:rPr>
      </w:pPr>
    </w:p>
    <w:p w:rsidR="00567B8F" w:rsidRPr="004315F1" w:rsidRDefault="00567B8F" w:rsidP="00567B8F">
      <w:pPr>
        <w:spacing w:after="0" w:line="240" w:lineRule="auto"/>
        <w:ind w:firstLine="708"/>
        <w:jc w:val="both"/>
        <w:rPr>
          <w:rFonts w:ascii="Times New Roman" w:hAnsi="Times New Roman"/>
          <w:b/>
          <w:color w:val="000000"/>
          <w:sz w:val="28"/>
          <w:szCs w:val="28"/>
          <w:u w:val="single"/>
        </w:rPr>
      </w:pPr>
      <w:r w:rsidRPr="004315F1">
        <w:rPr>
          <w:rFonts w:ascii="Times New Roman" w:hAnsi="Times New Roman"/>
          <w:b/>
          <w:color w:val="000000"/>
          <w:sz w:val="28"/>
          <w:szCs w:val="28"/>
        </w:rPr>
        <w:t>15) подпункт 27 пункта 1 статьи 37 изложить в новой редакции:</w:t>
      </w:r>
    </w:p>
    <w:p w:rsidR="00567B8F"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w:t>
      </w:r>
      <w:r w:rsidRPr="004315F1">
        <w:rPr>
          <w:rFonts w:ascii="Times New Roman" w:hAnsi="Times New Roman"/>
          <w:color w:val="000000"/>
          <w:sz w:val="28"/>
          <w:szCs w:val="28"/>
        </w:rPr>
        <w:lastRenderedPageBreak/>
        <w:t>молодежной политики, организует и осуществляет мониторинг реализации молодежной политики в Калининском сельском поселении;</w:t>
      </w:r>
    </w:p>
    <w:p w:rsidR="00567B8F" w:rsidRPr="004315F1" w:rsidRDefault="00567B8F" w:rsidP="00567B8F">
      <w:pPr>
        <w:spacing w:after="0" w:line="240" w:lineRule="auto"/>
        <w:ind w:firstLine="708"/>
        <w:jc w:val="both"/>
        <w:rPr>
          <w:rFonts w:ascii="Times New Roman" w:hAnsi="Times New Roman"/>
          <w:color w:val="000000"/>
          <w:sz w:val="28"/>
          <w:szCs w:val="28"/>
        </w:rPr>
      </w:pPr>
    </w:p>
    <w:p w:rsidR="00567B8F" w:rsidRPr="004315F1"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b/>
          <w:color w:val="000000"/>
          <w:sz w:val="28"/>
          <w:szCs w:val="28"/>
        </w:rPr>
        <w:t xml:space="preserve"> 16) подпункт 36 пункта 1 статьи 37 изложить в новой редакции:</w:t>
      </w:r>
    </w:p>
    <w:p w:rsidR="00567B8F"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Калининского сельского поселения официальной информации;</w:t>
      </w:r>
    </w:p>
    <w:p w:rsidR="00567B8F" w:rsidRPr="004315F1" w:rsidRDefault="00567B8F" w:rsidP="00567B8F">
      <w:pPr>
        <w:spacing w:after="0" w:line="240" w:lineRule="auto"/>
        <w:ind w:firstLine="708"/>
        <w:jc w:val="both"/>
        <w:rPr>
          <w:rFonts w:ascii="Times New Roman" w:hAnsi="Times New Roman"/>
          <w:color w:val="000000"/>
          <w:sz w:val="28"/>
          <w:szCs w:val="28"/>
        </w:rPr>
      </w:pPr>
    </w:p>
    <w:p w:rsidR="00567B8F" w:rsidRPr="004315F1" w:rsidRDefault="00567B8F" w:rsidP="00567B8F">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17) Подпункт 41 пункта 1 статьи 37 изложен в новой редакции:</w:t>
      </w:r>
    </w:p>
    <w:p w:rsidR="00567B8F"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41)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w:t>
      </w:r>
    </w:p>
    <w:p w:rsidR="00567B8F" w:rsidRPr="004315F1" w:rsidRDefault="00567B8F" w:rsidP="00567B8F">
      <w:pPr>
        <w:spacing w:after="0" w:line="240" w:lineRule="auto"/>
        <w:ind w:firstLine="708"/>
        <w:jc w:val="both"/>
        <w:rPr>
          <w:rFonts w:ascii="Times New Roman" w:hAnsi="Times New Roman"/>
          <w:color w:val="000000"/>
          <w:sz w:val="28"/>
          <w:szCs w:val="28"/>
        </w:rPr>
      </w:pPr>
    </w:p>
    <w:p w:rsidR="00567B8F" w:rsidRDefault="00567B8F" w:rsidP="00567B8F">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18)  Подпункт 42 пункта 1 статьи 37 исключен.</w:t>
      </w:r>
    </w:p>
    <w:p w:rsidR="00567B8F" w:rsidRPr="004315F1" w:rsidRDefault="00567B8F" w:rsidP="00567B8F">
      <w:pPr>
        <w:spacing w:after="0" w:line="240" w:lineRule="auto"/>
        <w:ind w:firstLine="708"/>
        <w:jc w:val="both"/>
        <w:rPr>
          <w:rFonts w:ascii="Times New Roman" w:hAnsi="Times New Roman"/>
          <w:color w:val="000000"/>
          <w:sz w:val="28"/>
          <w:szCs w:val="28"/>
        </w:rPr>
      </w:pPr>
    </w:p>
    <w:p w:rsidR="00567B8F" w:rsidRPr="004315F1"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b/>
          <w:color w:val="000000"/>
          <w:sz w:val="28"/>
          <w:szCs w:val="28"/>
        </w:rPr>
        <w:t>19) пункт 1 статьи 37 дополнить подпунктом 49</w:t>
      </w:r>
      <w:r w:rsidRPr="004315F1">
        <w:rPr>
          <w:rFonts w:ascii="Times New Roman" w:hAnsi="Times New Roman"/>
          <w:color w:val="000000"/>
          <w:sz w:val="28"/>
          <w:szCs w:val="28"/>
        </w:rPr>
        <w:t xml:space="preserve">: </w:t>
      </w:r>
    </w:p>
    <w:p w:rsidR="00567B8F"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49)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67B8F" w:rsidRPr="004315F1" w:rsidRDefault="00567B8F" w:rsidP="00567B8F">
      <w:pPr>
        <w:spacing w:after="0" w:line="240" w:lineRule="auto"/>
        <w:ind w:firstLine="708"/>
        <w:jc w:val="both"/>
        <w:rPr>
          <w:rFonts w:ascii="Times New Roman" w:hAnsi="Times New Roman"/>
          <w:color w:val="000000"/>
          <w:sz w:val="28"/>
          <w:szCs w:val="28"/>
        </w:rPr>
      </w:pPr>
    </w:p>
    <w:p w:rsidR="00567B8F" w:rsidRPr="004315F1" w:rsidRDefault="00567B8F" w:rsidP="00567B8F">
      <w:pPr>
        <w:spacing w:after="0" w:line="240" w:lineRule="auto"/>
        <w:ind w:firstLine="708"/>
        <w:jc w:val="both"/>
        <w:rPr>
          <w:rFonts w:ascii="Times New Roman" w:hAnsi="Times New Roman"/>
          <w:b/>
          <w:color w:val="000000" w:themeColor="text1"/>
          <w:sz w:val="28"/>
          <w:szCs w:val="28"/>
        </w:rPr>
      </w:pPr>
      <w:r w:rsidRPr="004315F1">
        <w:rPr>
          <w:rFonts w:ascii="Times New Roman" w:hAnsi="Times New Roman"/>
          <w:b/>
          <w:color w:val="000000" w:themeColor="text1"/>
          <w:sz w:val="28"/>
          <w:szCs w:val="28"/>
        </w:rPr>
        <w:t>20) пункт 1 статьи 37 дополнить подпунктом 50:</w:t>
      </w:r>
    </w:p>
    <w:p w:rsidR="00567B8F" w:rsidRDefault="00567B8F" w:rsidP="00567B8F">
      <w:pPr>
        <w:spacing w:after="0" w:line="240" w:lineRule="auto"/>
        <w:ind w:firstLine="708"/>
        <w:jc w:val="both"/>
        <w:rPr>
          <w:rFonts w:ascii="Times New Roman" w:hAnsi="Times New Roman"/>
          <w:sz w:val="28"/>
          <w:szCs w:val="28"/>
        </w:rPr>
      </w:pPr>
      <w:r w:rsidRPr="004315F1">
        <w:rPr>
          <w:rFonts w:ascii="Times New Roman" w:hAnsi="Times New Roman"/>
          <w:sz w:val="28"/>
          <w:szCs w:val="28"/>
        </w:rPr>
        <w:t>50)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567B8F" w:rsidRPr="004315F1" w:rsidRDefault="00567B8F" w:rsidP="00567B8F">
      <w:pPr>
        <w:spacing w:after="0" w:line="240" w:lineRule="auto"/>
        <w:ind w:firstLine="708"/>
        <w:jc w:val="both"/>
        <w:rPr>
          <w:rFonts w:ascii="Times New Roman" w:hAnsi="Times New Roman"/>
          <w:color w:val="000000"/>
          <w:sz w:val="28"/>
          <w:szCs w:val="28"/>
        </w:rPr>
      </w:pPr>
    </w:p>
    <w:p w:rsidR="00567B8F" w:rsidRPr="004315F1" w:rsidRDefault="00567B8F" w:rsidP="00567B8F">
      <w:pPr>
        <w:spacing w:after="0" w:line="240" w:lineRule="auto"/>
        <w:ind w:firstLine="708"/>
        <w:jc w:val="both"/>
        <w:rPr>
          <w:rFonts w:ascii="Times New Roman" w:hAnsi="Times New Roman"/>
          <w:b/>
          <w:i/>
          <w:color w:val="000000" w:themeColor="text1"/>
          <w:sz w:val="28"/>
          <w:szCs w:val="28"/>
        </w:rPr>
      </w:pPr>
      <w:r w:rsidRPr="004315F1">
        <w:rPr>
          <w:rFonts w:ascii="Times New Roman" w:hAnsi="Times New Roman"/>
          <w:b/>
          <w:color w:val="000000" w:themeColor="text1"/>
          <w:sz w:val="28"/>
          <w:szCs w:val="28"/>
        </w:rPr>
        <w:t>21) статью 39 дополнить пунктом 14</w:t>
      </w:r>
      <w:r w:rsidRPr="004315F1">
        <w:rPr>
          <w:rFonts w:ascii="Times New Roman" w:hAnsi="Times New Roman"/>
          <w:b/>
          <w:color w:val="000000" w:themeColor="text1"/>
          <w:sz w:val="28"/>
          <w:szCs w:val="28"/>
          <w:vertAlign w:val="superscript"/>
        </w:rPr>
        <w:t>1</w:t>
      </w:r>
      <w:r w:rsidRPr="004315F1">
        <w:rPr>
          <w:rFonts w:ascii="Times New Roman" w:hAnsi="Times New Roman"/>
          <w:b/>
          <w:i/>
          <w:color w:val="000000" w:themeColor="text1"/>
          <w:sz w:val="28"/>
          <w:szCs w:val="28"/>
        </w:rPr>
        <w:t>:</w:t>
      </w:r>
    </w:p>
    <w:p w:rsidR="00567B8F" w:rsidRDefault="00567B8F" w:rsidP="00567B8F">
      <w:pPr>
        <w:spacing w:after="0" w:line="240" w:lineRule="auto"/>
        <w:ind w:firstLine="708"/>
        <w:jc w:val="both"/>
        <w:rPr>
          <w:rFonts w:ascii="Times New Roman" w:hAnsi="Times New Roman"/>
          <w:sz w:val="28"/>
          <w:szCs w:val="28"/>
        </w:rPr>
      </w:pPr>
      <w:r w:rsidRPr="004315F1">
        <w:rPr>
          <w:rFonts w:ascii="Times New Roman" w:hAnsi="Times New Roman"/>
          <w:sz w:val="28"/>
          <w:szCs w:val="28"/>
        </w:rPr>
        <w:t>14</w:t>
      </w:r>
      <w:r w:rsidRPr="004315F1">
        <w:rPr>
          <w:rFonts w:ascii="Times New Roman" w:hAnsi="Times New Roman"/>
          <w:sz w:val="28"/>
          <w:szCs w:val="28"/>
          <w:vertAlign w:val="superscript"/>
        </w:rPr>
        <w:t>1</w:t>
      </w:r>
      <w:r w:rsidRPr="004315F1">
        <w:rPr>
          <w:rFonts w:ascii="Times New Roman" w:hAnsi="Times New Roman"/>
          <w:sz w:val="28"/>
          <w:szCs w:val="28"/>
        </w:rPr>
        <w:t>. Депутат Собрания депутатов Калининского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Pr="004315F1">
        <w:rPr>
          <w:rFonts w:ascii="Times New Roman" w:hAnsi="Times New Roman"/>
          <w:sz w:val="28"/>
          <w:szCs w:val="28"/>
        </w:rPr>
        <w:br/>
        <w:t>и неисполнение обязанностей, установленных Федеральным законом</w:t>
      </w:r>
      <w:r w:rsidRPr="004315F1">
        <w:rPr>
          <w:rFonts w:ascii="Times New Roman" w:hAnsi="Times New Roman"/>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4315F1">
        <w:rPr>
          <w:rFonts w:ascii="Times New Roman" w:hAnsi="Times New Roman"/>
          <w:sz w:val="28"/>
          <w:szCs w:val="28"/>
        </w:rPr>
        <w:b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67B8F" w:rsidRPr="004315F1" w:rsidRDefault="00567B8F" w:rsidP="00567B8F">
      <w:pPr>
        <w:spacing w:after="0" w:line="240" w:lineRule="auto"/>
        <w:ind w:firstLine="708"/>
        <w:jc w:val="both"/>
        <w:rPr>
          <w:rFonts w:ascii="Times New Roman" w:hAnsi="Times New Roman"/>
          <w:sz w:val="28"/>
          <w:szCs w:val="28"/>
        </w:rPr>
      </w:pPr>
    </w:p>
    <w:p w:rsidR="00567B8F" w:rsidRPr="004315F1" w:rsidRDefault="00567B8F" w:rsidP="00567B8F">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 xml:space="preserve"> 22) пункт 16 статьи 39 дополнить подпунктом 12:</w:t>
      </w:r>
    </w:p>
    <w:p w:rsidR="00567B8F"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12) приобретения им статуса иностранного агента;</w:t>
      </w:r>
    </w:p>
    <w:p w:rsidR="00567B8F" w:rsidRPr="004315F1" w:rsidRDefault="00567B8F" w:rsidP="00567B8F">
      <w:pPr>
        <w:spacing w:after="0" w:line="240" w:lineRule="auto"/>
        <w:ind w:firstLine="708"/>
        <w:jc w:val="both"/>
        <w:rPr>
          <w:rFonts w:ascii="Times New Roman" w:hAnsi="Times New Roman"/>
          <w:color w:val="000000"/>
          <w:sz w:val="28"/>
          <w:szCs w:val="28"/>
        </w:rPr>
      </w:pPr>
    </w:p>
    <w:p w:rsidR="00567B8F" w:rsidRPr="004315F1" w:rsidRDefault="00567B8F" w:rsidP="00567B8F">
      <w:pPr>
        <w:spacing w:after="0" w:line="240" w:lineRule="auto"/>
        <w:ind w:firstLine="708"/>
        <w:jc w:val="both"/>
        <w:rPr>
          <w:rFonts w:ascii="Times New Roman" w:hAnsi="Times New Roman"/>
          <w:b/>
          <w:color w:val="000000"/>
          <w:sz w:val="28"/>
          <w:szCs w:val="28"/>
          <w:u w:val="single"/>
        </w:rPr>
      </w:pPr>
      <w:r w:rsidRPr="004315F1">
        <w:rPr>
          <w:rFonts w:ascii="Times New Roman" w:hAnsi="Times New Roman"/>
          <w:b/>
          <w:color w:val="000000"/>
          <w:sz w:val="28"/>
          <w:szCs w:val="28"/>
        </w:rPr>
        <w:t>23) Статья 39 дополнить пунктом 19:</w:t>
      </w:r>
    </w:p>
    <w:p w:rsidR="00567B8F" w:rsidRDefault="00567B8F" w:rsidP="00567B8F">
      <w:pPr>
        <w:spacing w:after="0" w:line="240" w:lineRule="auto"/>
        <w:ind w:firstLine="708"/>
        <w:jc w:val="both"/>
        <w:rPr>
          <w:rFonts w:ascii="Times New Roman" w:hAnsi="Times New Roman"/>
          <w:b/>
          <w:color w:val="000000"/>
          <w:sz w:val="28"/>
          <w:szCs w:val="28"/>
        </w:rPr>
      </w:pPr>
      <w:r w:rsidRPr="004315F1">
        <w:rPr>
          <w:rFonts w:ascii="Times New Roman" w:hAnsi="Times New Roman"/>
          <w:color w:val="000000"/>
          <w:sz w:val="28"/>
          <w:szCs w:val="28"/>
        </w:rPr>
        <w:lastRenderedPageBreak/>
        <w:t>19. Полномочия депутата Собрания депутатов Калининского сельского поселения прекращаются досрочно решением Собрания депутатов Калининского сельского поселения в случае отсутствия депутата без уважительных причин на всех заседаниях Собрания депутатов Калининского сельского поселения в течение шести месяцев подряд. 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4315F1">
        <w:rPr>
          <w:rFonts w:ascii="Times New Roman" w:hAnsi="Times New Roman"/>
          <w:b/>
          <w:color w:val="000000"/>
          <w:sz w:val="28"/>
          <w:szCs w:val="28"/>
        </w:rPr>
        <w:t xml:space="preserve"> </w:t>
      </w:r>
    </w:p>
    <w:p w:rsidR="00567B8F" w:rsidRPr="004315F1"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b/>
          <w:color w:val="000000"/>
          <w:sz w:val="28"/>
          <w:szCs w:val="28"/>
        </w:rPr>
        <w:t xml:space="preserve">     </w:t>
      </w:r>
    </w:p>
    <w:p w:rsidR="00567B8F" w:rsidRPr="004315F1" w:rsidRDefault="00567B8F" w:rsidP="00567B8F">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24) наименование статьи 54, пункт 1, абзацы первый и второй пункта 2 статьи 54 изложить в новой редакции:</w:t>
      </w:r>
    </w:p>
    <w:p w:rsidR="00567B8F" w:rsidRPr="004315F1"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Статья 54. Вступление в силу и обнародование муниципальных правовых актов</w:t>
      </w:r>
    </w:p>
    <w:p w:rsidR="00567B8F" w:rsidRPr="004315F1"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Калининское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567B8F" w:rsidRPr="004315F1"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567B8F" w:rsidRPr="004315F1"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Муниципальные нормативные правовые акты Собрания депутатов Калининского сельского поселения о налогах и сборах вступают в силу в соответствии с Налоговым кодексом Российской Федерации.</w:t>
      </w:r>
    </w:p>
    <w:p w:rsidR="00567B8F" w:rsidRPr="004315F1"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567B8F"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распространяемого в Калининском сельском поселении;</w:t>
      </w:r>
    </w:p>
    <w:p w:rsidR="00567B8F" w:rsidRPr="004315F1" w:rsidRDefault="00567B8F" w:rsidP="00567B8F">
      <w:pPr>
        <w:spacing w:after="0" w:line="240" w:lineRule="auto"/>
        <w:ind w:firstLine="708"/>
        <w:jc w:val="both"/>
        <w:rPr>
          <w:rFonts w:ascii="Times New Roman" w:hAnsi="Times New Roman"/>
          <w:color w:val="000000"/>
          <w:sz w:val="28"/>
          <w:szCs w:val="28"/>
        </w:rPr>
      </w:pPr>
    </w:p>
    <w:p w:rsidR="00567B8F" w:rsidRPr="004315F1" w:rsidRDefault="00567B8F" w:rsidP="00567B8F">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25) абзац первый пункта 3 статьи 54 изложить в новой редакции:</w:t>
      </w:r>
    </w:p>
    <w:p w:rsidR="00567B8F" w:rsidRDefault="00567B8F" w:rsidP="00567B8F">
      <w:pPr>
        <w:spacing w:after="0" w:line="240" w:lineRule="auto"/>
        <w:ind w:firstLine="709"/>
        <w:jc w:val="both"/>
        <w:rPr>
          <w:rFonts w:ascii="Times New Roman" w:eastAsia="Calibri" w:hAnsi="Times New Roman"/>
          <w:sz w:val="28"/>
          <w:szCs w:val="28"/>
          <w:lang w:eastAsia="en-US"/>
        </w:rPr>
      </w:pPr>
      <w:r w:rsidRPr="004315F1">
        <w:rPr>
          <w:rFonts w:ascii="Times New Roman" w:eastAsia="Calibri" w:hAnsi="Times New Roman"/>
          <w:sz w:val="28"/>
          <w:szCs w:val="28"/>
          <w:lang w:eastAsia="en-US"/>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Калининского сельского поселения могут быть обнародованы в порядке, предусмотренном настоящим пунктом;</w:t>
      </w:r>
    </w:p>
    <w:p w:rsidR="00567B8F" w:rsidRPr="004315F1" w:rsidRDefault="00567B8F" w:rsidP="00567B8F">
      <w:pPr>
        <w:spacing w:after="0" w:line="240" w:lineRule="auto"/>
        <w:ind w:firstLine="709"/>
        <w:jc w:val="both"/>
        <w:rPr>
          <w:rFonts w:ascii="Times New Roman" w:eastAsia="Calibri" w:hAnsi="Times New Roman"/>
          <w:sz w:val="28"/>
          <w:szCs w:val="28"/>
          <w:lang w:eastAsia="en-US"/>
        </w:rPr>
      </w:pPr>
    </w:p>
    <w:p w:rsidR="00567B8F" w:rsidRPr="004315F1" w:rsidRDefault="00567B8F" w:rsidP="00567B8F">
      <w:pPr>
        <w:spacing w:after="0" w:line="240" w:lineRule="auto"/>
        <w:ind w:firstLine="708"/>
        <w:jc w:val="both"/>
        <w:rPr>
          <w:rFonts w:ascii="Times New Roman" w:hAnsi="Times New Roman"/>
          <w:b/>
          <w:color w:val="000000" w:themeColor="text1"/>
          <w:sz w:val="28"/>
          <w:szCs w:val="28"/>
        </w:rPr>
      </w:pPr>
      <w:r w:rsidRPr="004315F1">
        <w:rPr>
          <w:rFonts w:ascii="Times New Roman" w:hAnsi="Times New Roman"/>
          <w:b/>
          <w:color w:val="000000" w:themeColor="text1"/>
          <w:sz w:val="28"/>
          <w:szCs w:val="28"/>
        </w:rPr>
        <w:lastRenderedPageBreak/>
        <w:t>26) статью 69 дополнить пунктами 3 и 4:</w:t>
      </w:r>
    </w:p>
    <w:p w:rsidR="00567B8F" w:rsidRPr="004315F1" w:rsidRDefault="00567B8F" w:rsidP="00567B8F">
      <w:pPr>
        <w:spacing w:after="0" w:line="240" w:lineRule="auto"/>
        <w:ind w:firstLine="709"/>
        <w:jc w:val="both"/>
        <w:rPr>
          <w:rFonts w:ascii="Times New Roman" w:hAnsi="Times New Roman"/>
          <w:sz w:val="28"/>
          <w:szCs w:val="28"/>
        </w:rPr>
      </w:pPr>
      <w:r w:rsidRPr="004315F1">
        <w:rPr>
          <w:rFonts w:ascii="Times New Roman" w:hAnsi="Times New Roman"/>
          <w:sz w:val="28"/>
          <w:szCs w:val="28"/>
        </w:rPr>
        <w:t>3. Губернатор Ростовской области вправе вынести предупреждение, объявить выговор председателю Собрания депутатов – главе Калининского сельского поселения, главе Администрации Калининского сельского поселения за ненадлежащее исполнение или неисполнение обязанностей по обеспечению осуществления органами местного самоуправления Калининского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567B8F" w:rsidRDefault="00567B8F" w:rsidP="00567B8F">
      <w:pPr>
        <w:spacing w:after="0" w:line="240" w:lineRule="auto"/>
        <w:ind w:firstLine="708"/>
        <w:jc w:val="both"/>
        <w:rPr>
          <w:rFonts w:ascii="Times New Roman" w:hAnsi="Times New Roman"/>
          <w:sz w:val="28"/>
          <w:szCs w:val="28"/>
        </w:rPr>
      </w:pPr>
      <w:r w:rsidRPr="004315F1">
        <w:rPr>
          <w:rFonts w:ascii="Times New Roman" w:hAnsi="Times New Roman"/>
          <w:sz w:val="28"/>
          <w:szCs w:val="28"/>
        </w:rPr>
        <w:t>4. Губернатор Ростовской области вправе отрешить от должности председателя Собрания депутатов – главу Калининского сельского поселения, главу Администрации Калининского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Калининского сельского поселения, главе Администрации Калининского сельского поселения в соответствии с пунктом 3 настоящей статьи председателем Собрания депутатов – главой Калининского сельского поселения, главой Администрации Калининского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567B8F" w:rsidRPr="004315F1" w:rsidRDefault="00567B8F" w:rsidP="00567B8F">
      <w:pPr>
        <w:spacing w:after="0" w:line="240" w:lineRule="auto"/>
        <w:ind w:firstLine="708"/>
        <w:jc w:val="both"/>
        <w:rPr>
          <w:rFonts w:ascii="Times New Roman" w:hAnsi="Times New Roman"/>
          <w:sz w:val="28"/>
          <w:szCs w:val="28"/>
        </w:rPr>
      </w:pPr>
    </w:p>
    <w:p w:rsidR="00567B8F" w:rsidRPr="004315F1" w:rsidRDefault="00567B8F" w:rsidP="00567B8F">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27) пункт 2 статьи 70 дополнить подпунктом 5</w:t>
      </w:r>
      <w:r w:rsidRPr="004315F1">
        <w:rPr>
          <w:rFonts w:ascii="Times New Roman" w:hAnsi="Times New Roman"/>
          <w:b/>
          <w:color w:val="000000"/>
          <w:sz w:val="28"/>
          <w:szCs w:val="28"/>
          <w:vertAlign w:val="superscript"/>
        </w:rPr>
        <w:t>1</w:t>
      </w:r>
      <w:r w:rsidRPr="004315F1">
        <w:rPr>
          <w:rFonts w:ascii="Times New Roman" w:hAnsi="Times New Roman"/>
          <w:b/>
          <w:color w:val="000000"/>
          <w:sz w:val="28"/>
          <w:szCs w:val="28"/>
        </w:rPr>
        <w:t>:</w:t>
      </w:r>
    </w:p>
    <w:p w:rsidR="00567B8F" w:rsidRDefault="00567B8F" w:rsidP="00567B8F">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5</w:t>
      </w:r>
      <w:r w:rsidRPr="004315F1">
        <w:rPr>
          <w:rFonts w:ascii="Times New Roman" w:hAnsi="Times New Roman"/>
          <w:color w:val="000000"/>
          <w:sz w:val="28"/>
          <w:szCs w:val="28"/>
          <w:vertAlign w:val="superscript"/>
        </w:rPr>
        <w:t>1</w:t>
      </w:r>
      <w:r w:rsidRPr="004315F1">
        <w:rPr>
          <w:rFonts w:ascii="Times New Roman" w:hAnsi="Times New Roman"/>
          <w:color w:val="000000"/>
          <w:sz w:val="28"/>
          <w:szCs w:val="28"/>
        </w:rPr>
        <w:t>) приобретение им статуса иностранного агента;</w:t>
      </w:r>
    </w:p>
    <w:p w:rsidR="00567B8F" w:rsidRPr="004315F1" w:rsidRDefault="00567B8F" w:rsidP="00567B8F">
      <w:pPr>
        <w:spacing w:after="0" w:line="240" w:lineRule="auto"/>
        <w:ind w:firstLine="708"/>
        <w:jc w:val="both"/>
        <w:rPr>
          <w:rFonts w:ascii="Times New Roman" w:hAnsi="Times New Roman"/>
          <w:color w:val="000000"/>
          <w:sz w:val="28"/>
          <w:szCs w:val="28"/>
        </w:rPr>
      </w:pPr>
    </w:p>
    <w:p w:rsidR="00567B8F" w:rsidRPr="004315F1" w:rsidRDefault="00567B8F" w:rsidP="00567B8F">
      <w:pPr>
        <w:spacing w:after="0" w:line="240" w:lineRule="auto"/>
        <w:ind w:firstLine="708"/>
        <w:jc w:val="both"/>
        <w:rPr>
          <w:rFonts w:ascii="Times New Roman" w:hAnsi="Times New Roman"/>
          <w:b/>
          <w:color w:val="000000" w:themeColor="text1"/>
          <w:sz w:val="28"/>
          <w:szCs w:val="28"/>
        </w:rPr>
      </w:pPr>
      <w:r w:rsidRPr="004315F1">
        <w:rPr>
          <w:rFonts w:ascii="Times New Roman" w:hAnsi="Times New Roman"/>
          <w:b/>
          <w:color w:val="000000" w:themeColor="text1"/>
          <w:sz w:val="28"/>
          <w:szCs w:val="28"/>
        </w:rPr>
        <w:t>28) пункт 2 статьи 70 дополнить подпунктом 7</w:t>
      </w:r>
      <w:r w:rsidRPr="004315F1">
        <w:rPr>
          <w:rFonts w:ascii="Times New Roman" w:hAnsi="Times New Roman"/>
          <w:b/>
          <w:color w:val="000000" w:themeColor="text1"/>
          <w:sz w:val="28"/>
          <w:szCs w:val="28"/>
          <w:vertAlign w:val="superscript"/>
        </w:rPr>
        <w:t>1</w:t>
      </w:r>
      <w:r w:rsidRPr="004315F1">
        <w:rPr>
          <w:rFonts w:ascii="Times New Roman" w:hAnsi="Times New Roman"/>
          <w:b/>
          <w:color w:val="000000" w:themeColor="text1"/>
          <w:sz w:val="28"/>
          <w:szCs w:val="28"/>
        </w:rPr>
        <w:t>:</w:t>
      </w:r>
    </w:p>
    <w:p w:rsidR="00567B8F" w:rsidRDefault="00567B8F" w:rsidP="00567B8F">
      <w:pPr>
        <w:spacing w:after="0" w:line="240" w:lineRule="auto"/>
        <w:ind w:firstLine="708"/>
        <w:jc w:val="both"/>
        <w:rPr>
          <w:rFonts w:ascii="Times New Roman" w:hAnsi="Times New Roman"/>
          <w:sz w:val="28"/>
          <w:szCs w:val="28"/>
        </w:rPr>
      </w:pPr>
      <w:r w:rsidRPr="004315F1">
        <w:rPr>
          <w:rFonts w:ascii="Times New Roman" w:hAnsi="Times New Roman"/>
          <w:sz w:val="28"/>
          <w:szCs w:val="28"/>
          <w:lang w:val="hy-AM"/>
        </w:rPr>
        <w:t>7</w:t>
      </w:r>
      <w:r w:rsidRPr="004315F1">
        <w:rPr>
          <w:rFonts w:ascii="Times New Roman" w:hAnsi="Times New Roman"/>
          <w:sz w:val="28"/>
          <w:szCs w:val="28"/>
          <w:vertAlign w:val="superscript"/>
        </w:rPr>
        <w:t>1</w:t>
      </w:r>
      <w:r w:rsidRPr="004315F1">
        <w:rPr>
          <w:rFonts w:ascii="Times New Roman" w:hAnsi="Times New Roman"/>
          <w:sz w:val="28"/>
          <w:szCs w:val="28"/>
          <w:lang w:val="hy-AM"/>
        </w:rPr>
        <w:t xml:space="preserve">) систематическое недостижение показателей для оценки эффективности деятельности органов местного самоуправления </w:t>
      </w:r>
      <w:r w:rsidRPr="004315F1">
        <w:rPr>
          <w:rFonts w:ascii="Times New Roman" w:hAnsi="Times New Roman"/>
          <w:sz w:val="28"/>
          <w:szCs w:val="28"/>
        </w:rPr>
        <w:t>Калининского сельского поселения.</w:t>
      </w:r>
    </w:p>
    <w:p w:rsidR="00567B8F" w:rsidRPr="004315F1" w:rsidRDefault="00567B8F" w:rsidP="00567B8F">
      <w:pPr>
        <w:spacing w:after="0" w:line="240" w:lineRule="auto"/>
        <w:ind w:firstLine="708"/>
        <w:jc w:val="both"/>
        <w:rPr>
          <w:rFonts w:ascii="Times New Roman" w:hAnsi="Times New Roman"/>
          <w:sz w:val="28"/>
          <w:szCs w:val="28"/>
        </w:rPr>
      </w:pPr>
    </w:p>
    <w:p w:rsidR="00195D06" w:rsidRDefault="00A67961" w:rsidP="00567B8F">
      <w:pPr>
        <w:pStyle w:val="af"/>
        <w:jc w:val="both"/>
        <w:rPr>
          <w:rFonts w:ascii="Times New Roman" w:hAnsi="Times New Roman"/>
          <w:sz w:val="28"/>
          <w:szCs w:val="28"/>
        </w:rPr>
      </w:pPr>
      <w:r>
        <w:rPr>
          <w:rFonts w:ascii="Times New Roman" w:hAnsi="Times New Roman"/>
          <w:color w:val="000000"/>
          <w:sz w:val="28"/>
          <w:szCs w:val="28"/>
        </w:rPr>
        <w:t xml:space="preserve">    2</w:t>
      </w:r>
      <w:r w:rsidRPr="00637AD2">
        <w:rPr>
          <w:rFonts w:ascii="Times New Roman" w:hAnsi="Times New Roman"/>
          <w:color w:val="000000"/>
          <w:sz w:val="28"/>
          <w:szCs w:val="28"/>
        </w:rPr>
        <w:t>. Настоящее решение вступает в силу со дня</w:t>
      </w:r>
      <w:r w:rsidR="00922DA7">
        <w:rPr>
          <w:rFonts w:ascii="Times New Roman" w:hAnsi="Times New Roman"/>
          <w:color w:val="000000"/>
          <w:sz w:val="28"/>
          <w:szCs w:val="28"/>
        </w:rPr>
        <w:t xml:space="preserve"> его официального </w:t>
      </w:r>
      <w:r w:rsidR="00567B8F">
        <w:rPr>
          <w:rFonts w:ascii="Times New Roman" w:hAnsi="Times New Roman"/>
          <w:color w:val="000000"/>
          <w:sz w:val="28"/>
          <w:szCs w:val="28"/>
        </w:rPr>
        <w:t>опубликования</w:t>
      </w:r>
      <w:r w:rsidR="00922DA7">
        <w:rPr>
          <w:rFonts w:ascii="Times New Roman" w:hAnsi="Times New Roman"/>
          <w:color w:val="000000"/>
          <w:sz w:val="28"/>
          <w:szCs w:val="28"/>
        </w:rPr>
        <w:t>,</w:t>
      </w:r>
      <w:r w:rsidR="00922DA7" w:rsidRPr="00922DA7">
        <w:rPr>
          <w:rFonts w:ascii="Times New Roman" w:hAnsi="Times New Roman"/>
          <w:sz w:val="28"/>
          <w:szCs w:val="28"/>
        </w:rPr>
        <w:t xml:space="preserve"> </w:t>
      </w:r>
      <w:r w:rsidR="00922DA7" w:rsidRPr="00745F6F">
        <w:rPr>
          <w:rFonts w:ascii="Times New Roman" w:hAnsi="Times New Roman"/>
          <w:sz w:val="28"/>
          <w:szCs w:val="28"/>
        </w:rPr>
        <w:t xml:space="preserve">произведенного после </w:t>
      </w:r>
      <w:r w:rsidR="00922DA7">
        <w:rPr>
          <w:rFonts w:ascii="Times New Roman" w:hAnsi="Times New Roman"/>
          <w:sz w:val="28"/>
          <w:szCs w:val="28"/>
        </w:rPr>
        <w:t xml:space="preserve">его </w:t>
      </w:r>
      <w:r w:rsidR="00922DA7" w:rsidRPr="00745F6F">
        <w:rPr>
          <w:rFonts w:ascii="Times New Roman" w:hAnsi="Times New Roman"/>
          <w:sz w:val="28"/>
          <w:szCs w:val="28"/>
        </w:rPr>
        <w:t>государственной регистрации</w:t>
      </w:r>
      <w:r w:rsidR="00567B8F">
        <w:rPr>
          <w:rFonts w:ascii="Times New Roman" w:hAnsi="Times New Roman"/>
          <w:sz w:val="28"/>
          <w:szCs w:val="28"/>
        </w:rPr>
        <w:t>.</w:t>
      </w:r>
    </w:p>
    <w:p w:rsidR="00567B8F" w:rsidRDefault="00567B8F" w:rsidP="00567B8F">
      <w:pPr>
        <w:pStyle w:val="af"/>
        <w:jc w:val="both"/>
        <w:rPr>
          <w:rFonts w:ascii="Times New Roman" w:hAnsi="Times New Roman"/>
          <w:sz w:val="28"/>
          <w:szCs w:val="28"/>
        </w:rPr>
      </w:pPr>
    </w:p>
    <w:p w:rsidR="00567B8F" w:rsidRDefault="00567B8F" w:rsidP="00567B8F">
      <w:pPr>
        <w:pStyle w:val="af"/>
        <w:jc w:val="both"/>
        <w:rPr>
          <w:rFonts w:ascii="Times New Roman" w:hAnsi="Times New Roman"/>
          <w:sz w:val="28"/>
          <w:szCs w:val="28"/>
        </w:rPr>
      </w:pPr>
    </w:p>
    <w:p w:rsidR="004D5696" w:rsidRDefault="004D5696" w:rsidP="00567B8F">
      <w:pPr>
        <w:pStyle w:val="af"/>
        <w:jc w:val="both"/>
        <w:rPr>
          <w:rFonts w:ascii="Times New Roman" w:hAnsi="Times New Roman"/>
          <w:sz w:val="28"/>
          <w:szCs w:val="28"/>
        </w:rPr>
      </w:pPr>
    </w:p>
    <w:p w:rsidR="004D5696" w:rsidRDefault="004D5696" w:rsidP="00567B8F">
      <w:pPr>
        <w:pStyle w:val="af"/>
        <w:jc w:val="both"/>
        <w:rPr>
          <w:rFonts w:ascii="Times New Roman" w:hAnsi="Times New Roman"/>
          <w:sz w:val="28"/>
          <w:szCs w:val="28"/>
        </w:rPr>
      </w:pPr>
    </w:p>
    <w:p w:rsidR="00567B8F" w:rsidRPr="00637AD2" w:rsidRDefault="00567B8F" w:rsidP="00567B8F">
      <w:pPr>
        <w:pStyle w:val="af"/>
        <w:jc w:val="both"/>
        <w:rPr>
          <w:rFonts w:ascii="Times New Roman" w:hAnsi="Times New Roman"/>
          <w:color w:val="000000"/>
          <w:sz w:val="28"/>
          <w:szCs w:val="28"/>
        </w:rPr>
      </w:pPr>
    </w:p>
    <w:p w:rsidR="00195D06" w:rsidRDefault="00A67961" w:rsidP="00A67961">
      <w:pPr>
        <w:pStyle w:val="af"/>
        <w:rPr>
          <w:rFonts w:ascii="Times New Roman" w:hAnsi="Times New Roman"/>
          <w:color w:val="000000"/>
          <w:sz w:val="28"/>
          <w:szCs w:val="28"/>
        </w:rPr>
      </w:pPr>
      <w:r>
        <w:rPr>
          <w:rFonts w:ascii="Times New Roman" w:hAnsi="Times New Roman"/>
          <w:color w:val="000000"/>
          <w:sz w:val="28"/>
          <w:szCs w:val="28"/>
        </w:rPr>
        <w:t xml:space="preserve">Председатель Собрания депутатов – </w:t>
      </w:r>
    </w:p>
    <w:p w:rsidR="00A67961" w:rsidRDefault="00195D06" w:rsidP="00A67961">
      <w:pPr>
        <w:pStyle w:val="af"/>
        <w:rPr>
          <w:rFonts w:ascii="Times New Roman" w:hAnsi="Times New Roman"/>
          <w:color w:val="000000"/>
          <w:sz w:val="28"/>
          <w:szCs w:val="28"/>
        </w:rPr>
      </w:pPr>
      <w:r>
        <w:rPr>
          <w:rFonts w:ascii="Times New Roman" w:hAnsi="Times New Roman"/>
          <w:color w:val="000000"/>
          <w:sz w:val="28"/>
          <w:szCs w:val="28"/>
        </w:rPr>
        <w:t xml:space="preserve">глава </w:t>
      </w:r>
      <w:r w:rsidR="0058151D">
        <w:rPr>
          <w:rFonts w:ascii="Times New Roman" w:hAnsi="Times New Roman"/>
          <w:color w:val="000000"/>
          <w:sz w:val="28"/>
          <w:szCs w:val="28"/>
        </w:rPr>
        <w:t>Калининского</w:t>
      </w:r>
      <w:r w:rsidR="00A67961" w:rsidRPr="00637AD2">
        <w:rPr>
          <w:rFonts w:ascii="Times New Roman" w:hAnsi="Times New Roman"/>
          <w:color w:val="000000"/>
          <w:sz w:val="28"/>
          <w:szCs w:val="28"/>
        </w:rPr>
        <w:t xml:space="preserve"> сельского посел</w:t>
      </w:r>
      <w:r w:rsidR="00A67961">
        <w:rPr>
          <w:rFonts w:ascii="Times New Roman" w:hAnsi="Times New Roman"/>
          <w:color w:val="000000"/>
          <w:sz w:val="28"/>
          <w:szCs w:val="28"/>
        </w:rPr>
        <w:t xml:space="preserve">ения       </w:t>
      </w:r>
      <w:r>
        <w:rPr>
          <w:rFonts w:ascii="Times New Roman" w:hAnsi="Times New Roman"/>
          <w:color w:val="000000"/>
          <w:sz w:val="28"/>
          <w:szCs w:val="28"/>
        </w:rPr>
        <w:t xml:space="preserve">                              </w:t>
      </w:r>
      <w:r w:rsidR="00A67961">
        <w:rPr>
          <w:rFonts w:ascii="Times New Roman" w:hAnsi="Times New Roman"/>
          <w:color w:val="000000"/>
          <w:sz w:val="28"/>
          <w:szCs w:val="28"/>
        </w:rPr>
        <w:t xml:space="preserve">     </w:t>
      </w:r>
      <w:r w:rsidR="00545977">
        <w:rPr>
          <w:rFonts w:ascii="Times New Roman" w:hAnsi="Times New Roman"/>
          <w:color w:val="000000"/>
          <w:sz w:val="28"/>
          <w:szCs w:val="28"/>
        </w:rPr>
        <w:t>Н.Н.</w:t>
      </w:r>
      <w:r w:rsidR="0058151D">
        <w:rPr>
          <w:rFonts w:ascii="Times New Roman" w:hAnsi="Times New Roman"/>
          <w:color w:val="000000"/>
          <w:sz w:val="28"/>
          <w:szCs w:val="28"/>
        </w:rPr>
        <w:t xml:space="preserve"> Капканов</w:t>
      </w:r>
    </w:p>
    <w:p w:rsidR="00A67961" w:rsidRDefault="00A67961" w:rsidP="00A67961">
      <w:pPr>
        <w:pStyle w:val="af"/>
        <w:rPr>
          <w:rFonts w:ascii="Times New Roman" w:hAnsi="Times New Roman"/>
          <w:color w:val="000000"/>
          <w:sz w:val="28"/>
          <w:szCs w:val="28"/>
        </w:rPr>
      </w:pPr>
    </w:p>
    <w:p w:rsidR="00A67961" w:rsidRPr="00637AD2" w:rsidRDefault="00A67961" w:rsidP="00A67961">
      <w:pPr>
        <w:pStyle w:val="af"/>
        <w:rPr>
          <w:rFonts w:ascii="Times New Roman" w:hAnsi="Times New Roman"/>
          <w:color w:val="000000"/>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bookmarkStart w:id="0" w:name="_GoBack"/>
      <w:bookmarkEnd w:id="0"/>
    </w:p>
    <w:sectPr w:rsidR="004F49FB" w:rsidSect="00917C3E">
      <w:headerReference w:type="default" r:id="rId10"/>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856" w:rsidRDefault="00D35856" w:rsidP="00917C3E">
      <w:pPr>
        <w:spacing w:after="0" w:line="240" w:lineRule="auto"/>
      </w:pPr>
      <w:r>
        <w:separator/>
      </w:r>
    </w:p>
  </w:endnote>
  <w:endnote w:type="continuationSeparator" w:id="0">
    <w:p w:rsidR="00D35856" w:rsidRDefault="00D35856"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6419"/>
      <w:docPartObj>
        <w:docPartGallery w:val="Page Numbers (Bottom of Page)"/>
        <w:docPartUnique/>
      </w:docPartObj>
    </w:sdtPr>
    <w:sdtEndPr/>
    <w:sdtContent>
      <w:p w:rsidR="00A7350C" w:rsidRDefault="00626887">
        <w:pPr>
          <w:pStyle w:val="a6"/>
          <w:jc w:val="right"/>
        </w:pPr>
        <w:r>
          <w:fldChar w:fldCharType="begin"/>
        </w:r>
        <w:r>
          <w:instrText>PAGE   \* MERGEFORMAT</w:instrText>
        </w:r>
        <w:r>
          <w:fldChar w:fldCharType="separate"/>
        </w:r>
        <w:r w:rsidR="004D5696">
          <w:rPr>
            <w:noProof/>
          </w:rPr>
          <w:t>7</w:t>
        </w:r>
        <w:r>
          <w:rPr>
            <w:noProof/>
          </w:rPr>
          <w:fldChar w:fldCharType="end"/>
        </w:r>
      </w:p>
    </w:sdtContent>
  </w:sdt>
  <w:p w:rsidR="00A7350C" w:rsidRDefault="00A73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856" w:rsidRDefault="00D35856" w:rsidP="00917C3E">
      <w:pPr>
        <w:spacing w:after="0" w:line="240" w:lineRule="auto"/>
      </w:pPr>
      <w:r>
        <w:separator/>
      </w:r>
    </w:p>
  </w:footnote>
  <w:footnote w:type="continuationSeparator" w:id="0">
    <w:p w:rsidR="00D35856" w:rsidRDefault="00D35856" w:rsidP="00917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0C" w:rsidRDefault="00A735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22D2050"/>
    <w:multiLevelType w:val="hybridMultilevel"/>
    <w:tmpl w:val="19262092"/>
    <w:lvl w:ilvl="0" w:tplc="B8CE2DC4">
      <w:start w:val="1"/>
      <w:numFmt w:val="decimal"/>
      <w:lvlText w:val="%1."/>
      <w:lvlJc w:val="left"/>
      <w:pPr>
        <w:ind w:left="945" w:hanging="645"/>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5"/>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30FA"/>
    <w:rsid w:val="00004401"/>
    <w:rsid w:val="00010061"/>
    <w:rsid w:val="00021D5B"/>
    <w:rsid w:val="00024233"/>
    <w:rsid w:val="00027D6D"/>
    <w:rsid w:val="000314A0"/>
    <w:rsid w:val="000400E9"/>
    <w:rsid w:val="00060460"/>
    <w:rsid w:val="00060AD9"/>
    <w:rsid w:val="00066647"/>
    <w:rsid w:val="00076263"/>
    <w:rsid w:val="000771F0"/>
    <w:rsid w:val="00086FBA"/>
    <w:rsid w:val="00092D08"/>
    <w:rsid w:val="00097D00"/>
    <w:rsid w:val="000A1406"/>
    <w:rsid w:val="000A6864"/>
    <w:rsid w:val="000B42F7"/>
    <w:rsid w:val="000C7348"/>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75F92"/>
    <w:rsid w:val="00182925"/>
    <w:rsid w:val="00184785"/>
    <w:rsid w:val="00184987"/>
    <w:rsid w:val="001855AE"/>
    <w:rsid w:val="0019210A"/>
    <w:rsid w:val="00192C2D"/>
    <w:rsid w:val="0019318C"/>
    <w:rsid w:val="00194634"/>
    <w:rsid w:val="00194B00"/>
    <w:rsid w:val="00195D06"/>
    <w:rsid w:val="001A24B7"/>
    <w:rsid w:val="001B4D8C"/>
    <w:rsid w:val="001C1BB0"/>
    <w:rsid w:val="001C3D00"/>
    <w:rsid w:val="001C4851"/>
    <w:rsid w:val="001C58E1"/>
    <w:rsid w:val="001C66B3"/>
    <w:rsid w:val="001D5F2A"/>
    <w:rsid w:val="001D7C00"/>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D3FFB"/>
    <w:rsid w:val="002D4DCB"/>
    <w:rsid w:val="002E1A53"/>
    <w:rsid w:val="002E301A"/>
    <w:rsid w:val="002E4F13"/>
    <w:rsid w:val="002F2F2F"/>
    <w:rsid w:val="002F4D87"/>
    <w:rsid w:val="00314C83"/>
    <w:rsid w:val="00330220"/>
    <w:rsid w:val="00330BD2"/>
    <w:rsid w:val="00331889"/>
    <w:rsid w:val="0033359B"/>
    <w:rsid w:val="00333FE9"/>
    <w:rsid w:val="00341217"/>
    <w:rsid w:val="00345672"/>
    <w:rsid w:val="00346528"/>
    <w:rsid w:val="00347040"/>
    <w:rsid w:val="00350F6E"/>
    <w:rsid w:val="003517F8"/>
    <w:rsid w:val="00361DE2"/>
    <w:rsid w:val="003628C8"/>
    <w:rsid w:val="00366CA8"/>
    <w:rsid w:val="00370428"/>
    <w:rsid w:val="00372C88"/>
    <w:rsid w:val="003813D9"/>
    <w:rsid w:val="003922BF"/>
    <w:rsid w:val="00392FEE"/>
    <w:rsid w:val="003948C9"/>
    <w:rsid w:val="00394B39"/>
    <w:rsid w:val="00395564"/>
    <w:rsid w:val="003A3BBB"/>
    <w:rsid w:val="003A3D54"/>
    <w:rsid w:val="003A4BE2"/>
    <w:rsid w:val="003A7CAB"/>
    <w:rsid w:val="003B2793"/>
    <w:rsid w:val="003B57D5"/>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0A92"/>
    <w:rsid w:val="00435682"/>
    <w:rsid w:val="00436648"/>
    <w:rsid w:val="00436A02"/>
    <w:rsid w:val="00446F13"/>
    <w:rsid w:val="00453BCB"/>
    <w:rsid w:val="00462BD3"/>
    <w:rsid w:val="00470FE5"/>
    <w:rsid w:val="00474D18"/>
    <w:rsid w:val="00475883"/>
    <w:rsid w:val="0048133B"/>
    <w:rsid w:val="00497C4B"/>
    <w:rsid w:val="004A30A6"/>
    <w:rsid w:val="004A3601"/>
    <w:rsid w:val="004A4C4D"/>
    <w:rsid w:val="004A5BE5"/>
    <w:rsid w:val="004B6D7B"/>
    <w:rsid w:val="004C064A"/>
    <w:rsid w:val="004C0866"/>
    <w:rsid w:val="004C2FD8"/>
    <w:rsid w:val="004C448B"/>
    <w:rsid w:val="004C70CE"/>
    <w:rsid w:val="004D0805"/>
    <w:rsid w:val="004D5696"/>
    <w:rsid w:val="004D5A84"/>
    <w:rsid w:val="004F412E"/>
    <w:rsid w:val="004F49FB"/>
    <w:rsid w:val="004F5FF8"/>
    <w:rsid w:val="00501577"/>
    <w:rsid w:val="00505FF5"/>
    <w:rsid w:val="00506CF4"/>
    <w:rsid w:val="00512CA7"/>
    <w:rsid w:val="005140C5"/>
    <w:rsid w:val="005156B4"/>
    <w:rsid w:val="00523BE6"/>
    <w:rsid w:val="00523E9F"/>
    <w:rsid w:val="00531416"/>
    <w:rsid w:val="00532277"/>
    <w:rsid w:val="0053509B"/>
    <w:rsid w:val="00542820"/>
    <w:rsid w:val="00542ED5"/>
    <w:rsid w:val="00544B02"/>
    <w:rsid w:val="00545977"/>
    <w:rsid w:val="00546000"/>
    <w:rsid w:val="00546BFA"/>
    <w:rsid w:val="00546E77"/>
    <w:rsid w:val="00547341"/>
    <w:rsid w:val="00553BAD"/>
    <w:rsid w:val="005540BC"/>
    <w:rsid w:val="00555092"/>
    <w:rsid w:val="0055609C"/>
    <w:rsid w:val="0056243B"/>
    <w:rsid w:val="00564626"/>
    <w:rsid w:val="005648DA"/>
    <w:rsid w:val="005667EF"/>
    <w:rsid w:val="00567B8F"/>
    <w:rsid w:val="005761C1"/>
    <w:rsid w:val="0058151D"/>
    <w:rsid w:val="00581E80"/>
    <w:rsid w:val="005876FE"/>
    <w:rsid w:val="0059718A"/>
    <w:rsid w:val="005B52EE"/>
    <w:rsid w:val="005B5D31"/>
    <w:rsid w:val="005C270B"/>
    <w:rsid w:val="005C29F1"/>
    <w:rsid w:val="005D569B"/>
    <w:rsid w:val="005D6078"/>
    <w:rsid w:val="005E107D"/>
    <w:rsid w:val="005F3C09"/>
    <w:rsid w:val="00605746"/>
    <w:rsid w:val="006113D8"/>
    <w:rsid w:val="00612985"/>
    <w:rsid w:val="00612E8C"/>
    <w:rsid w:val="00614E47"/>
    <w:rsid w:val="00626887"/>
    <w:rsid w:val="00627651"/>
    <w:rsid w:val="00634E69"/>
    <w:rsid w:val="00637AD2"/>
    <w:rsid w:val="00640B1A"/>
    <w:rsid w:val="00640E57"/>
    <w:rsid w:val="006509BC"/>
    <w:rsid w:val="00653612"/>
    <w:rsid w:val="0066511A"/>
    <w:rsid w:val="00670457"/>
    <w:rsid w:val="006716DD"/>
    <w:rsid w:val="00672400"/>
    <w:rsid w:val="00675FBD"/>
    <w:rsid w:val="0068298D"/>
    <w:rsid w:val="00685B01"/>
    <w:rsid w:val="006937FC"/>
    <w:rsid w:val="00696C53"/>
    <w:rsid w:val="006A06E3"/>
    <w:rsid w:val="006A398E"/>
    <w:rsid w:val="006A47F8"/>
    <w:rsid w:val="006A7E2E"/>
    <w:rsid w:val="006B0F9F"/>
    <w:rsid w:val="006B6BDC"/>
    <w:rsid w:val="006B72E9"/>
    <w:rsid w:val="006C4C50"/>
    <w:rsid w:val="006C6E7E"/>
    <w:rsid w:val="006D0EB5"/>
    <w:rsid w:val="006D7D9A"/>
    <w:rsid w:val="006E6A87"/>
    <w:rsid w:val="006F0A17"/>
    <w:rsid w:val="006F1883"/>
    <w:rsid w:val="0070163E"/>
    <w:rsid w:val="007016EC"/>
    <w:rsid w:val="00703E4F"/>
    <w:rsid w:val="007051D7"/>
    <w:rsid w:val="007065C2"/>
    <w:rsid w:val="00721391"/>
    <w:rsid w:val="00723F8D"/>
    <w:rsid w:val="0072607D"/>
    <w:rsid w:val="00726235"/>
    <w:rsid w:val="0072694A"/>
    <w:rsid w:val="007360BC"/>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DB0"/>
    <w:rsid w:val="007C6546"/>
    <w:rsid w:val="007D0D59"/>
    <w:rsid w:val="007D3A19"/>
    <w:rsid w:val="007E2B64"/>
    <w:rsid w:val="007E7099"/>
    <w:rsid w:val="007E7691"/>
    <w:rsid w:val="00800E69"/>
    <w:rsid w:val="0080706A"/>
    <w:rsid w:val="00816833"/>
    <w:rsid w:val="008226F7"/>
    <w:rsid w:val="008252DF"/>
    <w:rsid w:val="008267EF"/>
    <w:rsid w:val="0083782A"/>
    <w:rsid w:val="00863F02"/>
    <w:rsid w:val="008654EF"/>
    <w:rsid w:val="008767DD"/>
    <w:rsid w:val="0087716D"/>
    <w:rsid w:val="008801CD"/>
    <w:rsid w:val="008804B1"/>
    <w:rsid w:val="00894822"/>
    <w:rsid w:val="00894A4A"/>
    <w:rsid w:val="008A368F"/>
    <w:rsid w:val="008B1E63"/>
    <w:rsid w:val="008B45CB"/>
    <w:rsid w:val="008C65D7"/>
    <w:rsid w:val="008D1ADC"/>
    <w:rsid w:val="008D5B5E"/>
    <w:rsid w:val="008E1C28"/>
    <w:rsid w:val="008E4F4F"/>
    <w:rsid w:val="008E739E"/>
    <w:rsid w:val="008E76DB"/>
    <w:rsid w:val="00904A78"/>
    <w:rsid w:val="00906806"/>
    <w:rsid w:val="0091170C"/>
    <w:rsid w:val="009142F8"/>
    <w:rsid w:val="009170F6"/>
    <w:rsid w:val="00917C3E"/>
    <w:rsid w:val="00921614"/>
    <w:rsid w:val="00922A05"/>
    <w:rsid w:val="00922DA7"/>
    <w:rsid w:val="00931CFB"/>
    <w:rsid w:val="0093789D"/>
    <w:rsid w:val="0094110B"/>
    <w:rsid w:val="00941DBF"/>
    <w:rsid w:val="00950B3D"/>
    <w:rsid w:val="009533D3"/>
    <w:rsid w:val="009615C4"/>
    <w:rsid w:val="00961C98"/>
    <w:rsid w:val="00964AAB"/>
    <w:rsid w:val="00970225"/>
    <w:rsid w:val="00971AD1"/>
    <w:rsid w:val="0097345E"/>
    <w:rsid w:val="009752EF"/>
    <w:rsid w:val="00980E3D"/>
    <w:rsid w:val="00981EEF"/>
    <w:rsid w:val="0099026F"/>
    <w:rsid w:val="0099284D"/>
    <w:rsid w:val="00995830"/>
    <w:rsid w:val="00997244"/>
    <w:rsid w:val="009A7B35"/>
    <w:rsid w:val="009B4762"/>
    <w:rsid w:val="009C5F19"/>
    <w:rsid w:val="009D4E35"/>
    <w:rsid w:val="009E2DD7"/>
    <w:rsid w:val="009E341F"/>
    <w:rsid w:val="009F16AC"/>
    <w:rsid w:val="009F25CD"/>
    <w:rsid w:val="00A04F3D"/>
    <w:rsid w:val="00A05B95"/>
    <w:rsid w:val="00A114A9"/>
    <w:rsid w:val="00A12132"/>
    <w:rsid w:val="00A178D5"/>
    <w:rsid w:val="00A27BAD"/>
    <w:rsid w:val="00A4418D"/>
    <w:rsid w:val="00A444F4"/>
    <w:rsid w:val="00A465BC"/>
    <w:rsid w:val="00A609B6"/>
    <w:rsid w:val="00A60AC3"/>
    <w:rsid w:val="00A6338C"/>
    <w:rsid w:val="00A637F2"/>
    <w:rsid w:val="00A650EE"/>
    <w:rsid w:val="00A67961"/>
    <w:rsid w:val="00A7350C"/>
    <w:rsid w:val="00A7595E"/>
    <w:rsid w:val="00A80757"/>
    <w:rsid w:val="00A80CF0"/>
    <w:rsid w:val="00A81BF2"/>
    <w:rsid w:val="00A82761"/>
    <w:rsid w:val="00A85A80"/>
    <w:rsid w:val="00A86A6A"/>
    <w:rsid w:val="00A96BF3"/>
    <w:rsid w:val="00AB4211"/>
    <w:rsid w:val="00AC0B7A"/>
    <w:rsid w:val="00AC74C5"/>
    <w:rsid w:val="00AD4E04"/>
    <w:rsid w:val="00AD5341"/>
    <w:rsid w:val="00AD79CE"/>
    <w:rsid w:val="00AD7BE8"/>
    <w:rsid w:val="00AE04CB"/>
    <w:rsid w:val="00AE326B"/>
    <w:rsid w:val="00AE398E"/>
    <w:rsid w:val="00AE4E9D"/>
    <w:rsid w:val="00AE5377"/>
    <w:rsid w:val="00AF2831"/>
    <w:rsid w:val="00AF4863"/>
    <w:rsid w:val="00AF596B"/>
    <w:rsid w:val="00B156FD"/>
    <w:rsid w:val="00B201E1"/>
    <w:rsid w:val="00B31B22"/>
    <w:rsid w:val="00B32DF5"/>
    <w:rsid w:val="00B33AB1"/>
    <w:rsid w:val="00B34166"/>
    <w:rsid w:val="00B433C6"/>
    <w:rsid w:val="00B43B4E"/>
    <w:rsid w:val="00B50F33"/>
    <w:rsid w:val="00B522B7"/>
    <w:rsid w:val="00B534B1"/>
    <w:rsid w:val="00B637E3"/>
    <w:rsid w:val="00B6383D"/>
    <w:rsid w:val="00B66BE5"/>
    <w:rsid w:val="00B92BB3"/>
    <w:rsid w:val="00B930A2"/>
    <w:rsid w:val="00B95A25"/>
    <w:rsid w:val="00BA402C"/>
    <w:rsid w:val="00BA42BE"/>
    <w:rsid w:val="00BA799D"/>
    <w:rsid w:val="00BB0B46"/>
    <w:rsid w:val="00BB3DDA"/>
    <w:rsid w:val="00BB62FD"/>
    <w:rsid w:val="00BB683B"/>
    <w:rsid w:val="00BB6F6A"/>
    <w:rsid w:val="00BC5245"/>
    <w:rsid w:val="00BD7BD7"/>
    <w:rsid w:val="00BE52B3"/>
    <w:rsid w:val="00BE544C"/>
    <w:rsid w:val="00BF09EF"/>
    <w:rsid w:val="00C106AE"/>
    <w:rsid w:val="00C13974"/>
    <w:rsid w:val="00C13E2B"/>
    <w:rsid w:val="00C14DCE"/>
    <w:rsid w:val="00C20028"/>
    <w:rsid w:val="00C21382"/>
    <w:rsid w:val="00C22096"/>
    <w:rsid w:val="00C227FB"/>
    <w:rsid w:val="00C27226"/>
    <w:rsid w:val="00C3348D"/>
    <w:rsid w:val="00C345D8"/>
    <w:rsid w:val="00C36C69"/>
    <w:rsid w:val="00C37ACB"/>
    <w:rsid w:val="00C4010D"/>
    <w:rsid w:val="00C4241E"/>
    <w:rsid w:val="00C43418"/>
    <w:rsid w:val="00C45A48"/>
    <w:rsid w:val="00C5095A"/>
    <w:rsid w:val="00C52664"/>
    <w:rsid w:val="00C56187"/>
    <w:rsid w:val="00C61DB7"/>
    <w:rsid w:val="00C62F5A"/>
    <w:rsid w:val="00C64254"/>
    <w:rsid w:val="00C70180"/>
    <w:rsid w:val="00C7038E"/>
    <w:rsid w:val="00C7160B"/>
    <w:rsid w:val="00C813B7"/>
    <w:rsid w:val="00C8705A"/>
    <w:rsid w:val="00C96544"/>
    <w:rsid w:val="00CA018B"/>
    <w:rsid w:val="00CA743D"/>
    <w:rsid w:val="00CB27E1"/>
    <w:rsid w:val="00CB69A1"/>
    <w:rsid w:val="00CB70C7"/>
    <w:rsid w:val="00CC3C98"/>
    <w:rsid w:val="00CC3F3A"/>
    <w:rsid w:val="00CC4A72"/>
    <w:rsid w:val="00CD52B4"/>
    <w:rsid w:val="00CD6FB0"/>
    <w:rsid w:val="00CE474D"/>
    <w:rsid w:val="00CE5168"/>
    <w:rsid w:val="00CF4F96"/>
    <w:rsid w:val="00D11B00"/>
    <w:rsid w:val="00D12CA6"/>
    <w:rsid w:val="00D1588C"/>
    <w:rsid w:val="00D17272"/>
    <w:rsid w:val="00D1749F"/>
    <w:rsid w:val="00D238F0"/>
    <w:rsid w:val="00D26EC6"/>
    <w:rsid w:val="00D32F6A"/>
    <w:rsid w:val="00D34C65"/>
    <w:rsid w:val="00D35856"/>
    <w:rsid w:val="00D44488"/>
    <w:rsid w:val="00D52B70"/>
    <w:rsid w:val="00D577AF"/>
    <w:rsid w:val="00D6157F"/>
    <w:rsid w:val="00D64DD8"/>
    <w:rsid w:val="00D65149"/>
    <w:rsid w:val="00D65499"/>
    <w:rsid w:val="00D6597A"/>
    <w:rsid w:val="00D677AD"/>
    <w:rsid w:val="00D70882"/>
    <w:rsid w:val="00D73E88"/>
    <w:rsid w:val="00D8097F"/>
    <w:rsid w:val="00D8159F"/>
    <w:rsid w:val="00D84348"/>
    <w:rsid w:val="00D86DEC"/>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E1E"/>
    <w:rsid w:val="00E4444D"/>
    <w:rsid w:val="00E514A5"/>
    <w:rsid w:val="00E527A7"/>
    <w:rsid w:val="00E6463A"/>
    <w:rsid w:val="00E729B7"/>
    <w:rsid w:val="00E77A4A"/>
    <w:rsid w:val="00E84FB5"/>
    <w:rsid w:val="00EA0962"/>
    <w:rsid w:val="00EB3A44"/>
    <w:rsid w:val="00EB7E8B"/>
    <w:rsid w:val="00EC50A3"/>
    <w:rsid w:val="00ED3697"/>
    <w:rsid w:val="00EE058E"/>
    <w:rsid w:val="00EE6B5A"/>
    <w:rsid w:val="00EF29CE"/>
    <w:rsid w:val="00F02367"/>
    <w:rsid w:val="00F0258E"/>
    <w:rsid w:val="00F03BFF"/>
    <w:rsid w:val="00F04D93"/>
    <w:rsid w:val="00F0542B"/>
    <w:rsid w:val="00F07B24"/>
    <w:rsid w:val="00F10EC6"/>
    <w:rsid w:val="00F21054"/>
    <w:rsid w:val="00F320CB"/>
    <w:rsid w:val="00F34307"/>
    <w:rsid w:val="00F34517"/>
    <w:rsid w:val="00F478C5"/>
    <w:rsid w:val="00F50DD2"/>
    <w:rsid w:val="00F530FA"/>
    <w:rsid w:val="00F533F2"/>
    <w:rsid w:val="00F55AB6"/>
    <w:rsid w:val="00F562A5"/>
    <w:rsid w:val="00F716CB"/>
    <w:rsid w:val="00F8013A"/>
    <w:rsid w:val="00F80CA1"/>
    <w:rsid w:val="00F838A0"/>
    <w:rsid w:val="00F9235C"/>
    <w:rsid w:val="00F92B5D"/>
    <w:rsid w:val="00F95940"/>
    <w:rsid w:val="00F96381"/>
    <w:rsid w:val="00F96FB1"/>
    <w:rsid w:val="00F97266"/>
    <w:rsid w:val="00FA3A5C"/>
    <w:rsid w:val="00FB3128"/>
    <w:rsid w:val="00FB52C0"/>
    <w:rsid w:val="00FB6F70"/>
    <w:rsid w:val="00FC048B"/>
    <w:rsid w:val="00FC0B75"/>
    <w:rsid w:val="00FC427A"/>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table" w:styleId="af2">
    <w:name w:val="Table Grid"/>
    <w:basedOn w:val="a1"/>
    <w:uiPriority w:val="39"/>
    <w:rsid w:val="0058151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C8E3F-7092-4A8B-A8EE-D96E51BC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2381</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15928</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admin</cp:lastModifiedBy>
  <cp:revision>8</cp:revision>
  <cp:lastPrinted>2024-11-27T08:19:00Z</cp:lastPrinted>
  <dcterms:created xsi:type="dcterms:W3CDTF">2021-01-27T10:34:00Z</dcterms:created>
  <dcterms:modified xsi:type="dcterms:W3CDTF">2024-11-27T08:20:00Z</dcterms:modified>
</cp:coreProperties>
</file>