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8" w:rsidRDefault="00CB282C" w:rsidP="00CB282C">
      <w:pPr>
        <w:suppressAutoHyphens/>
        <w:jc w:val="right"/>
        <w:rPr>
          <w:b/>
          <w:i/>
          <w:sz w:val="28"/>
          <w:szCs w:val="28"/>
          <w:lang w:eastAsia="ar-SA"/>
        </w:rPr>
      </w:pPr>
      <w:r w:rsidRPr="00CB282C">
        <w:rPr>
          <w:b/>
          <w:i/>
          <w:sz w:val="28"/>
          <w:szCs w:val="28"/>
          <w:lang w:eastAsia="ar-SA"/>
        </w:rPr>
        <w:t xml:space="preserve">                         </w:t>
      </w:r>
    </w:p>
    <w:p w:rsidR="00CB282C" w:rsidRPr="00CB282C" w:rsidRDefault="00CB282C" w:rsidP="00CB282C">
      <w:pPr>
        <w:ind w:right="-604"/>
        <w:rPr>
          <w:rFonts w:ascii="Courier New" w:hAnsi="Courier New"/>
          <w:b/>
          <w:bCs/>
          <w:color w:val="000000"/>
          <w:sz w:val="20"/>
          <w:szCs w:val="20"/>
          <w:u w:val="single"/>
        </w:rPr>
      </w:pPr>
      <w:r w:rsidRPr="00CB282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94EADD" wp14:editId="4F02F747">
            <wp:simplePos x="0" y="0"/>
            <wp:positionH relativeFrom="column">
              <wp:posOffset>2771775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82C" w:rsidRPr="00CB282C" w:rsidRDefault="00CB282C" w:rsidP="00CB282C">
      <w:pPr>
        <w:ind w:right="142"/>
        <w:jc w:val="center"/>
        <w:rPr>
          <w:b/>
          <w:sz w:val="28"/>
          <w:szCs w:val="28"/>
        </w:rPr>
      </w:pPr>
    </w:p>
    <w:p w:rsidR="00CB282C" w:rsidRPr="00CB282C" w:rsidRDefault="00CB282C" w:rsidP="00CB282C">
      <w:pPr>
        <w:ind w:right="142"/>
        <w:jc w:val="center"/>
        <w:rPr>
          <w:b/>
          <w:sz w:val="28"/>
          <w:szCs w:val="28"/>
        </w:rPr>
      </w:pPr>
    </w:p>
    <w:p w:rsidR="00CB282C" w:rsidRPr="00CB282C" w:rsidRDefault="00CB282C" w:rsidP="00CB282C">
      <w:pPr>
        <w:ind w:right="142"/>
        <w:jc w:val="center"/>
        <w:rPr>
          <w:b/>
          <w:sz w:val="28"/>
          <w:szCs w:val="28"/>
        </w:rPr>
      </w:pPr>
    </w:p>
    <w:p w:rsidR="00CB282C" w:rsidRPr="00CB282C" w:rsidRDefault="00CB282C" w:rsidP="00CB282C">
      <w:pPr>
        <w:ind w:right="142"/>
        <w:jc w:val="center"/>
        <w:rPr>
          <w:b/>
          <w:sz w:val="28"/>
          <w:szCs w:val="28"/>
        </w:rPr>
      </w:pPr>
    </w:p>
    <w:p w:rsidR="00CB282C" w:rsidRPr="00CB282C" w:rsidRDefault="00CB282C" w:rsidP="00CB282C">
      <w:pPr>
        <w:jc w:val="center"/>
      </w:pPr>
      <w:r w:rsidRPr="00CB282C">
        <w:rPr>
          <w:b/>
          <w:sz w:val="28"/>
          <w:szCs w:val="28"/>
        </w:rPr>
        <w:t>АДМИНИСТРАЦИЯ</w:t>
      </w:r>
    </w:p>
    <w:p w:rsidR="00CB282C" w:rsidRPr="00CB282C" w:rsidRDefault="00CB282C" w:rsidP="00CB282C">
      <w:pPr>
        <w:jc w:val="center"/>
        <w:rPr>
          <w:b/>
          <w:sz w:val="28"/>
          <w:szCs w:val="28"/>
        </w:rPr>
      </w:pPr>
      <w:r w:rsidRPr="00CB282C">
        <w:rPr>
          <w:b/>
          <w:sz w:val="28"/>
          <w:szCs w:val="28"/>
        </w:rPr>
        <w:t>КАЛИНИНСКОГО СЕЛЬСКОГО ПОСЕЛЕНИЯ</w:t>
      </w:r>
    </w:p>
    <w:p w:rsidR="00CB282C" w:rsidRPr="00CB282C" w:rsidRDefault="00CB282C" w:rsidP="00CB282C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CB282C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CB282C" w:rsidRPr="00CB282C" w:rsidRDefault="00CB282C" w:rsidP="00CB282C">
      <w:pPr>
        <w:jc w:val="center"/>
        <w:rPr>
          <w:sz w:val="28"/>
          <w:szCs w:val="28"/>
        </w:rPr>
      </w:pPr>
    </w:p>
    <w:p w:rsidR="00CB282C" w:rsidRPr="00CB282C" w:rsidRDefault="00CB282C" w:rsidP="00CB282C">
      <w:pPr>
        <w:jc w:val="center"/>
        <w:rPr>
          <w:b/>
          <w:sz w:val="28"/>
          <w:szCs w:val="28"/>
        </w:rPr>
      </w:pPr>
      <w:r w:rsidRPr="00CB282C">
        <w:rPr>
          <w:b/>
          <w:sz w:val="28"/>
          <w:szCs w:val="28"/>
        </w:rPr>
        <w:t>ПОСТАНОВЛЕНИЕ</w:t>
      </w:r>
    </w:p>
    <w:p w:rsidR="005E3FD4" w:rsidRPr="005E3FD4" w:rsidRDefault="005E3FD4" w:rsidP="005E3FD4">
      <w:pPr>
        <w:widowControl w:val="0"/>
        <w:jc w:val="center"/>
        <w:rPr>
          <w:sz w:val="28"/>
          <w:szCs w:val="28"/>
        </w:rPr>
      </w:pPr>
    </w:p>
    <w:p w:rsidR="003761B0" w:rsidRDefault="000E50CD" w:rsidP="00CB282C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02.07.</w:t>
      </w:r>
      <w:r w:rsidR="005E3FD4" w:rsidRPr="005E3FD4">
        <w:rPr>
          <w:sz w:val="28"/>
          <w:szCs w:val="28"/>
        </w:rPr>
        <w:t>2024                                             №</w:t>
      </w:r>
      <w:r w:rsidR="00CB282C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="005E3FD4" w:rsidRPr="005E3FD4">
        <w:rPr>
          <w:sz w:val="28"/>
          <w:szCs w:val="28"/>
        </w:rPr>
        <w:t xml:space="preserve">                  </w:t>
      </w:r>
      <w:r w:rsidR="005E3FD4">
        <w:rPr>
          <w:sz w:val="28"/>
          <w:szCs w:val="28"/>
        </w:rPr>
        <w:t xml:space="preserve">  </w:t>
      </w:r>
      <w:r w:rsidR="005E3FD4" w:rsidRPr="005E3FD4">
        <w:rPr>
          <w:sz w:val="28"/>
          <w:szCs w:val="28"/>
        </w:rPr>
        <w:t xml:space="preserve">            ст. </w:t>
      </w:r>
      <w:r w:rsidR="00CB282C">
        <w:rPr>
          <w:sz w:val="28"/>
          <w:szCs w:val="28"/>
        </w:rPr>
        <w:t>Калининская</w:t>
      </w:r>
    </w:p>
    <w:p w:rsidR="00CB282C" w:rsidRDefault="00CB282C" w:rsidP="00CB282C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B282C" w:rsidTr="00CB282C">
        <w:trPr>
          <w:trHeight w:val="1905"/>
        </w:trPr>
        <w:tc>
          <w:tcPr>
            <w:tcW w:w="5211" w:type="dxa"/>
          </w:tcPr>
          <w:p w:rsidR="008738E8" w:rsidRPr="008738E8" w:rsidRDefault="008738E8" w:rsidP="008738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8E8">
              <w:rPr>
                <w:sz w:val="28"/>
                <w:szCs w:val="28"/>
              </w:rPr>
              <w:t>О внесении изменений в постановление</w:t>
            </w:r>
          </w:p>
          <w:p w:rsidR="00CB282C" w:rsidRDefault="008738E8" w:rsidP="008738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8E8">
              <w:rPr>
                <w:sz w:val="28"/>
                <w:szCs w:val="28"/>
              </w:rPr>
              <w:t xml:space="preserve">Администрации </w:t>
            </w:r>
            <w:r w:rsidR="00312B5F">
              <w:rPr>
                <w:sz w:val="28"/>
                <w:szCs w:val="28"/>
              </w:rPr>
              <w:t>Калининского сельского поселе</w:t>
            </w:r>
            <w:r>
              <w:rPr>
                <w:sz w:val="28"/>
                <w:szCs w:val="28"/>
              </w:rPr>
              <w:t>ния от 28</w:t>
            </w:r>
            <w:r w:rsidRPr="008738E8">
              <w:rPr>
                <w:sz w:val="28"/>
                <w:szCs w:val="28"/>
              </w:rPr>
              <w:t xml:space="preserve">.03.2024 № </w:t>
            </w:r>
            <w:r>
              <w:rPr>
                <w:sz w:val="28"/>
                <w:szCs w:val="28"/>
              </w:rPr>
              <w:t>33  «</w:t>
            </w:r>
            <w:r w:rsidR="00CB282C" w:rsidRPr="00CB50AA">
              <w:rPr>
                <w:sz w:val="28"/>
                <w:szCs w:val="28"/>
              </w:rPr>
              <w:t>Об утверждении Плана мероприятий</w:t>
            </w:r>
            <w:r w:rsidR="00CB282C">
              <w:rPr>
                <w:sz w:val="28"/>
                <w:szCs w:val="28"/>
              </w:rPr>
              <w:t xml:space="preserve"> </w:t>
            </w:r>
            <w:r w:rsidR="00CB282C" w:rsidRPr="00CB50AA">
              <w:rPr>
                <w:sz w:val="28"/>
                <w:szCs w:val="28"/>
              </w:rPr>
              <w:t>(«дорожной карты»)</w:t>
            </w:r>
            <w:r w:rsidR="00CB282C">
              <w:rPr>
                <w:sz w:val="28"/>
                <w:szCs w:val="28"/>
              </w:rPr>
              <w:t xml:space="preserve"> </w:t>
            </w:r>
            <w:r w:rsidR="00CB282C" w:rsidRPr="00CB50AA">
              <w:rPr>
                <w:sz w:val="28"/>
                <w:szCs w:val="28"/>
              </w:rPr>
              <w:t>по взысканию</w:t>
            </w:r>
            <w:r w:rsidR="00CB282C">
              <w:rPr>
                <w:sz w:val="28"/>
                <w:szCs w:val="28"/>
              </w:rPr>
              <w:t xml:space="preserve"> </w:t>
            </w:r>
            <w:r w:rsidR="00CB282C" w:rsidRPr="00CB50AA">
              <w:rPr>
                <w:sz w:val="28"/>
                <w:szCs w:val="28"/>
              </w:rPr>
              <w:t>дебиторской задолженности по платежам</w:t>
            </w:r>
          </w:p>
          <w:p w:rsidR="00CB282C" w:rsidRDefault="00CB282C" w:rsidP="00CB28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0AA">
              <w:rPr>
                <w:sz w:val="28"/>
                <w:szCs w:val="28"/>
              </w:rPr>
              <w:t xml:space="preserve">в бюджет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Pr="00CB50AA">
              <w:rPr>
                <w:sz w:val="28"/>
                <w:szCs w:val="28"/>
              </w:rPr>
              <w:t>, пеням</w:t>
            </w:r>
            <w:r>
              <w:rPr>
                <w:sz w:val="28"/>
                <w:szCs w:val="28"/>
              </w:rPr>
              <w:t xml:space="preserve"> </w:t>
            </w:r>
            <w:r w:rsidRPr="00CB50AA">
              <w:rPr>
                <w:sz w:val="28"/>
                <w:szCs w:val="28"/>
              </w:rPr>
              <w:t>и штрафам по ним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B282C" w:rsidRDefault="00CB282C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8E8" w:rsidRDefault="00735FA0" w:rsidP="008738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FA0">
        <w:rPr>
          <w:sz w:val="28"/>
          <w:szCs w:val="28"/>
        </w:rPr>
        <w:tab/>
      </w:r>
      <w:r w:rsidR="008738E8" w:rsidRPr="008738E8">
        <w:rPr>
          <w:sz w:val="28"/>
          <w:szCs w:val="28"/>
        </w:rPr>
        <w:t xml:space="preserve">В целях реализации пункта 3 Распоряжения Губернатора Ростовской области от 13.06.2024 № 149 «О решении постоянно действующего координационного совещания по обеспечению правопорядка в Ростовской области», а также в целях активизации деятельности органов муниципального финансового контроля, Администрация </w:t>
      </w:r>
      <w:r w:rsidR="008738E8">
        <w:rPr>
          <w:sz w:val="28"/>
          <w:szCs w:val="28"/>
        </w:rPr>
        <w:t>Калининского сельского поселения</w:t>
      </w:r>
      <w:r w:rsidR="008738E8" w:rsidRPr="008738E8">
        <w:rPr>
          <w:sz w:val="28"/>
          <w:szCs w:val="28"/>
        </w:rPr>
        <w:t xml:space="preserve"> Цимлянского района</w:t>
      </w:r>
    </w:p>
    <w:p w:rsidR="008738E8" w:rsidRPr="008738E8" w:rsidRDefault="008738E8" w:rsidP="008738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AA" w:rsidRDefault="00CB50AA" w:rsidP="008738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50AA" w:rsidRPr="00735FA0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38E8" w:rsidRPr="008738E8" w:rsidRDefault="0023513D" w:rsidP="008738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1. </w:t>
      </w:r>
      <w:r w:rsidR="008738E8" w:rsidRPr="008738E8">
        <w:rPr>
          <w:sz w:val="28"/>
          <w:szCs w:val="28"/>
        </w:rPr>
        <w:t xml:space="preserve">Внести изменения в постановление Администрации </w:t>
      </w:r>
      <w:r w:rsidR="008738E8">
        <w:rPr>
          <w:sz w:val="28"/>
          <w:szCs w:val="28"/>
        </w:rPr>
        <w:t>Калининского сельского поселения</w:t>
      </w:r>
      <w:r w:rsidR="008738E8" w:rsidRPr="00735FA0">
        <w:rPr>
          <w:sz w:val="28"/>
          <w:szCs w:val="28"/>
        </w:rPr>
        <w:t xml:space="preserve"> </w:t>
      </w:r>
      <w:r w:rsidR="008738E8">
        <w:rPr>
          <w:sz w:val="28"/>
          <w:szCs w:val="28"/>
        </w:rPr>
        <w:t>Цимлянского района от 28</w:t>
      </w:r>
      <w:r w:rsidR="008738E8" w:rsidRPr="008738E8">
        <w:rPr>
          <w:sz w:val="28"/>
          <w:szCs w:val="28"/>
        </w:rPr>
        <w:t xml:space="preserve">.03.2024 № </w:t>
      </w:r>
      <w:r w:rsidR="008738E8">
        <w:rPr>
          <w:sz w:val="28"/>
          <w:szCs w:val="28"/>
        </w:rPr>
        <w:t>33</w:t>
      </w:r>
      <w:r w:rsidR="008738E8" w:rsidRPr="008738E8">
        <w:rPr>
          <w:sz w:val="28"/>
          <w:szCs w:val="28"/>
        </w:rPr>
        <w:t xml:space="preserve"> «</w:t>
      </w:r>
      <w:r w:rsidR="008738E8" w:rsidRPr="00CB50AA">
        <w:rPr>
          <w:sz w:val="28"/>
          <w:szCs w:val="28"/>
        </w:rPr>
        <w:t>Об утверждении Плана мероприятий</w:t>
      </w:r>
      <w:r w:rsidR="008738E8">
        <w:rPr>
          <w:sz w:val="28"/>
          <w:szCs w:val="28"/>
        </w:rPr>
        <w:t xml:space="preserve"> </w:t>
      </w:r>
      <w:r w:rsidR="008738E8" w:rsidRPr="00CB50AA">
        <w:rPr>
          <w:sz w:val="28"/>
          <w:szCs w:val="28"/>
        </w:rPr>
        <w:t>(«дорожной карты»)</w:t>
      </w:r>
      <w:r w:rsidR="008738E8">
        <w:rPr>
          <w:sz w:val="28"/>
          <w:szCs w:val="28"/>
        </w:rPr>
        <w:t xml:space="preserve"> </w:t>
      </w:r>
      <w:r w:rsidR="008738E8" w:rsidRPr="00CB50AA">
        <w:rPr>
          <w:sz w:val="28"/>
          <w:szCs w:val="28"/>
        </w:rPr>
        <w:t>по взысканию</w:t>
      </w:r>
      <w:r w:rsidR="008738E8">
        <w:rPr>
          <w:sz w:val="28"/>
          <w:szCs w:val="28"/>
        </w:rPr>
        <w:t xml:space="preserve"> </w:t>
      </w:r>
      <w:r w:rsidR="008738E8" w:rsidRPr="00CB50AA">
        <w:rPr>
          <w:sz w:val="28"/>
          <w:szCs w:val="28"/>
        </w:rPr>
        <w:t>дебиторской задолженности по платежам</w:t>
      </w:r>
      <w:r w:rsidR="008738E8">
        <w:rPr>
          <w:sz w:val="28"/>
          <w:szCs w:val="28"/>
        </w:rPr>
        <w:t xml:space="preserve"> </w:t>
      </w:r>
      <w:r w:rsidR="008738E8" w:rsidRPr="00CB50AA">
        <w:rPr>
          <w:sz w:val="28"/>
          <w:szCs w:val="28"/>
        </w:rPr>
        <w:t xml:space="preserve">в бюджет </w:t>
      </w:r>
      <w:r w:rsidR="008738E8">
        <w:rPr>
          <w:sz w:val="28"/>
          <w:szCs w:val="28"/>
        </w:rPr>
        <w:t>Калининского сельского поселения</w:t>
      </w:r>
      <w:r w:rsidR="008738E8" w:rsidRPr="00CB50AA">
        <w:rPr>
          <w:sz w:val="28"/>
          <w:szCs w:val="28"/>
        </w:rPr>
        <w:t>, пеням</w:t>
      </w:r>
      <w:r w:rsidR="008738E8">
        <w:rPr>
          <w:sz w:val="28"/>
          <w:szCs w:val="28"/>
        </w:rPr>
        <w:t xml:space="preserve"> </w:t>
      </w:r>
      <w:r w:rsidR="008738E8" w:rsidRPr="00CB50AA">
        <w:rPr>
          <w:sz w:val="28"/>
          <w:szCs w:val="28"/>
        </w:rPr>
        <w:t>и штрафам по ним</w:t>
      </w:r>
      <w:r w:rsidR="008738E8" w:rsidRPr="008738E8">
        <w:rPr>
          <w:sz w:val="28"/>
          <w:szCs w:val="28"/>
        </w:rPr>
        <w:t>», изложив приложение в новой редакции, согласно приложению к настоящему постановлению.</w:t>
      </w: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38E8">
        <w:rPr>
          <w:sz w:val="28"/>
          <w:szCs w:val="28"/>
        </w:rPr>
        <w:t>2</w:t>
      </w:r>
      <w:r w:rsidR="00735FA0" w:rsidRPr="00735FA0">
        <w:rPr>
          <w:sz w:val="28"/>
          <w:szCs w:val="28"/>
        </w:rPr>
        <w:t xml:space="preserve">. Контроль за выполнением постановления </w:t>
      </w:r>
      <w:r w:rsidR="00630FD3">
        <w:rPr>
          <w:sz w:val="28"/>
          <w:szCs w:val="28"/>
        </w:rPr>
        <w:t xml:space="preserve">возложить на </w:t>
      </w:r>
      <w:r w:rsidR="00126A55">
        <w:rPr>
          <w:sz w:val="28"/>
          <w:szCs w:val="28"/>
        </w:rPr>
        <w:t>начальника сектора</w:t>
      </w:r>
      <w:r w:rsidR="00DC7FF5">
        <w:rPr>
          <w:sz w:val="28"/>
          <w:szCs w:val="28"/>
        </w:rPr>
        <w:t xml:space="preserve"> экономики и финансов Администрации </w:t>
      </w:r>
      <w:r w:rsidR="00CB282C">
        <w:rPr>
          <w:sz w:val="28"/>
          <w:szCs w:val="28"/>
        </w:rPr>
        <w:t>Калининского</w:t>
      </w:r>
      <w:r w:rsidR="00DC7FF5">
        <w:rPr>
          <w:sz w:val="28"/>
          <w:szCs w:val="28"/>
        </w:rPr>
        <w:t xml:space="preserve"> сельского поселения.</w:t>
      </w: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23513D" w:rsidRDefault="0023513D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13D">
        <w:rPr>
          <w:sz w:val="28"/>
          <w:szCs w:val="28"/>
        </w:rPr>
        <w:t xml:space="preserve">Глава Администрации </w:t>
      </w:r>
    </w:p>
    <w:p w:rsidR="0023513D" w:rsidRPr="00735FA0" w:rsidRDefault="00CB282C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="0023513D" w:rsidRPr="0023513D">
        <w:rPr>
          <w:sz w:val="28"/>
          <w:szCs w:val="28"/>
        </w:rPr>
        <w:tab/>
      </w:r>
      <w:r w:rsidR="0023513D">
        <w:rPr>
          <w:sz w:val="28"/>
          <w:szCs w:val="28"/>
        </w:rPr>
        <w:t xml:space="preserve">                               </w:t>
      </w:r>
      <w:r w:rsidR="00DC7FF5">
        <w:rPr>
          <w:sz w:val="28"/>
          <w:szCs w:val="28"/>
        </w:rPr>
        <w:t xml:space="preserve">     </w:t>
      </w:r>
      <w:r w:rsidR="0023513D">
        <w:rPr>
          <w:sz w:val="28"/>
          <w:szCs w:val="28"/>
        </w:rPr>
        <w:t xml:space="preserve">    </w:t>
      </w:r>
      <w:r>
        <w:rPr>
          <w:sz w:val="28"/>
          <w:szCs w:val="28"/>
        </w:rPr>
        <w:t>А.Г. Савушинский</w:t>
      </w:r>
    </w:p>
    <w:p w:rsidR="008738E8" w:rsidRDefault="008738E8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738E8" w:rsidRDefault="008738E8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0FD3" w:rsidRPr="00CB282C" w:rsidRDefault="00735FA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282C">
        <w:rPr>
          <w:sz w:val="20"/>
          <w:szCs w:val="20"/>
        </w:rPr>
        <w:t xml:space="preserve">Постановление вносит </w:t>
      </w:r>
    </w:p>
    <w:p w:rsidR="00DC7FF5" w:rsidRPr="00CB282C" w:rsidRDefault="00CB282C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282C">
        <w:rPr>
          <w:sz w:val="20"/>
          <w:szCs w:val="20"/>
        </w:rPr>
        <w:t xml:space="preserve">сектор </w:t>
      </w:r>
      <w:r w:rsidR="00DC7FF5" w:rsidRPr="00CB282C">
        <w:rPr>
          <w:sz w:val="20"/>
          <w:szCs w:val="20"/>
        </w:rPr>
        <w:t>экономики и финансов</w:t>
      </w:r>
    </w:p>
    <w:p w:rsidR="00CB282C" w:rsidRPr="00CB282C" w:rsidRDefault="00CB282C" w:rsidP="00CB282C">
      <w:pPr>
        <w:rPr>
          <w:sz w:val="28"/>
          <w:szCs w:val="28"/>
        </w:rPr>
        <w:sectPr w:rsidR="00CB282C" w:rsidRPr="00CB282C" w:rsidSect="008738E8">
          <w:footerReference w:type="default" r:id="rId10"/>
          <w:pgSz w:w="11908" w:h="16848"/>
          <w:pgMar w:top="567" w:right="567" w:bottom="567" w:left="1701" w:header="709" w:footer="709" w:gutter="0"/>
          <w:pgNumType w:start="1"/>
          <w:cols w:space="720"/>
          <w:titlePg/>
        </w:sectPr>
      </w:pP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lastRenderedPageBreak/>
        <w:t xml:space="preserve">Приложение 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к </w:t>
      </w:r>
      <w:r w:rsidR="000E50CD">
        <w:rPr>
          <w:color w:val="000000"/>
          <w:sz w:val="28"/>
          <w:szCs w:val="20"/>
        </w:rPr>
        <w:t>постановлению</w:t>
      </w:r>
      <w:r w:rsidRPr="0023513D">
        <w:rPr>
          <w:color w:val="000000"/>
          <w:sz w:val="28"/>
          <w:szCs w:val="20"/>
        </w:rPr>
        <w:t xml:space="preserve"> </w:t>
      </w:r>
    </w:p>
    <w:p w:rsidR="0099736B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Администрации </w:t>
      </w:r>
      <w:r w:rsidR="00CB282C">
        <w:rPr>
          <w:color w:val="000000"/>
          <w:sz w:val="28"/>
          <w:szCs w:val="20"/>
        </w:rPr>
        <w:t>Калининского</w:t>
      </w:r>
      <w:r w:rsidR="005E3FD4">
        <w:rPr>
          <w:color w:val="000000"/>
          <w:sz w:val="28"/>
          <w:szCs w:val="20"/>
        </w:rPr>
        <w:t xml:space="preserve"> </w:t>
      </w:r>
    </w:p>
    <w:p w:rsidR="0023513D" w:rsidRPr="0023513D" w:rsidRDefault="005E3FD4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сельского поселения</w:t>
      </w:r>
    </w:p>
    <w:p w:rsidR="0023513D" w:rsidRDefault="0023513D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от </w:t>
      </w:r>
      <w:r w:rsidR="000E50CD">
        <w:rPr>
          <w:color w:val="000000"/>
          <w:sz w:val="28"/>
          <w:szCs w:val="20"/>
        </w:rPr>
        <w:t>02.07</w:t>
      </w:r>
      <w:r w:rsidR="00463B96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>2024</w:t>
      </w:r>
      <w:r w:rsidRPr="0023513D">
        <w:rPr>
          <w:color w:val="000000"/>
          <w:sz w:val="28"/>
          <w:szCs w:val="20"/>
        </w:rPr>
        <w:t xml:space="preserve"> №</w:t>
      </w:r>
      <w:r w:rsidR="000E50CD">
        <w:rPr>
          <w:color w:val="000000"/>
          <w:sz w:val="28"/>
          <w:szCs w:val="20"/>
        </w:rPr>
        <w:t xml:space="preserve"> 72</w:t>
      </w:r>
    </w:p>
    <w:p w:rsidR="0023513D" w:rsidRDefault="0023513D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  <w:r w:rsidRPr="006E1421">
        <w:rPr>
          <w:color w:val="000000"/>
          <w:sz w:val="28"/>
          <w:szCs w:val="20"/>
        </w:rPr>
        <w:t>ПЛАН</w:t>
      </w:r>
    </w:p>
    <w:p w:rsidR="006E1421" w:rsidRPr="006E1421" w:rsidRDefault="0023513D" w:rsidP="006E1421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="006E1421" w:rsidRPr="006E1421">
        <w:rPr>
          <w:color w:val="000000"/>
          <w:sz w:val="28"/>
          <w:szCs w:val="20"/>
        </w:rPr>
        <w:t>ероприятий</w:t>
      </w:r>
      <w:r>
        <w:rPr>
          <w:color w:val="000000"/>
          <w:sz w:val="28"/>
          <w:szCs w:val="20"/>
        </w:rPr>
        <w:t xml:space="preserve"> </w:t>
      </w:r>
      <w:r w:rsidRPr="0023513D">
        <w:rPr>
          <w:color w:val="000000"/>
          <w:sz w:val="28"/>
          <w:szCs w:val="20"/>
        </w:rPr>
        <w:t>(«дорожн</w:t>
      </w:r>
      <w:r>
        <w:rPr>
          <w:color w:val="000000"/>
          <w:sz w:val="28"/>
          <w:szCs w:val="20"/>
        </w:rPr>
        <w:t>ая</w:t>
      </w:r>
      <w:r w:rsidRPr="0023513D">
        <w:rPr>
          <w:color w:val="000000"/>
          <w:sz w:val="28"/>
          <w:szCs w:val="20"/>
        </w:rPr>
        <w:t xml:space="preserve"> карт</w:t>
      </w:r>
      <w:r>
        <w:rPr>
          <w:color w:val="000000"/>
          <w:sz w:val="28"/>
          <w:szCs w:val="20"/>
        </w:rPr>
        <w:t>а</w:t>
      </w:r>
      <w:r w:rsidRPr="0023513D">
        <w:rPr>
          <w:color w:val="000000"/>
          <w:sz w:val="28"/>
          <w:szCs w:val="20"/>
        </w:rPr>
        <w:t xml:space="preserve">») </w:t>
      </w:r>
      <w:r w:rsidR="006E1421" w:rsidRPr="006E1421">
        <w:rPr>
          <w:color w:val="000000"/>
          <w:sz w:val="28"/>
          <w:szCs w:val="20"/>
        </w:rPr>
        <w:t>по взысканию дебиторск</w:t>
      </w:r>
      <w:r w:rsidR="00E72076">
        <w:rPr>
          <w:color w:val="000000"/>
          <w:sz w:val="28"/>
          <w:szCs w:val="20"/>
        </w:rPr>
        <w:t xml:space="preserve">ой задолженности по платежам в </w:t>
      </w:r>
      <w:r w:rsidR="006E1421" w:rsidRPr="006E1421">
        <w:rPr>
          <w:color w:val="000000"/>
          <w:sz w:val="28"/>
          <w:szCs w:val="20"/>
        </w:rPr>
        <w:t xml:space="preserve"> бюджет</w:t>
      </w:r>
      <w:r w:rsidR="00E72076">
        <w:rPr>
          <w:color w:val="000000"/>
          <w:sz w:val="28"/>
          <w:szCs w:val="20"/>
        </w:rPr>
        <w:t xml:space="preserve"> </w:t>
      </w:r>
      <w:r w:rsidR="00CB282C">
        <w:rPr>
          <w:color w:val="000000"/>
          <w:sz w:val="28"/>
          <w:szCs w:val="20"/>
        </w:rPr>
        <w:t>Калининского</w:t>
      </w:r>
      <w:r w:rsidR="005E3FD4">
        <w:rPr>
          <w:color w:val="000000"/>
          <w:sz w:val="28"/>
          <w:szCs w:val="20"/>
        </w:rPr>
        <w:t xml:space="preserve"> сельского поселения</w:t>
      </w:r>
      <w:r w:rsidR="006E1421" w:rsidRPr="006E1421">
        <w:rPr>
          <w:color w:val="000000"/>
          <w:sz w:val="28"/>
          <w:szCs w:val="20"/>
        </w:rPr>
        <w:t>, пеням и штрафам по ним</w:t>
      </w: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6E1421" w:rsidRPr="006E1421" w:rsidRDefault="006E1421" w:rsidP="006E1421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</w:t>
            </w:r>
          </w:p>
        </w:tc>
      </w:tr>
      <w:tr w:rsidR="006E1421" w:rsidRPr="006E1421" w:rsidTr="00320C4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E1421" w:rsidRPr="006E1421" w:rsidTr="0023513D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6E1421" w:rsidRPr="006E1421" w:rsidTr="00320C4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E1421" w:rsidRPr="006E1421" w:rsidTr="00320C4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8E5F5B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</w:t>
            </w:r>
            <w:r w:rsidR="006E1421" w:rsidRPr="006E1421">
              <w:rPr>
                <w:color w:val="000000"/>
                <w:sz w:val="28"/>
                <w:szCs w:val="20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финансового (платеж-ного) состояния должников, в частности на предмет: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 (со дня истечения срока уплаты соответствующего платежа в бюджет (пеней, штрафов) 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 сроки, установленные законодательством Российской Федерации об исполнительном производстве для предъявления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 w:rsidRPr="006E1421">
              <w:rPr>
                <w:color w:val="000000"/>
                <w:sz w:val="28"/>
                <w:szCs w:val="20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szCs w:val="20"/>
                <w:vertAlign w:val="superscript"/>
              </w:rPr>
              <w:t>2</w:t>
            </w:r>
            <w:r w:rsidRPr="006E1421"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8738E8" w:rsidRPr="006E1421" w:rsidTr="006B2BB3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E8" w:rsidRPr="006E1421" w:rsidRDefault="008738E8" w:rsidP="008738E8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8738E8">
              <w:rPr>
                <w:color w:val="000000"/>
                <w:sz w:val="28"/>
                <w:szCs w:val="20"/>
              </w:rPr>
              <w:t xml:space="preserve">6.  Мероприятия по контролю управления дебиторской задолженностью по доходам </w:t>
            </w:r>
            <w:r w:rsidRPr="008738E8">
              <w:rPr>
                <w:sz w:val="28"/>
                <w:szCs w:val="28"/>
              </w:rPr>
              <w:t>органом муниципального финансового контроля</w:t>
            </w:r>
          </w:p>
        </w:tc>
      </w:tr>
      <w:tr w:rsidR="008738E8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E8" w:rsidRPr="006E1421" w:rsidRDefault="008738E8" w:rsidP="000E50CD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6.</w:t>
            </w:r>
            <w:r w:rsidR="000E50CD">
              <w:rPr>
                <w:color w:val="000000"/>
                <w:sz w:val="28"/>
                <w:szCs w:val="20"/>
              </w:rPr>
              <w:t>1</w:t>
            </w:r>
            <w:bookmarkStart w:id="0" w:name="_GoBack"/>
            <w:bookmarkEnd w:id="0"/>
            <w:r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E8" w:rsidRPr="006E1421" w:rsidRDefault="008738E8" w:rsidP="00574FE6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Обеспечение контроля за проведением инвентаризации дебиторской задолженности по доходам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E8" w:rsidRPr="006E1421" w:rsidRDefault="008738E8" w:rsidP="00574FE6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E8" w:rsidRPr="006E1421" w:rsidRDefault="008738E8" w:rsidP="00574FE6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осуществление контроля за правильностью, полнотой и своевременностью проведения инвентаризации  дебиторской задолженности по доходам</w:t>
            </w:r>
          </w:p>
        </w:tc>
      </w:tr>
    </w:tbl>
    <w:p w:rsidR="00735FA0" w:rsidRDefault="00735FA0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513D" w:rsidSect="000E50CD">
      <w:footerReference w:type="default" r:id="rId11"/>
      <w:pgSz w:w="16838" w:h="11906" w:orient="landscape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7D" w:rsidRDefault="00340A7D" w:rsidP="009065C9">
      <w:r>
        <w:separator/>
      </w:r>
    </w:p>
  </w:endnote>
  <w:endnote w:type="continuationSeparator" w:id="0">
    <w:p w:rsidR="00340A7D" w:rsidRDefault="00340A7D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1889"/>
      <w:docPartObj>
        <w:docPartGallery w:val="Page Numbers (Bottom of Page)"/>
        <w:docPartUnique/>
      </w:docPartObj>
    </w:sdtPr>
    <w:sdtEndPr/>
    <w:sdtContent>
      <w:p w:rsidR="00735FA0" w:rsidRDefault="00FF2F97">
        <w:pPr>
          <w:pStyle w:val="a8"/>
          <w:jc w:val="right"/>
        </w:pPr>
        <w:r>
          <w:fldChar w:fldCharType="begin"/>
        </w:r>
        <w:r w:rsidR="00735FA0">
          <w:instrText>PAGE   \* MERGEFORMAT</w:instrText>
        </w:r>
        <w:r>
          <w:fldChar w:fldCharType="separate"/>
        </w:r>
        <w:r w:rsidR="008738E8">
          <w:rPr>
            <w:noProof/>
          </w:rPr>
          <w:t>2</w:t>
        </w:r>
        <w:r>
          <w:fldChar w:fldCharType="end"/>
        </w:r>
      </w:p>
    </w:sdtContent>
  </w:sdt>
  <w:p w:rsidR="00735FA0" w:rsidRDefault="00735F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FF2F97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0E50C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7D" w:rsidRDefault="00340A7D" w:rsidP="009065C9">
      <w:r>
        <w:separator/>
      </w:r>
    </w:p>
  </w:footnote>
  <w:footnote w:type="continuationSeparator" w:id="0">
    <w:p w:rsidR="00340A7D" w:rsidRDefault="00340A7D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0C8A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E50CD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26A55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CF3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0C55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0FD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2B5F"/>
    <w:rsid w:val="003130D9"/>
    <w:rsid w:val="003216B6"/>
    <w:rsid w:val="003254BD"/>
    <w:rsid w:val="00325CA2"/>
    <w:rsid w:val="00327A54"/>
    <w:rsid w:val="0033310F"/>
    <w:rsid w:val="00333F2C"/>
    <w:rsid w:val="00340A7D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C75D3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3B96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C1D95"/>
    <w:rsid w:val="005D0419"/>
    <w:rsid w:val="005D6906"/>
    <w:rsid w:val="005D704E"/>
    <w:rsid w:val="005D7E98"/>
    <w:rsid w:val="005E3562"/>
    <w:rsid w:val="005E3FD4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6FF1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738E8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337F"/>
    <w:rsid w:val="008E5F5B"/>
    <w:rsid w:val="008E7E37"/>
    <w:rsid w:val="008F0FEA"/>
    <w:rsid w:val="008F41AF"/>
    <w:rsid w:val="008F6232"/>
    <w:rsid w:val="008F65F2"/>
    <w:rsid w:val="008F7745"/>
    <w:rsid w:val="00901537"/>
    <w:rsid w:val="009033E0"/>
    <w:rsid w:val="00903A71"/>
    <w:rsid w:val="00906358"/>
    <w:rsid w:val="009065C9"/>
    <w:rsid w:val="009069EF"/>
    <w:rsid w:val="00915748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36B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3EEB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2C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CF704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C7FF5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5AF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5887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6E69"/>
    <w:rsid w:val="00FC77D5"/>
    <w:rsid w:val="00FD3019"/>
    <w:rsid w:val="00FE0158"/>
    <w:rsid w:val="00FE0C32"/>
    <w:rsid w:val="00FE3D91"/>
    <w:rsid w:val="00FE3FC6"/>
    <w:rsid w:val="00FE66D7"/>
    <w:rsid w:val="00FF2EE8"/>
    <w:rsid w:val="00FF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1"/>
    <w:unhideWhenUsed/>
    <w:rsid w:val="008738E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738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1"/>
    <w:unhideWhenUsed/>
    <w:rsid w:val="008738E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738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E2AC-0294-44BF-BBE5-B002FF7A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4</cp:revision>
  <cp:lastPrinted>2024-07-02T10:14:00Z</cp:lastPrinted>
  <dcterms:created xsi:type="dcterms:W3CDTF">2024-06-27T08:05:00Z</dcterms:created>
  <dcterms:modified xsi:type="dcterms:W3CDTF">2024-07-02T10:14:00Z</dcterms:modified>
</cp:coreProperties>
</file>