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80" w:rsidRDefault="00BA2D2E">
      <w:pPr>
        <w:pStyle w:val="ConsPlusNormal"/>
        <w:jc w:val="center"/>
        <w:rPr>
          <w:b/>
        </w:rPr>
      </w:pPr>
      <w:r>
        <w:rPr>
          <w:b/>
        </w:rPr>
        <w:t>ОТЧЕТ</w:t>
      </w:r>
    </w:p>
    <w:p w:rsidR="00670980" w:rsidRPr="00A90866" w:rsidRDefault="00BA2D2E" w:rsidP="00A90866">
      <w:pPr>
        <w:pStyle w:val="ConsPlusNormal"/>
        <w:jc w:val="center"/>
        <w:rPr>
          <w:b/>
        </w:rPr>
      </w:pPr>
      <w:r>
        <w:rPr>
          <w:b/>
        </w:rPr>
        <w:t>о выполнении плана мероприятий по противодействию коррупции</w:t>
      </w:r>
      <w:r>
        <w:rPr>
          <w:b/>
        </w:rPr>
        <w:br/>
        <w:t>в государственных органах Ростовской области на 2021 - 2024 годы</w:t>
      </w:r>
    </w:p>
    <w:tbl>
      <w:tblPr>
        <w:tblW w:w="15594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7"/>
        <w:gridCol w:w="4534"/>
        <w:gridCol w:w="2051"/>
        <w:gridCol w:w="2126"/>
        <w:gridCol w:w="6096"/>
      </w:tblGrid>
      <w:tr w:rsidR="00670980" w:rsidTr="00A90866">
        <w:trPr>
          <w:trHeight w:val="72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br/>
              <w:t>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Наименование мероприятия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Срок исполнения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Исполнитель </w:t>
            </w:r>
            <w:r>
              <w:rPr>
                <w:spacing w:val="-4"/>
                <w:sz w:val="24"/>
              </w:rPr>
              <w:br/>
              <w:t>мероприятия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Результат исполнения</w:t>
            </w:r>
          </w:p>
        </w:tc>
      </w:tr>
      <w:tr w:rsidR="00670980" w:rsidTr="00A90866">
        <w:trPr>
          <w:trHeight w:val="3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</w:tr>
      <w:tr w:rsidR="00670980" w:rsidTr="00E9608E">
        <w:trPr>
          <w:trHeight w:val="173"/>
        </w:trPr>
        <w:tc>
          <w:tcPr>
            <w:tcW w:w="15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8. Взаимодействие с органами местного самоуправления</w:t>
            </w:r>
          </w:p>
        </w:tc>
      </w:tr>
      <w:tr w:rsidR="00670980" w:rsidTr="00A90866">
        <w:trPr>
          <w:trHeight w:val="244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670980">
            <w:pPr>
              <w:pStyle w:val="ConsPlusNormal"/>
              <w:widowControl/>
              <w:numPr>
                <w:ilvl w:val="0"/>
                <w:numId w:val="7"/>
              </w:numPr>
              <w:spacing w:line="228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в управление по противодействию коррупции при Губернаторе Ростовской области докладов Губернатору Ростовской области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В порядке и сроки, определенные управлением </w:t>
            </w:r>
            <w:r>
              <w:rPr>
                <w:spacing w:val="-4"/>
                <w:sz w:val="24"/>
              </w:rPr>
              <w:br/>
              <w:t xml:space="preserve">по противодействию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коррупции </w:t>
            </w:r>
            <w:r>
              <w:rPr>
                <w:spacing w:val="-4"/>
                <w:sz w:val="24"/>
              </w:rPr>
              <w:br/>
              <w:t xml:space="preserve">при Губернаторе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Ростовской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Органы местного самоуправления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Pr="00F825F7" w:rsidRDefault="00E9608E" w:rsidP="00E9608E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825F7">
              <w:rPr>
                <w:sz w:val="24"/>
                <w:szCs w:val="24"/>
              </w:rPr>
              <w:t>отчеты об исполнении плана размещены на о</w:t>
            </w:r>
            <w:r w:rsidR="00A4456B" w:rsidRPr="00F825F7">
              <w:rPr>
                <w:sz w:val="24"/>
                <w:szCs w:val="24"/>
              </w:rPr>
              <w:t xml:space="preserve">фициальном сайте Администрации </w:t>
            </w:r>
            <w:r w:rsidR="00F825F7" w:rsidRPr="00F825F7">
              <w:rPr>
                <w:sz w:val="24"/>
                <w:szCs w:val="24"/>
              </w:rPr>
              <w:t>Калининского</w:t>
            </w:r>
            <w:r w:rsidRPr="00F825F7">
              <w:rPr>
                <w:sz w:val="24"/>
                <w:szCs w:val="24"/>
              </w:rPr>
              <w:t xml:space="preserve"> сельского поселения:</w:t>
            </w:r>
            <w:bookmarkStart w:id="0" w:name="_GoBack"/>
            <w:bookmarkEnd w:id="0"/>
            <w:proofErr w:type="gramEnd"/>
          </w:p>
          <w:p w:rsidR="00F825F7" w:rsidRPr="00F825F7" w:rsidRDefault="00F825F7" w:rsidP="00E9608E">
            <w:pPr>
              <w:ind w:firstLine="0"/>
              <w:jc w:val="left"/>
              <w:rPr>
                <w:sz w:val="24"/>
                <w:szCs w:val="24"/>
              </w:rPr>
            </w:pPr>
          </w:p>
          <w:p w:rsidR="00E9608E" w:rsidRPr="00E9608E" w:rsidRDefault="00E9608E" w:rsidP="00E9608E">
            <w:pPr>
              <w:ind w:firstLine="0"/>
              <w:jc w:val="left"/>
              <w:rPr>
                <w:sz w:val="24"/>
                <w:szCs w:val="24"/>
              </w:rPr>
            </w:pPr>
            <w:r w:rsidRPr="00F825F7">
              <w:rPr>
                <w:sz w:val="24"/>
                <w:szCs w:val="24"/>
              </w:rPr>
              <w:t>https://krasnoyarskoe-sp.ru/protivodejstvie-korruptsii/normativnye-pravovye-i-inye-akty</w:t>
            </w:r>
          </w:p>
        </w:tc>
      </w:tr>
      <w:tr w:rsidR="00670980" w:rsidTr="00C414A8">
        <w:trPr>
          <w:trHeight w:val="80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670980">
            <w:pPr>
              <w:pStyle w:val="ConsPlusNormal"/>
              <w:widowControl/>
              <w:numPr>
                <w:ilvl w:val="0"/>
                <w:numId w:val="7"/>
              </w:numPr>
              <w:spacing w:line="228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Обеспечение участия муниципальных служащих</w:t>
            </w:r>
            <w:r>
              <w:rPr>
                <w:color w:val="000000" w:themeColor="text1"/>
                <w:spacing w:val="-4"/>
                <w:sz w:val="24"/>
              </w:rPr>
              <w:t xml:space="preserve"> Ростовской обл</w:t>
            </w:r>
            <w:r>
              <w:rPr>
                <w:spacing w:val="-4"/>
                <w:sz w:val="24"/>
              </w:rPr>
              <w:t xml:space="preserve">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информации о реализации настоящего пункта плана в управление по противодействию коррупции при Губернаторе Ростовской области для подготовки проекта доклада Губернатора </w:t>
            </w:r>
            <w:r>
              <w:rPr>
                <w:spacing w:val="-4"/>
                <w:sz w:val="24"/>
              </w:rPr>
              <w:lastRenderedPageBreak/>
              <w:t xml:space="preserve">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В течение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2021-2024 гг.,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представление информации </w:t>
            </w:r>
            <w:r>
              <w:rPr>
                <w:spacing w:val="-4"/>
                <w:sz w:val="24"/>
              </w:rPr>
              <w:t xml:space="preserve">ежегодно – </w:t>
            </w:r>
            <w:r>
              <w:rPr>
                <w:spacing w:val="-4"/>
                <w:sz w:val="24"/>
              </w:rPr>
              <w:br/>
            </w:r>
            <w:r>
              <w:rPr>
                <w:sz w:val="24"/>
              </w:rPr>
              <w:t>до 1 января,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проекта итогового доклада –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до 1 ноября 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Управление по кадровой работе Правительства Ростовской области*,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органы местного самоуправления,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Управление по противодействию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коррупции при Губернаторе </w:t>
            </w:r>
            <w:r>
              <w:rPr>
                <w:spacing w:val="-4"/>
                <w:sz w:val="24"/>
              </w:rPr>
              <w:br/>
              <w:t>Ростовской области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14A8" w:rsidRDefault="00C414A8" w:rsidP="00C414A8">
            <w:pPr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Прошли обучение </w:t>
            </w:r>
          </w:p>
          <w:p w:rsidR="00C414A8" w:rsidRDefault="00F53F7F" w:rsidP="00C414A8">
            <w:pPr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202</w:t>
            </w:r>
            <w:r w:rsidR="00C414A8">
              <w:rPr>
                <w:spacing w:val="-4"/>
                <w:sz w:val="24"/>
                <w:szCs w:val="24"/>
              </w:rPr>
              <w:t>1- 2023 -</w:t>
            </w:r>
            <w:r w:rsidR="00D00380">
              <w:rPr>
                <w:spacing w:val="-4"/>
                <w:sz w:val="24"/>
                <w:szCs w:val="24"/>
              </w:rPr>
              <w:t xml:space="preserve"> 2 человека</w:t>
            </w:r>
          </w:p>
          <w:p w:rsidR="00670980" w:rsidRPr="00A4456B" w:rsidRDefault="00C414A8" w:rsidP="00C414A8">
            <w:pPr>
              <w:ind w:firstLine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</w:t>
            </w:r>
            <w:r w:rsidR="00D00380">
              <w:rPr>
                <w:spacing w:val="-4"/>
                <w:sz w:val="24"/>
                <w:szCs w:val="24"/>
              </w:rPr>
              <w:t xml:space="preserve"> 2024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D00380">
              <w:rPr>
                <w:spacing w:val="-4"/>
                <w:sz w:val="24"/>
                <w:szCs w:val="24"/>
              </w:rPr>
              <w:t>-2</w:t>
            </w:r>
            <w:r>
              <w:rPr>
                <w:spacing w:val="-4"/>
                <w:sz w:val="24"/>
                <w:szCs w:val="24"/>
              </w:rPr>
              <w:t xml:space="preserve"> человека</w:t>
            </w:r>
          </w:p>
        </w:tc>
      </w:tr>
      <w:tr w:rsidR="00670980" w:rsidTr="00A90866">
        <w:trPr>
          <w:trHeight w:val="22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670980">
            <w:pPr>
              <w:pStyle w:val="ConsPlusNormal"/>
              <w:widowControl/>
              <w:numPr>
                <w:ilvl w:val="0"/>
                <w:numId w:val="7"/>
              </w:numPr>
              <w:spacing w:line="228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Обеспечение участия</w:t>
            </w:r>
            <w:r>
              <w:rPr>
                <w:rFonts w:ascii="Arial" w:hAnsi="Arial"/>
                <w:color w:val="3333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информации о реализации настоящего пункта плана в управление по противодействию коррупции при Губернаторе Ростовской области для подготовки проекта доклада Губернатора 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В течение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2021-2024 гг.,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представление информации </w:t>
            </w:r>
            <w:r>
              <w:rPr>
                <w:spacing w:val="-4"/>
                <w:sz w:val="24"/>
              </w:rPr>
              <w:t xml:space="preserve">ежегодно – </w:t>
            </w:r>
            <w:r>
              <w:rPr>
                <w:spacing w:val="-4"/>
                <w:sz w:val="24"/>
              </w:rPr>
              <w:br/>
            </w:r>
            <w:r>
              <w:rPr>
                <w:sz w:val="24"/>
              </w:rPr>
              <w:t>до 1 января,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проекта итогового доклада –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до 1 ноября 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Управление по кадровой работе Правительства Ростовской области*,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органы местного самоуправления,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Управление по противодействию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коррупции при Губернаторе </w:t>
            </w:r>
            <w:r>
              <w:rPr>
                <w:spacing w:val="-4"/>
                <w:sz w:val="24"/>
              </w:rPr>
              <w:br/>
              <w:t>Ростовской области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Pr="00D00380" w:rsidRDefault="00D0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70980" w:rsidTr="00C414A8">
        <w:trPr>
          <w:trHeight w:val="123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670980">
            <w:pPr>
              <w:pStyle w:val="ConsPlusNormal"/>
              <w:widowControl/>
              <w:numPr>
                <w:ilvl w:val="0"/>
                <w:numId w:val="7"/>
              </w:numPr>
              <w:spacing w:line="228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Обеспечение участия муниципальных служащих Ростовской области,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проекта доклада Губернатора Ростовской области полномочному представителю Президента </w:t>
            </w:r>
            <w:r>
              <w:rPr>
                <w:spacing w:val="-4"/>
                <w:sz w:val="24"/>
              </w:rPr>
              <w:lastRenderedPageBreak/>
              <w:t>Российской Федерации в Южном федеральном округе в управление по противодействию коррупции при Губернаторе Ростовской области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В течение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2021-2024 гг.,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проекта доклада</w:t>
            </w:r>
            <w:r>
              <w:rPr>
                <w:spacing w:val="-4"/>
                <w:sz w:val="24"/>
              </w:rPr>
              <w:t xml:space="preserve"> ежегодно – </w:t>
            </w:r>
            <w:r>
              <w:rPr>
                <w:spacing w:val="-4"/>
                <w:sz w:val="24"/>
              </w:rPr>
              <w:br/>
            </w:r>
            <w:r>
              <w:rPr>
                <w:sz w:val="24"/>
              </w:rPr>
              <w:t>до 1 января,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проекта итогового доклада –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до 1 января 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Управление по кадровой работе Правительства Ростовской области*,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органы местного самоуправления,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Управление по противодействию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коррупции при Губернаторе </w:t>
            </w:r>
            <w:r>
              <w:rPr>
                <w:spacing w:val="-4"/>
                <w:sz w:val="24"/>
              </w:rPr>
              <w:br/>
              <w:t>Ростовской области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14A8" w:rsidRPr="009A68DA" w:rsidRDefault="00C414A8" w:rsidP="00C414A8">
            <w:pPr>
              <w:ind w:firstLine="0"/>
              <w:rPr>
                <w:spacing w:val="-4"/>
                <w:sz w:val="24"/>
                <w:szCs w:val="24"/>
              </w:rPr>
            </w:pPr>
            <w:r w:rsidRPr="009A68DA">
              <w:rPr>
                <w:spacing w:val="-4"/>
                <w:sz w:val="24"/>
                <w:szCs w:val="24"/>
              </w:rPr>
              <w:t xml:space="preserve">Прошли обучение </w:t>
            </w:r>
          </w:p>
          <w:p w:rsidR="00670980" w:rsidRPr="00D00380" w:rsidRDefault="00C414A8" w:rsidP="009A68DA">
            <w:pPr>
              <w:ind w:firstLine="0"/>
              <w:rPr>
                <w:sz w:val="24"/>
                <w:szCs w:val="24"/>
              </w:rPr>
            </w:pPr>
            <w:r w:rsidRPr="009A68DA">
              <w:rPr>
                <w:spacing w:val="-4"/>
                <w:sz w:val="24"/>
                <w:szCs w:val="24"/>
              </w:rPr>
              <w:t xml:space="preserve">В 2024 </w:t>
            </w:r>
            <w:r w:rsidR="009A68DA" w:rsidRPr="009A68DA">
              <w:rPr>
                <w:spacing w:val="-4"/>
                <w:sz w:val="24"/>
                <w:szCs w:val="24"/>
              </w:rPr>
              <w:t>- 3</w:t>
            </w:r>
          </w:p>
        </w:tc>
      </w:tr>
      <w:tr w:rsidR="00670980" w:rsidTr="00A90866">
        <w:trPr>
          <w:trHeight w:val="244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670980">
            <w:pPr>
              <w:pStyle w:val="ConsPlusNormal"/>
              <w:widowControl/>
              <w:numPr>
                <w:ilvl w:val="0"/>
                <w:numId w:val="7"/>
              </w:numPr>
              <w:spacing w:line="228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Обеспечение представления гражданами, претендующими на замещение муниципальных должностей в Ростовской области, должностей муниципальной службы в Ростовской области, глав администраций муниципальных образований, назначаемых по контракту, сведений о своих доходах, об имуществе и обязательствах имущественного характера, </w:t>
            </w:r>
            <w:r>
              <w:rPr>
                <w:spacing w:val="-4"/>
                <w:sz w:val="24"/>
              </w:rPr>
              <w:br/>
              <w:t xml:space="preserve">а также о доходах, об имуществе и обязательствах имущественного характера своих супруги (супруга) </w:t>
            </w:r>
            <w:r>
              <w:rPr>
                <w:spacing w:val="-4"/>
                <w:sz w:val="24"/>
              </w:rPr>
              <w:br/>
              <w:t>и несовершеннолетних детей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Управление </w:t>
            </w:r>
            <w:r>
              <w:rPr>
                <w:spacing w:val="-4"/>
                <w:sz w:val="24"/>
              </w:rPr>
              <w:br/>
              <w:t xml:space="preserve">по противодействию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коррупции </w:t>
            </w:r>
            <w:r>
              <w:rPr>
                <w:spacing w:val="-4"/>
                <w:sz w:val="24"/>
              </w:rPr>
              <w:br/>
              <w:t xml:space="preserve">при Губернаторе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Ростовской области, органы местного самоуправлении и (или) </w:t>
            </w:r>
            <w:r>
              <w:rPr>
                <w:spacing w:val="-4"/>
                <w:sz w:val="24"/>
              </w:rPr>
              <w:br/>
              <w:t>их должностные лица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F7F" w:rsidRPr="00D00380" w:rsidRDefault="00F53F7F" w:rsidP="000A7524">
            <w:pPr>
              <w:ind w:firstLine="0"/>
              <w:rPr>
                <w:sz w:val="24"/>
                <w:szCs w:val="24"/>
              </w:rPr>
            </w:pPr>
            <w:proofErr w:type="gramStart"/>
            <w:r w:rsidRPr="00D00380">
              <w:rPr>
                <w:sz w:val="24"/>
                <w:szCs w:val="24"/>
              </w:rPr>
              <w:t>2021 год</w:t>
            </w:r>
            <w:r w:rsidR="000A7524">
              <w:rPr>
                <w:sz w:val="24"/>
                <w:szCs w:val="24"/>
              </w:rPr>
              <w:t xml:space="preserve"> – 1 </w:t>
            </w:r>
            <w:r w:rsidR="008322AB">
              <w:rPr>
                <w:sz w:val="24"/>
                <w:szCs w:val="24"/>
              </w:rPr>
              <w:t>(</w:t>
            </w:r>
            <w:r w:rsidR="000A7524">
              <w:rPr>
                <w:sz w:val="24"/>
                <w:szCs w:val="24"/>
              </w:rPr>
              <w:t>глава</w:t>
            </w:r>
            <w:r w:rsidR="008322AB">
              <w:rPr>
                <w:sz w:val="24"/>
                <w:szCs w:val="24"/>
              </w:rPr>
              <w:t xml:space="preserve"> Администрации назначаемый по контракту</w:t>
            </w:r>
            <w:proofErr w:type="gramEnd"/>
          </w:p>
          <w:p w:rsidR="00F53F7F" w:rsidRDefault="00F53F7F"/>
        </w:tc>
      </w:tr>
      <w:tr w:rsidR="00670980" w:rsidTr="00A90866">
        <w:trPr>
          <w:trHeight w:val="204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670980">
            <w:pPr>
              <w:pStyle w:val="ConsPlusNormal"/>
              <w:widowControl/>
              <w:numPr>
                <w:ilvl w:val="0"/>
                <w:numId w:val="7"/>
              </w:numPr>
              <w:spacing w:line="228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Обеспечение представления лицами, замещающими муниципальные должности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 Ростовской области, должности муниципальной службы в Ростовской области, глав администраций муниципальных образований, назначаемых по контракту,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Управление </w:t>
            </w:r>
            <w:r>
              <w:rPr>
                <w:spacing w:val="-4"/>
                <w:sz w:val="24"/>
              </w:rPr>
              <w:br/>
              <w:t xml:space="preserve">по противодействию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коррупции </w:t>
            </w:r>
            <w:r>
              <w:rPr>
                <w:spacing w:val="-4"/>
                <w:sz w:val="24"/>
              </w:rPr>
              <w:br/>
              <w:t xml:space="preserve">при Губернаторе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Ростовской области, органы местного самоуправлении и (или)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их должностные лица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68DA" w:rsidRDefault="003A7508" w:rsidP="003A7508">
            <w:pPr>
              <w:rPr>
                <w:sz w:val="24"/>
                <w:szCs w:val="24"/>
              </w:rPr>
            </w:pPr>
            <w:r w:rsidRPr="00D00380">
              <w:rPr>
                <w:sz w:val="24"/>
                <w:szCs w:val="24"/>
              </w:rPr>
              <w:t xml:space="preserve">Ежегодно в </w:t>
            </w:r>
            <w:r w:rsidR="008322AB" w:rsidRPr="00D00380">
              <w:rPr>
                <w:sz w:val="24"/>
                <w:szCs w:val="24"/>
              </w:rPr>
              <w:t>сроки,</w:t>
            </w:r>
            <w:r w:rsidRPr="00D00380">
              <w:rPr>
                <w:sz w:val="24"/>
                <w:szCs w:val="24"/>
              </w:rPr>
              <w:t xml:space="preserve"> установленны</w:t>
            </w:r>
            <w:r w:rsidR="008322AB">
              <w:rPr>
                <w:sz w:val="24"/>
                <w:szCs w:val="24"/>
              </w:rPr>
              <w:t xml:space="preserve">е действующим законодательством представляют </w:t>
            </w:r>
            <w:proofErr w:type="gramStart"/>
            <w:r w:rsidR="009A68DA">
              <w:rPr>
                <w:sz w:val="24"/>
                <w:szCs w:val="24"/>
              </w:rPr>
              <w:t>сведения</w:t>
            </w:r>
            <w:proofErr w:type="gramEnd"/>
            <w:r w:rsidR="009A68DA">
              <w:rPr>
                <w:sz w:val="24"/>
                <w:szCs w:val="24"/>
              </w:rPr>
              <w:t xml:space="preserve"> замещающие должности муниципальной службы и глава Администрации назначаемый по контракту</w:t>
            </w:r>
          </w:p>
          <w:p w:rsidR="009A68DA" w:rsidRDefault="009A68DA" w:rsidP="003A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322AB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году - 4</w:t>
            </w:r>
          </w:p>
          <w:p w:rsidR="009A68DA" w:rsidRDefault="009A68DA" w:rsidP="009A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- 4</w:t>
            </w:r>
          </w:p>
          <w:p w:rsidR="009A68DA" w:rsidRDefault="009A68DA" w:rsidP="009A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- 4</w:t>
            </w:r>
          </w:p>
          <w:p w:rsidR="003A7508" w:rsidRPr="00D00380" w:rsidRDefault="009A68DA" w:rsidP="003A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322AB">
              <w:rPr>
                <w:sz w:val="24"/>
                <w:szCs w:val="24"/>
              </w:rPr>
              <w:t xml:space="preserve">2024 </w:t>
            </w:r>
            <w:r>
              <w:rPr>
                <w:sz w:val="24"/>
                <w:szCs w:val="24"/>
              </w:rPr>
              <w:t>году</w:t>
            </w:r>
            <w:r w:rsidR="008322AB">
              <w:rPr>
                <w:sz w:val="24"/>
                <w:szCs w:val="24"/>
              </w:rPr>
              <w:t xml:space="preserve"> - 4</w:t>
            </w:r>
          </w:p>
          <w:p w:rsidR="00670980" w:rsidRDefault="00670980"/>
        </w:tc>
      </w:tr>
      <w:tr w:rsidR="00670980" w:rsidTr="00A90866">
        <w:trPr>
          <w:trHeight w:val="194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670980">
            <w:pPr>
              <w:pStyle w:val="ConsPlusNormal"/>
              <w:widowControl/>
              <w:numPr>
                <w:ilvl w:val="0"/>
                <w:numId w:val="7"/>
              </w:numPr>
              <w:spacing w:line="228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Обеспечение обязательного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использования при заполнении справок о доходах, расходах, об имуществе и обязательствах имущественного характера лицами, указанными в пунктах 8.3 и 8.4 настоящего Плана, специального программного обеспечения «Справки БК»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Управление </w:t>
            </w:r>
            <w:r>
              <w:rPr>
                <w:spacing w:val="-4"/>
                <w:sz w:val="24"/>
              </w:rPr>
              <w:br/>
              <w:t xml:space="preserve">по противодействию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коррупции </w:t>
            </w:r>
            <w:r>
              <w:rPr>
                <w:spacing w:val="-4"/>
                <w:sz w:val="24"/>
              </w:rPr>
              <w:br/>
              <w:t xml:space="preserve">при Губернаторе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Ростовской области, органы местного самоуправлении и (или)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их должностные лица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Pr="00D00380" w:rsidRDefault="00D0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</w:t>
            </w:r>
          </w:p>
        </w:tc>
      </w:tr>
    </w:tbl>
    <w:p w:rsidR="00670980" w:rsidRDefault="00670980">
      <w:pPr>
        <w:ind w:firstLine="0"/>
        <w:outlineLvl w:val="1"/>
        <w:rPr>
          <w:spacing w:val="-4"/>
        </w:rPr>
      </w:pPr>
    </w:p>
    <w:p w:rsidR="00670980" w:rsidRDefault="00BA2D2E">
      <w:pPr>
        <w:ind w:firstLine="0"/>
        <w:outlineLvl w:val="1"/>
        <w:rPr>
          <w:sz w:val="20"/>
        </w:rPr>
      </w:pPr>
      <w:r>
        <w:rPr>
          <w:sz w:val="20"/>
        </w:rPr>
        <w:t xml:space="preserve">_______________________________ </w:t>
      </w:r>
      <w:r>
        <w:rPr>
          <w:sz w:val="20"/>
        </w:rPr>
        <w:br/>
        <w:t>* - является исполнителем мероприятия в связи с организационными и кадровыми изменениями, произошедшими в Правительстве Ростовской области.</w:t>
      </w:r>
    </w:p>
    <w:sectPr w:rsidR="00670980" w:rsidSect="00A90866">
      <w:headerReference w:type="default" r:id="rId8"/>
      <w:headerReference w:type="first" r:id="rId9"/>
      <w:pgSz w:w="16838" w:h="11906" w:orient="landscape"/>
      <w:pgMar w:top="709" w:right="1134" w:bottom="567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37" w:rsidRDefault="00585137">
      <w:r>
        <w:separator/>
      </w:r>
    </w:p>
  </w:endnote>
  <w:endnote w:type="continuationSeparator" w:id="0">
    <w:p w:rsidR="00585137" w:rsidRDefault="0058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37" w:rsidRDefault="00585137">
      <w:r>
        <w:separator/>
      </w:r>
    </w:p>
  </w:footnote>
  <w:footnote w:type="continuationSeparator" w:id="0">
    <w:p w:rsidR="00585137" w:rsidRDefault="0058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80" w:rsidRDefault="00BA2D2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825F7">
      <w:rPr>
        <w:noProof/>
      </w:rPr>
      <w:t>2</w:t>
    </w:r>
    <w:r>
      <w:fldChar w:fldCharType="end"/>
    </w:r>
  </w:p>
  <w:p w:rsidR="00670980" w:rsidRDefault="00670980">
    <w:pPr>
      <w:pStyle w:val="a7"/>
      <w:jc w:val="center"/>
    </w:pPr>
  </w:p>
  <w:p w:rsidR="00670980" w:rsidRDefault="006709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80" w:rsidRDefault="00670980">
    <w:pPr>
      <w:pStyle w:val="a7"/>
      <w:jc w:val="center"/>
    </w:pPr>
  </w:p>
  <w:p w:rsidR="00670980" w:rsidRDefault="00670980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032"/>
    <w:multiLevelType w:val="multilevel"/>
    <w:tmpl w:val="5B1A6630"/>
    <w:lvl w:ilvl="0">
      <w:start w:val="1"/>
      <w:numFmt w:val="decimal"/>
      <w:lvlText w:val="2.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B6ECF"/>
    <w:multiLevelType w:val="multilevel"/>
    <w:tmpl w:val="B8A068DA"/>
    <w:lvl w:ilvl="0">
      <w:start w:val="1"/>
      <w:numFmt w:val="decimal"/>
      <w:lvlText w:val="4.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A58C7"/>
    <w:multiLevelType w:val="multilevel"/>
    <w:tmpl w:val="28E6729A"/>
    <w:lvl w:ilvl="0">
      <w:start w:val="1"/>
      <w:numFmt w:val="decimal"/>
      <w:lvlText w:val="8.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F8B58AD"/>
    <w:multiLevelType w:val="multilevel"/>
    <w:tmpl w:val="8168D562"/>
    <w:lvl w:ilvl="0">
      <w:start w:val="1"/>
      <w:numFmt w:val="decimal"/>
      <w:lvlText w:val="7.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5875C0"/>
    <w:multiLevelType w:val="multilevel"/>
    <w:tmpl w:val="4A62FEB8"/>
    <w:lvl w:ilvl="0">
      <w:start w:val="1"/>
      <w:numFmt w:val="decimal"/>
      <w:lvlText w:val="5.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F1B3F85"/>
    <w:multiLevelType w:val="multilevel"/>
    <w:tmpl w:val="23085ADE"/>
    <w:lvl w:ilvl="0">
      <w:start w:val="1"/>
      <w:numFmt w:val="decimal"/>
      <w:lvlText w:val="3.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07934"/>
    <w:multiLevelType w:val="multilevel"/>
    <w:tmpl w:val="2BE2D3F6"/>
    <w:lvl w:ilvl="0">
      <w:start w:val="1"/>
      <w:numFmt w:val="decimal"/>
      <w:lvlText w:val="9.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D7B11"/>
    <w:multiLevelType w:val="multilevel"/>
    <w:tmpl w:val="149AD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80"/>
    <w:rsid w:val="000A7524"/>
    <w:rsid w:val="002B73DE"/>
    <w:rsid w:val="00320F74"/>
    <w:rsid w:val="003A7508"/>
    <w:rsid w:val="00585137"/>
    <w:rsid w:val="005E013D"/>
    <w:rsid w:val="00670980"/>
    <w:rsid w:val="00670D10"/>
    <w:rsid w:val="006E38D5"/>
    <w:rsid w:val="007457D1"/>
    <w:rsid w:val="008322AB"/>
    <w:rsid w:val="009A68DA"/>
    <w:rsid w:val="00A4456B"/>
    <w:rsid w:val="00A90866"/>
    <w:rsid w:val="00BA2D2E"/>
    <w:rsid w:val="00C414A8"/>
    <w:rsid w:val="00D00380"/>
    <w:rsid w:val="00E05FE8"/>
    <w:rsid w:val="00E9608E"/>
    <w:rsid w:val="00F53F7F"/>
    <w:rsid w:val="00F8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414A8"/>
    <w:pPr>
      <w:ind w:firstLine="709"/>
      <w:jc w:val="both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ind w:firstLine="0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Основной текст Знак"/>
    <w:basedOn w:val="12"/>
    <w:link w:val="a4"/>
  </w:style>
  <w:style w:type="character" w:customStyle="1" w:styleId="a4">
    <w:name w:val="Основной текст Знак"/>
    <w:basedOn w:val="a0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</w:style>
  <w:style w:type="paragraph" w:customStyle="1" w:styleId="31">
    <w:name w:val="Основной текст (3)"/>
    <w:basedOn w:val="32"/>
    <w:link w:val="33"/>
  </w:style>
  <w:style w:type="character" w:customStyle="1" w:styleId="33">
    <w:name w:val="Основной текст (3)"/>
    <w:basedOn w:val="34"/>
    <w:link w:val="31"/>
    <w:rPr>
      <w:rFonts w:ascii="Times New Roman" w:hAnsi="Times New Roman"/>
      <w:b/>
      <w:i w:val="0"/>
      <w:smallCaps w:val="0"/>
      <w:strike w:val="0"/>
      <w:color w:val="000000"/>
      <w:spacing w:val="-10"/>
      <w:sz w:val="27"/>
      <w:u w:val="none"/>
    </w:rPr>
  </w:style>
  <w:style w:type="paragraph" w:customStyle="1" w:styleId="textdefault">
    <w:name w:val="text_default"/>
    <w:basedOn w:val="12"/>
    <w:link w:val="textdefault0"/>
    <w:rPr>
      <w:rFonts w:ascii="Verdana" w:hAnsi="Verdana"/>
      <w:color w:val="5E6466"/>
      <w:sz w:val="25"/>
    </w:rPr>
  </w:style>
  <w:style w:type="character" w:customStyle="1" w:styleId="textdefault0">
    <w:name w:val="text_default"/>
    <w:basedOn w:val="a0"/>
    <w:link w:val="textdefault"/>
    <w:rPr>
      <w:rFonts w:ascii="Verdana" w:hAnsi="Verdana"/>
      <w:color w:val="5E6466"/>
      <w:sz w:val="25"/>
    </w:rPr>
  </w:style>
  <w:style w:type="paragraph" w:customStyle="1" w:styleId="23">
    <w:name w:val="Основной текст2"/>
    <w:basedOn w:val="a"/>
    <w:link w:val="24"/>
    <w:pPr>
      <w:widowControl w:val="0"/>
      <w:spacing w:before="600" w:line="240" w:lineRule="exact"/>
      <w:ind w:firstLine="0"/>
    </w:pPr>
    <w:rPr>
      <w:spacing w:val="9"/>
    </w:rPr>
  </w:style>
  <w:style w:type="character" w:customStyle="1" w:styleId="24">
    <w:name w:val="Основной текст2"/>
    <w:basedOn w:val="1"/>
    <w:link w:val="23"/>
    <w:rPr>
      <w:color w:val="000000"/>
      <w:spacing w:val="9"/>
    </w:rPr>
  </w:style>
  <w:style w:type="paragraph" w:customStyle="1" w:styleId="13">
    <w:name w:val="Стиль1"/>
    <w:basedOn w:val="a5"/>
    <w:link w:val="14"/>
    <w:pPr>
      <w:widowControl w:val="0"/>
      <w:spacing w:line="360" w:lineRule="auto"/>
      <w:ind w:left="709"/>
      <w:outlineLvl w:val="0"/>
    </w:pPr>
    <w:rPr>
      <w:sz w:val="32"/>
    </w:rPr>
  </w:style>
  <w:style w:type="character" w:customStyle="1" w:styleId="14">
    <w:name w:val="Стиль1"/>
    <w:basedOn w:val="a6"/>
    <w:link w:val="13"/>
    <w:rPr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5">
    <w:name w:val="Номер страницы1"/>
    <w:basedOn w:val="12"/>
    <w:link w:val="a9"/>
  </w:style>
  <w:style w:type="character" w:styleId="a9">
    <w:name w:val="page number"/>
    <w:basedOn w:val="a0"/>
    <w:link w:val="15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14pt0pt">
    <w:name w:val="Основной текст (3) + 14 pt;Не полужирный;Интервал 0 pt"/>
    <w:basedOn w:val="32"/>
    <w:link w:val="314pt0pt0"/>
    <w:rPr>
      <w:spacing w:val="0"/>
      <w:sz w:val="28"/>
    </w:rPr>
  </w:style>
  <w:style w:type="character" w:customStyle="1" w:styleId="314pt0pt0">
    <w:name w:val="Основной текст (3) + 14 pt;Не полужирный;Интервал 0 pt"/>
    <w:basedOn w:val="34"/>
    <w:link w:val="314pt0pt"/>
    <w:rPr>
      <w:rFonts w:ascii="Times New Roman" w:hAnsi="Times New Roman"/>
      <w:b/>
      <w:i w:val="0"/>
      <w:smallCaps w:val="0"/>
      <w:strike w:val="0"/>
      <w:color w:val="000000"/>
      <w:spacing w:val="0"/>
      <w:sz w:val="28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Normal (Web)"/>
    <w:basedOn w:val="a"/>
    <w:link w:val="ab"/>
    <w:pPr>
      <w:spacing w:beforeAutospacing="1" w:afterAutospacing="1"/>
      <w:ind w:firstLine="0"/>
      <w:jc w:val="left"/>
    </w:pPr>
    <w:rPr>
      <w:sz w:val="24"/>
    </w:r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customStyle="1" w:styleId="61">
    <w:name w:val="Основной текст6"/>
    <w:basedOn w:val="a"/>
    <w:link w:val="62"/>
    <w:pPr>
      <w:widowControl w:val="0"/>
      <w:spacing w:before="660" w:line="355" w:lineRule="exact"/>
      <w:ind w:left="260" w:hanging="260"/>
    </w:pPr>
  </w:style>
  <w:style w:type="character" w:customStyle="1" w:styleId="62">
    <w:name w:val="Основной текст6"/>
    <w:basedOn w:val="1"/>
    <w:link w:val="61"/>
  </w:style>
  <w:style w:type="paragraph" w:styleId="ac">
    <w:name w:val="Balloon Text"/>
    <w:basedOn w:val="a"/>
    <w:link w:val="ad"/>
    <w:pPr>
      <w:ind w:firstLine="0"/>
      <w:jc w:val="left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 w:firstLine="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Строгий1"/>
    <w:basedOn w:val="12"/>
    <w:link w:val="af1"/>
    <w:rPr>
      <w:b/>
    </w:rPr>
  </w:style>
  <w:style w:type="character" w:styleId="af1">
    <w:name w:val="Strong"/>
    <w:basedOn w:val="a0"/>
    <w:link w:val="19"/>
    <w:rPr>
      <w:b/>
    </w:rPr>
  </w:style>
  <w:style w:type="paragraph" w:customStyle="1" w:styleId="af2">
    <w:name w:val="Знак Знак Знак Знак"/>
    <w:basedOn w:val="a"/>
    <w:link w:val="af3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af3">
    <w:name w:val="Знак Знак Знак Знак"/>
    <w:basedOn w:val="1"/>
    <w:link w:val="af2"/>
    <w:rPr>
      <w:rFonts w:ascii="Tahoma" w:hAnsi="Tahoma"/>
      <w:sz w:val="20"/>
    </w:rPr>
  </w:style>
  <w:style w:type="paragraph" w:styleId="af4">
    <w:name w:val="Body Text"/>
    <w:basedOn w:val="a"/>
    <w:link w:val="1a"/>
    <w:pPr>
      <w:ind w:firstLine="0"/>
      <w:jc w:val="center"/>
    </w:pPr>
    <w:rPr>
      <w:sz w:val="24"/>
    </w:rPr>
  </w:style>
  <w:style w:type="character" w:customStyle="1" w:styleId="1a">
    <w:name w:val="Основной текст Знак1"/>
    <w:basedOn w:val="1"/>
    <w:link w:val="af4"/>
    <w:rPr>
      <w:sz w:val="24"/>
    </w:rPr>
  </w:style>
  <w:style w:type="paragraph" w:customStyle="1" w:styleId="1b">
    <w:name w:val="Знак1"/>
    <w:basedOn w:val="a"/>
    <w:link w:val="1c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1c">
    <w:name w:val="Знак1"/>
    <w:basedOn w:val="1"/>
    <w:link w:val="1b"/>
    <w:rPr>
      <w:rFonts w:ascii="Tahoma" w:hAnsi="Tahoma"/>
      <w:sz w:val="20"/>
    </w:rPr>
  </w:style>
  <w:style w:type="paragraph" w:customStyle="1" w:styleId="fontstyle55">
    <w:name w:val="fontstyle55"/>
    <w:basedOn w:val="12"/>
    <w:link w:val="fontstyle550"/>
  </w:style>
  <w:style w:type="character" w:customStyle="1" w:styleId="fontstyle550">
    <w:name w:val="fontstyle55"/>
    <w:basedOn w:val="a0"/>
    <w:link w:val="fontstyle55"/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2">
    <w:name w:val="Основной текст (3)_"/>
    <w:basedOn w:val="12"/>
    <w:link w:val="34"/>
    <w:rPr>
      <w:b/>
      <w:spacing w:val="-10"/>
      <w:sz w:val="27"/>
    </w:rPr>
  </w:style>
  <w:style w:type="character" w:customStyle="1" w:styleId="34">
    <w:name w:val="Основной текст (3)_"/>
    <w:basedOn w:val="a0"/>
    <w:link w:val="32"/>
    <w:rPr>
      <w:rFonts w:ascii="Times New Roman" w:hAnsi="Times New Roman"/>
      <w:b/>
      <w:i w:val="0"/>
      <w:smallCaps w:val="0"/>
      <w:strike w:val="0"/>
      <w:spacing w:val="-10"/>
      <w:sz w:val="27"/>
      <w:u w:val="none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paragraph" w:customStyle="1" w:styleId="1d">
    <w:name w:val="Основной текст1"/>
    <w:basedOn w:val="61"/>
    <w:link w:val="1e"/>
    <w:rPr>
      <w:highlight w:val="white"/>
    </w:rPr>
  </w:style>
  <w:style w:type="character" w:customStyle="1" w:styleId="1e">
    <w:name w:val="Основной текст1"/>
    <w:basedOn w:val="62"/>
    <w:link w:val="1d"/>
    <w:rPr>
      <w:color w:val="000000"/>
      <w:spacing w:val="0"/>
      <w:highlight w:val="white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414A8"/>
    <w:pPr>
      <w:ind w:firstLine="709"/>
      <w:jc w:val="both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ind w:firstLine="0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Основной текст Знак"/>
    <w:basedOn w:val="12"/>
    <w:link w:val="a4"/>
  </w:style>
  <w:style w:type="character" w:customStyle="1" w:styleId="a4">
    <w:name w:val="Основной текст Знак"/>
    <w:basedOn w:val="a0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</w:style>
  <w:style w:type="paragraph" w:customStyle="1" w:styleId="31">
    <w:name w:val="Основной текст (3)"/>
    <w:basedOn w:val="32"/>
    <w:link w:val="33"/>
  </w:style>
  <w:style w:type="character" w:customStyle="1" w:styleId="33">
    <w:name w:val="Основной текст (3)"/>
    <w:basedOn w:val="34"/>
    <w:link w:val="31"/>
    <w:rPr>
      <w:rFonts w:ascii="Times New Roman" w:hAnsi="Times New Roman"/>
      <w:b/>
      <w:i w:val="0"/>
      <w:smallCaps w:val="0"/>
      <w:strike w:val="0"/>
      <w:color w:val="000000"/>
      <w:spacing w:val="-10"/>
      <w:sz w:val="27"/>
      <w:u w:val="none"/>
    </w:rPr>
  </w:style>
  <w:style w:type="paragraph" w:customStyle="1" w:styleId="textdefault">
    <w:name w:val="text_default"/>
    <w:basedOn w:val="12"/>
    <w:link w:val="textdefault0"/>
    <w:rPr>
      <w:rFonts w:ascii="Verdana" w:hAnsi="Verdana"/>
      <w:color w:val="5E6466"/>
      <w:sz w:val="25"/>
    </w:rPr>
  </w:style>
  <w:style w:type="character" w:customStyle="1" w:styleId="textdefault0">
    <w:name w:val="text_default"/>
    <w:basedOn w:val="a0"/>
    <w:link w:val="textdefault"/>
    <w:rPr>
      <w:rFonts w:ascii="Verdana" w:hAnsi="Verdana"/>
      <w:color w:val="5E6466"/>
      <w:sz w:val="25"/>
    </w:rPr>
  </w:style>
  <w:style w:type="paragraph" w:customStyle="1" w:styleId="23">
    <w:name w:val="Основной текст2"/>
    <w:basedOn w:val="a"/>
    <w:link w:val="24"/>
    <w:pPr>
      <w:widowControl w:val="0"/>
      <w:spacing w:before="600" w:line="240" w:lineRule="exact"/>
      <w:ind w:firstLine="0"/>
    </w:pPr>
    <w:rPr>
      <w:spacing w:val="9"/>
    </w:rPr>
  </w:style>
  <w:style w:type="character" w:customStyle="1" w:styleId="24">
    <w:name w:val="Основной текст2"/>
    <w:basedOn w:val="1"/>
    <w:link w:val="23"/>
    <w:rPr>
      <w:color w:val="000000"/>
      <w:spacing w:val="9"/>
    </w:rPr>
  </w:style>
  <w:style w:type="paragraph" w:customStyle="1" w:styleId="13">
    <w:name w:val="Стиль1"/>
    <w:basedOn w:val="a5"/>
    <w:link w:val="14"/>
    <w:pPr>
      <w:widowControl w:val="0"/>
      <w:spacing w:line="360" w:lineRule="auto"/>
      <w:ind w:left="709"/>
      <w:outlineLvl w:val="0"/>
    </w:pPr>
    <w:rPr>
      <w:sz w:val="32"/>
    </w:rPr>
  </w:style>
  <w:style w:type="character" w:customStyle="1" w:styleId="14">
    <w:name w:val="Стиль1"/>
    <w:basedOn w:val="a6"/>
    <w:link w:val="13"/>
    <w:rPr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5">
    <w:name w:val="Номер страницы1"/>
    <w:basedOn w:val="12"/>
    <w:link w:val="a9"/>
  </w:style>
  <w:style w:type="character" w:styleId="a9">
    <w:name w:val="page number"/>
    <w:basedOn w:val="a0"/>
    <w:link w:val="15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14pt0pt">
    <w:name w:val="Основной текст (3) + 14 pt;Не полужирный;Интервал 0 pt"/>
    <w:basedOn w:val="32"/>
    <w:link w:val="314pt0pt0"/>
    <w:rPr>
      <w:spacing w:val="0"/>
      <w:sz w:val="28"/>
    </w:rPr>
  </w:style>
  <w:style w:type="character" w:customStyle="1" w:styleId="314pt0pt0">
    <w:name w:val="Основной текст (3) + 14 pt;Не полужирный;Интервал 0 pt"/>
    <w:basedOn w:val="34"/>
    <w:link w:val="314pt0pt"/>
    <w:rPr>
      <w:rFonts w:ascii="Times New Roman" w:hAnsi="Times New Roman"/>
      <w:b/>
      <w:i w:val="0"/>
      <w:smallCaps w:val="0"/>
      <w:strike w:val="0"/>
      <w:color w:val="000000"/>
      <w:spacing w:val="0"/>
      <w:sz w:val="28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Normal (Web)"/>
    <w:basedOn w:val="a"/>
    <w:link w:val="ab"/>
    <w:pPr>
      <w:spacing w:beforeAutospacing="1" w:afterAutospacing="1"/>
      <w:ind w:firstLine="0"/>
      <w:jc w:val="left"/>
    </w:pPr>
    <w:rPr>
      <w:sz w:val="24"/>
    </w:r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customStyle="1" w:styleId="61">
    <w:name w:val="Основной текст6"/>
    <w:basedOn w:val="a"/>
    <w:link w:val="62"/>
    <w:pPr>
      <w:widowControl w:val="0"/>
      <w:spacing w:before="660" w:line="355" w:lineRule="exact"/>
      <w:ind w:left="260" w:hanging="260"/>
    </w:pPr>
  </w:style>
  <w:style w:type="character" w:customStyle="1" w:styleId="62">
    <w:name w:val="Основной текст6"/>
    <w:basedOn w:val="1"/>
    <w:link w:val="61"/>
  </w:style>
  <w:style w:type="paragraph" w:styleId="ac">
    <w:name w:val="Balloon Text"/>
    <w:basedOn w:val="a"/>
    <w:link w:val="ad"/>
    <w:pPr>
      <w:ind w:firstLine="0"/>
      <w:jc w:val="left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 w:firstLine="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Строгий1"/>
    <w:basedOn w:val="12"/>
    <w:link w:val="af1"/>
    <w:rPr>
      <w:b/>
    </w:rPr>
  </w:style>
  <w:style w:type="character" w:styleId="af1">
    <w:name w:val="Strong"/>
    <w:basedOn w:val="a0"/>
    <w:link w:val="19"/>
    <w:rPr>
      <w:b/>
    </w:rPr>
  </w:style>
  <w:style w:type="paragraph" w:customStyle="1" w:styleId="af2">
    <w:name w:val="Знак Знак Знак Знак"/>
    <w:basedOn w:val="a"/>
    <w:link w:val="af3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af3">
    <w:name w:val="Знак Знак Знак Знак"/>
    <w:basedOn w:val="1"/>
    <w:link w:val="af2"/>
    <w:rPr>
      <w:rFonts w:ascii="Tahoma" w:hAnsi="Tahoma"/>
      <w:sz w:val="20"/>
    </w:rPr>
  </w:style>
  <w:style w:type="paragraph" w:styleId="af4">
    <w:name w:val="Body Text"/>
    <w:basedOn w:val="a"/>
    <w:link w:val="1a"/>
    <w:pPr>
      <w:ind w:firstLine="0"/>
      <w:jc w:val="center"/>
    </w:pPr>
    <w:rPr>
      <w:sz w:val="24"/>
    </w:rPr>
  </w:style>
  <w:style w:type="character" w:customStyle="1" w:styleId="1a">
    <w:name w:val="Основной текст Знак1"/>
    <w:basedOn w:val="1"/>
    <w:link w:val="af4"/>
    <w:rPr>
      <w:sz w:val="24"/>
    </w:rPr>
  </w:style>
  <w:style w:type="paragraph" w:customStyle="1" w:styleId="1b">
    <w:name w:val="Знак1"/>
    <w:basedOn w:val="a"/>
    <w:link w:val="1c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1c">
    <w:name w:val="Знак1"/>
    <w:basedOn w:val="1"/>
    <w:link w:val="1b"/>
    <w:rPr>
      <w:rFonts w:ascii="Tahoma" w:hAnsi="Tahoma"/>
      <w:sz w:val="20"/>
    </w:rPr>
  </w:style>
  <w:style w:type="paragraph" w:customStyle="1" w:styleId="fontstyle55">
    <w:name w:val="fontstyle55"/>
    <w:basedOn w:val="12"/>
    <w:link w:val="fontstyle550"/>
  </w:style>
  <w:style w:type="character" w:customStyle="1" w:styleId="fontstyle550">
    <w:name w:val="fontstyle55"/>
    <w:basedOn w:val="a0"/>
    <w:link w:val="fontstyle55"/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2">
    <w:name w:val="Основной текст (3)_"/>
    <w:basedOn w:val="12"/>
    <w:link w:val="34"/>
    <w:rPr>
      <w:b/>
      <w:spacing w:val="-10"/>
      <w:sz w:val="27"/>
    </w:rPr>
  </w:style>
  <w:style w:type="character" w:customStyle="1" w:styleId="34">
    <w:name w:val="Основной текст (3)_"/>
    <w:basedOn w:val="a0"/>
    <w:link w:val="32"/>
    <w:rPr>
      <w:rFonts w:ascii="Times New Roman" w:hAnsi="Times New Roman"/>
      <w:b/>
      <w:i w:val="0"/>
      <w:smallCaps w:val="0"/>
      <w:strike w:val="0"/>
      <w:spacing w:val="-10"/>
      <w:sz w:val="27"/>
      <w:u w:val="none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paragraph" w:customStyle="1" w:styleId="1d">
    <w:name w:val="Основной текст1"/>
    <w:basedOn w:val="61"/>
    <w:link w:val="1e"/>
    <w:rPr>
      <w:highlight w:val="white"/>
    </w:rPr>
  </w:style>
  <w:style w:type="character" w:customStyle="1" w:styleId="1e">
    <w:name w:val="Основной текст1"/>
    <w:basedOn w:val="62"/>
    <w:link w:val="1d"/>
    <w:rPr>
      <w:color w:val="000000"/>
      <w:spacing w:val="0"/>
      <w:highlight w:val="white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admin</cp:lastModifiedBy>
  <cp:revision>6</cp:revision>
  <dcterms:created xsi:type="dcterms:W3CDTF">2024-12-12T09:53:00Z</dcterms:created>
  <dcterms:modified xsi:type="dcterms:W3CDTF">2024-12-16T08:12:00Z</dcterms:modified>
</cp:coreProperties>
</file>