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919" w:rsidRPr="00887919" w:rsidRDefault="00887919" w:rsidP="00887919">
      <w:pPr>
        <w:spacing w:after="0" w:line="240" w:lineRule="auto"/>
        <w:ind w:right="-604"/>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2708275</wp:posOffset>
            </wp:positionH>
            <wp:positionV relativeFrom="paragraph">
              <wp:posOffset>0</wp:posOffset>
            </wp:positionV>
            <wp:extent cx="624205" cy="753110"/>
            <wp:effectExtent l="0" t="0" r="0" b="0"/>
            <wp:wrapSquare wrapText="right"/>
            <wp:docPr id="1" name="Рисунок 1" descr="Описание: Описание: 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_ЦВЕ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205" cy="753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7919">
        <w:rPr>
          <w:rFonts w:ascii="Courier New" w:eastAsia="Times New Roman" w:hAnsi="Courier New" w:cs="Times New Roman"/>
          <w:b/>
          <w:bCs/>
          <w:color w:val="000000"/>
          <w:sz w:val="20"/>
          <w:szCs w:val="20"/>
          <w:lang w:eastAsia="ru-RU"/>
        </w:rPr>
        <w:t xml:space="preserve">      </w:t>
      </w:r>
      <w:r w:rsidRPr="00887919">
        <w:rPr>
          <w:rFonts w:ascii="Times New Roman" w:eastAsia="Times New Roman" w:hAnsi="Times New Roman" w:cs="Times New Roman"/>
          <w:b/>
          <w:bCs/>
          <w:color w:val="000000"/>
          <w:sz w:val="36"/>
          <w:szCs w:val="36"/>
          <w:lang w:eastAsia="ru-RU"/>
        </w:rPr>
        <w:t xml:space="preserve">          ПРОЕКТ</w:t>
      </w:r>
      <w:r w:rsidRPr="00887919">
        <w:rPr>
          <w:rFonts w:ascii="Times New Roman" w:eastAsia="Times New Roman" w:hAnsi="Times New Roman" w:cs="Times New Roman"/>
          <w:b/>
          <w:bCs/>
          <w:color w:val="000000"/>
          <w:sz w:val="36"/>
          <w:szCs w:val="36"/>
          <w:u w:val="single"/>
          <w:lang w:eastAsia="ru-RU"/>
        </w:rPr>
        <w:br w:type="textWrapping" w:clear="all"/>
      </w:r>
    </w:p>
    <w:p w:rsidR="00887919" w:rsidRPr="00887919" w:rsidRDefault="00887919" w:rsidP="00887919">
      <w:pPr>
        <w:spacing w:after="0" w:line="240" w:lineRule="auto"/>
        <w:jc w:val="center"/>
        <w:rPr>
          <w:rFonts w:ascii="Times New Roman" w:eastAsia="Times New Roman" w:hAnsi="Times New Roman" w:cs="Times New Roman"/>
          <w:sz w:val="24"/>
          <w:szCs w:val="24"/>
          <w:lang w:eastAsia="ru-RU"/>
        </w:rPr>
      </w:pPr>
      <w:r w:rsidRPr="00887919">
        <w:rPr>
          <w:rFonts w:ascii="Times New Roman" w:eastAsia="Times New Roman" w:hAnsi="Times New Roman" w:cs="Times New Roman"/>
          <w:b/>
          <w:sz w:val="28"/>
          <w:szCs w:val="28"/>
          <w:lang w:eastAsia="ru-RU"/>
        </w:rPr>
        <w:t>АДМИНИСТРАЦИЯ</w:t>
      </w:r>
    </w:p>
    <w:p w:rsidR="00887919" w:rsidRPr="00887919" w:rsidRDefault="00887919" w:rsidP="00887919">
      <w:pPr>
        <w:spacing w:after="0" w:line="240" w:lineRule="auto"/>
        <w:jc w:val="center"/>
        <w:rPr>
          <w:rFonts w:ascii="Times New Roman" w:eastAsia="Times New Roman" w:hAnsi="Times New Roman" w:cs="Times New Roman"/>
          <w:b/>
          <w:sz w:val="28"/>
          <w:szCs w:val="28"/>
          <w:lang w:eastAsia="ru-RU"/>
        </w:rPr>
      </w:pPr>
      <w:r w:rsidRPr="00887919">
        <w:rPr>
          <w:rFonts w:ascii="Times New Roman" w:eastAsia="Times New Roman" w:hAnsi="Times New Roman" w:cs="Times New Roman"/>
          <w:b/>
          <w:sz w:val="28"/>
          <w:szCs w:val="28"/>
          <w:lang w:eastAsia="ru-RU"/>
        </w:rPr>
        <w:t>КАЛИНИНСКОГО СЕЛЬСКОГО ПОСЕЛЕНИЯ</w:t>
      </w:r>
    </w:p>
    <w:p w:rsidR="00887919" w:rsidRPr="00887919" w:rsidRDefault="002821A1" w:rsidP="00887919">
      <w:pPr>
        <w:spacing w:after="0" w:line="240" w:lineRule="auto"/>
        <w:ind w:right="-6"/>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color w:val="000000"/>
          <w:sz w:val="28"/>
          <w:szCs w:val="28"/>
          <w:lang w:eastAsia="ru-RU"/>
        </w:rPr>
        <w:t>ЦИМЛЯНСКОГО РАЙОНА ПОСЕЛЕНИЯ</w:t>
      </w:r>
      <w:r w:rsidR="00887919" w:rsidRPr="00887919">
        <w:rPr>
          <w:rFonts w:ascii="Times New Roman" w:eastAsia="Times New Roman" w:hAnsi="Times New Roman" w:cs="Times New Roman"/>
          <w:b/>
          <w:color w:val="000000"/>
          <w:sz w:val="28"/>
          <w:szCs w:val="28"/>
          <w:lang w:eastAsia="ru-RU"/>
        </w:rPr>
        <w:t xml:space="preserve"> РОСТОВСКОЙ ОБЛАСТИ</w:t>
      </w:r>
    </w:p>
    <w:p w:rsidR="00887919" w:rsidRPr="00887919" w:rsidRDefault="00887919" w:rsidP="00887919">
      <w:pPr>
        <w:spacing w:after="0" w:line="240" w:lineRule="auto"/>
        <w:jc w:val="center"/>
        <w:rPr>
          <w:rFonts w:ascii="Times New Roman" w:eastAsia="Times New Roman" w:hAnsi="Times New Roman" w:cs="Times New Roman"/>
          <w:sz w:val="28"/>
          <w:szCs w:val="28"/>
          <w:lang w:eastAsia="ru-RU"/>
        </w:rPr>
      </w:pPr>
    </w:p>
    <w:p w:rsidR="00887919" w:rsidRPr="00887919" w:rsidRDefault="00887919" w:rsidP="00887919">
      <w:pPr>
        <w:spacing w:after="0" w:line="240" w:lineRule="auto"/>
        <w:jc w:val="center"/>
        <w:rPr>
          <w:rFonts w:ascii="Times New Roman" w:eastAsia="Times New Roman" w:hAnsi="Times New Roman" w:cs="Times New Roman"/>
          <w:b/>
          <w:sz w:val="28"/>
          <w:szCs w:val="28"/>
          <w:lang w:eastAsia="ru-RU"/>
        </w:rPr>
      </w:pPr>
      <w:r w:rsidRPr="00887919">
        <w:rPr>
          <w:rFonts w:ascii="Times New Roman" w:eastAsia="Times New Roman" w:hAnsi="Times New Roman" w:cs="Times New Roman"/>
          <w:b/>
          <w:sz w:val="28"/>
          <w:szCs w:val="28"/>
          <w:lang w:eastAsia="ru-RU"/>
        </w:rPr>
        <w:t>ПОСТАНОВЛЕНИЕ</w:t>
      </w:r>
    </w:p>
    <w:p w:rsidR="00887919" w:rsidRPr="00887919" w:rsidRDefault="00887919" w:rsidP="00887919">
      <w:pPr>
        <w:spacing w:after="0" w:line="240" w:lineRule="auto"/>
        <w:jc w:val="center"/>
        <w:rPr>
          <w:rFonts w:ascii="Times New Roman" w:eastAsia="Times New Roman" w:hAnsi="Times New Roman" w:cs="Times New Roman"/>
          <w:b/>
          <w:sz w:val="28"/>
          <w:szCs w:val="28"/>
          <w:lang w:eastAsia="ru-RU"/>
        </w:rPr>
      </w:pPr>
    </w:p>
    <w:p w:rsidR="00887919" w:rsidRPr="00887919" w:rsidRDefault="00887919" w:rsidP="00887919">
      <w:pPr>
        <w:spacing w:after="0" w:line="240" w:lineRule="auto"/>
        <w:rPr>
          <w:rFonts w:ascii="Times New Roman" w:eastAsia="Times New Roman" w:hAnsi="Times New Roman" w:cs="Times New Roman"/>
          <w:sz w:val="28"/>
          <w:szCs w:val="28"/>
          <w:lang w:eastAsia="ru-RU"/>
        </w:rPr>
      </w:pPr>
      <w:r w:rsidRPr="00887919">
        <w:rPr>
          <w:rFonts w:ascii="Times New Roman" w:eastAsia="Times New Roman" w:hAnsi="Times New Roman" w:cs="Times New Roman"/>
          <w:sz w:val="28"/>
          <w:szCs w:val="28"/>
          <w:lang w:eastAsia="ru-RU"/>
        </w:rPr>
        <w:t>_____.2023</w:t>
      </w:r>
      <w:r w:rsidRPr="00887919">
        <w:rPr>
          <w:rFonts w:ascii="Times New Roman" w:eastAsia="Times New Roman" w:hAnsi="Times New Roman" w:cs="Times New Roman"/>
          <w:sz w:val="28"/>
          <w:szCs w:val="28"/>
          <w:lang w:eastAsia="ru-RU"/>
        </w:rPr>
        <w:tab/>
      </w:r>
      <w:r w:rsidRPr="00887919">
        <w:rPr>
          <w:rFonts w:ascii="Times New Roman" w:eastAsia="Times New Roman" w:hAnsi="Times New Roman" w:cs="Times New Roman"/>
          <w:sz w:val="28"/>
          <w:szCs w:val="28"/>
          <w:lang w:eastAsia="ru-RU"/>
        </w:rPr>
        <w:tab/>
      </w:r>
      <w:r w:rsidRPr="00887919">
        <w:rPr>
          <w:rFonts w:ascii="Times New Roman" w:eastAsia="Times New Roman" w:hAnsi="Times New Roman" w:cs="Times New Roman"/>
          <w:sz w:val="28"/>
          <w:szCs w:val="28"/>
          <w:lang w:eastAsia="ru-RU"/>
        </w:rPr>
        <w:tab/>
      </w:r>
      <w:r w:rsidRPr="00887919">
        <w:rPr>
          <w:rFonts w:ascii="Times New Roman" w:eastAsia="Times New Roman" w:hAnsi="Times New Roman" w:cs="Times New Roman"/>
          <w:sz w:val="28"/>
          <w:szCs w:val="28"/>
          <w:lang w:eastAsia="ru-RU"/>
        </w:rPr>
        <w:tab/>
      </w:r>
      <w:r w:rsidRPr="00887919">
        <w:rPr>
          <w:rFonts w:ascii="Times New Roman" w:eastAsia="Times New Roman" w:hAnsi="Times New Roman" w:cs="Times New Roman"/>
          <w:sz w:val="28"/>
          <w:szCs w:val="28"/>
          <w:lang w:eastAsia="ru-RU"/>
        </w:rPr>
        <w:tab/>
        <w:t xml:space="preserve">№ </w:t>
      </w:r>
      <w:r w:rsidRPr="00887919">
        <w:rPr>
          <w:rFonts w:ascii="Times New Roman" w:eastAsia="Times New Roman" w:hAnsi="Times New Roman" w:cs="Times New Roman"/>
          <w:sz w:val="28"/>
          <w:szCs w:val="28"/>
          <w:lang w:eastAsia="ru-RU"/>
        </w:rPr>
        <w:tab/>
      </w:r>
      <w:r w:rsidRPr="00887919">
        <w:rPr>
          <w:rFonts w:ascii="Times New Roman" w:eastAsia="Times New Roman" w:hAnsi="Times New Roman" w:cs="Times New Roman"/>
          <w:sz w:val="28"/>
          <w:szCs w:val="28"/>
          <w:lang w:eastAsia="ru-RU"/>
        </w:rPr>
        <w:tab/>
      </w:r>
      <w:r w:rsidRPr="00887919">
        <w:rPr>
          <w:rFonts w:ascii="Times New Roman" w:eastAsia="Times New Roman" w:hAnsi="Times New Roman" w:cs="Times New Roman"/>
          <w:sz w:val="28"/>
          <w:szCs w:val="28"/>
          <w:lang w:eastAsia="ru-RU"/>
        </w:rPr>
        <w:tab/>
        <w:t xml:space="preserve">     ст. Калининская</w:t>
      </w:r>
    </w:p>
    <w:p w:rsidR="009B049E" w:rsidRDefault="009B049E" w:rsidP="00F03F90">
      <w:pPr>
        <w:autoSpaceDE w:val="0"/>
        <w:autoSpaceDN w:val="0"/>
        <w:adjustRightInd w:val="0"/>
        <w:spacing w:after="0" w:line="240" w:lineRule="auto"/>
        <w:jc w:val="both"/>
        <w:rPr>
          <w:rFonts w:ascii="Times New Roman" w:eastAsia="Times New Roman" w:hAnsi="Times New Roman" w:cs="Times New Roman"/>
          <w:color w:val="00B050"/>
          <w:kern w:val="2"/>
          <w:sz w:val="28"/>
          <w:szCs w:val="28"/>
          <w:lang w:eastAsia="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1"/>
      </w:tblGrid>
      <w:tr w:rsidR="00887919" w:rsidRPr="00887919" w:rsidTr="00887919">
        <w:trPr>
          <w:trHeight w:val="2286"/>
        </w:trPr>
        <w:tc>
          <w:tcPr>
            <w:tcW w:w="6121" w:type="dxa"/>
          </w:tcPr>
          <w:p w:rsidR="00887919" w:rsidRPr="00887919" w:rsidRDefault="00887919" w:rsidP="00887919">
            <w:pPr>
              <w:widowControl w:val="0"/>
              <w:shd w:val="clear" w:color="auto" w:fill="FFFFFF"/>
              <w:autoSpaceDE w:val="0"/>
              <w:autoSpaceDN w:val="0"/>
              <w:adjustRightInd w:val="0"/>
              <w:jc w:val="both"/>
              <w:rPr>
                <w:rFonts w:ascii="Times New Roman" w:hAnsi="Times New Roman"/>
                <w:color w:val="00B050"/>
                <w:kern w:val="2"/>
                <w:sz w:val="28"/>
                <w:szCs w:val="28"/>
              </w:rPr>
            </w:pPr>
            <w:r w:rsidRPr="00887919">
              <w:rPr>
                <w:rFonts w:ascii="Times New Roman" w:eastAsia="Calibri" w:hAnsi="Times New Roman"/>
                <w:bCs/>
                <w:sz w:val="28"/>
                <w:szCs w:val="28"/>
              </w:rPr>
              <w:t xml:space="preserve">О внесении изменений в постановление Администрации Калининского сельского </w:t>
            </w:r>
            <w:r w:rsidRPr="00887919">
              <w:rPr>
                <w:rFonts w:ascii="Times New Roman" w:eastAsia="Calibri" w:hAnsi="Times New Roman"/>
                <w:sz w:val="28"/>
                <w:szCs w:val="28"/>
              </w:rPr>
              <w:t xml:space="preserve">поселения от </w:t>
            </w:r>
            <w:r w:rsidRPr="00887919">
              <w:rPr>
                <w:rFonts w:ascii="Times New Roman" w:hAnsi="Times New Roman"/>
                <w:sz w:val="28"/>
                <w:szCs w:val="28"/>
              </w:rPr>
              <w:t>27.11.2018г. № 10</w:t>
            </w:r>
            <w:r>
              <w:rPr>
                <w:rFonts w:ascii="Times New Roman" w:hAnsi="Times New Roman"/>
                <w:sz w:val="28"/>
                <w:szCs w:val="28"/>
              </w:rPr>
              <w:t>4</w:t>
            </w:r>
            <w:r w:rsidRPr="00887919">
              <w:rPr>
                <w:rFonts w:ascii="Times New Roman" w:hAnsi="Times New Roman"/>
                <w:sz w:val="28"/>
                <w:szCs w:val="28"/>
              </w:rPr>
              <w:t xml:space="preserve"> «Об утверждении Методических рекомендаций по разработке и реализации муниципальных программ</w:t>
            </w:r>
            <w:r>
              <w:rPr>
                <w:rFonts w:ascii="Times New Roman" w:hAnsi="Times New Roman"/>
                <w:sz w:val="28"/>
                <w:szCs w:val="28"/>
              </w:rPr>
              <w:t xml:space="preserve"> </w:t>
            </w:r>
            <w:r w:rsidRPr="00887919">
              <w:rPr>
                <w:rFonts w:ascii="Times New Roman" w:hAnsi="Times New Roman"/>
                <w:sz w:val="28"/>
                <w:szCs w:val="28"/>
              </w:rPr>
              <w:t xml:space="preserve"> Калининского сельского поселения»</w:t>
            </w:r>
          </w:p>
        </w:tc>
      </w:tr>
    </w:tbl>
    <w:p w:rsidR="00887919" w:rsidRPr="00383FE8" w:rsidRDefault="00887919" w:rsidP="00F03F90">
      <w:pPr>
        <w:autoSpaceDE w:val="0"/>
        <w:autoSpaceDN w:val="0"/>
        <w:adjustRightInd w:val="0"/>
        <w:spacing w:after="0" w:line="240" w:lineRule="auto"/>
        <w:jc w:val="both"/>
        <w:rPr>
          <w:rFonts w:ascii="Times New Roman" w:eastAsia="Times New Roman" w:hAnsi="Times New Roman" w:cs="Times New Roman"/>
          <w:color w:val="00B050"/>
          <w:kern w:val="2"/>
          <w:sz w:val="28"/>
          <w:szCs w:val="28"/>
          <w:lang w:eastAsia="ru-RU"/>
        </w:rPr>
      </w:pPr>
    </w:p>
    <w:p w:rsidR="00A8016D" w:rsidRDefault="002B4CF8" w:rsidP="00E96F36">
      <w:pPr>
        <w:spacing w:after="0" w:line="240" w:lineRule="auto"/>
        <w:ind w:firstLine="708"/>
        <w:jc w:val="both"/>
        <w:rPr>
          <w:rFonts w:ascii="Times New Roman" w:eastAsia="Times New Roman" w:hAnsi="Times New Roman" w:cs="Times New Roman"/>
          <w:sz w:val="28"/>
          <w:szCs w:val="28"/>
          <w:lang w:eastAsia="ru-RU"/>
        </w:rPr>
      </w:pPr>
      <w:r w:rsidRPr="00E96F36">
        <w:rPr>
          <w:rFonts w:ascii="Times New Roman" w:eastAsia="Times New Roman" w:hAnsi="Times New Roman" w:cs="Times New Roman"/>
          <w:bCs/>
          <w:sz w:val="28"/>
          <w:szCs w:val="28"/>
          <w:lang w:eastAsia="ru-RU"/>
        </w:rPr>
        <w:t xml:space="preserve">В соответствии с </w:t>
      </w:r>
      <w:r w:rsidR="00F111EC" w:rsidRPr="00E96F36">
        <w:rPr>
          <w:rFonts w:ascii="Times New Roman" w:eastAsia="Times New Roman" w:hAnsi="Times New Roman" w:cs="Times New Roman"/>
          <w:bCs/>
          <w:sz w:val="28"/>
          <w:szCs w:val="28"/>
          <w:lang w:eastAsia="ru-RU"/>
        </w:rPr>
        <w:t>п</w:t>
      </w:r>
      <w:r w:rsidRPr="00E96F36">
        <w:rPr>
          <w:rFonts w:ascii="Times New Roman" w:eastAsia="Times New Roman" w:hAnsi="Times New Roman" w:cs="Times New Roman"/>
          <w:bCs/>
          <w:sz w:val="28"/>
          <w:szCs w:val="28"/>
          <w:lang w:eastAsia="ru-RU"/>
        </w:rPr>
        <w:t xml:space="preserve">остановлением Администрации </w:t>
      </w:r>
      <w:r w:rsidR="00887919">
        <w:rPr>
          <w:rFonts w:ascii="Times New Roman" w:eastAsia="Times New Roman" w:hAnsi="Times New Roman" w:cs="Times New Roman"/>
          <w:bCs/>
          <w:sz w:val="28"/>
          <w:szCs w:val="28"/>
          <w:lang w:eastAsia="ru-RU"/>
        </w:rPr>
        <w:t>Калининского сельского поселения</w:t>
      </w:r>
      <w:r w:rsidRPr="00E96F36">
        <w:rPr>
          <w:rFonts w:ascii="Times New Roman" w:eastAsia="Times New Roman" w:hAnsi="Times New Roman" w:cs="Times New Roman"/>
          <w:bCs/>
          <w:sz w:val="28"/>
          <w:szCs w:val="28"/>
          <w:lang w:eastAsia="ru-RU"/>
        </w:rPr>
        <w:t xml:space="preserve"> от </w:t>
      </w:r>
      <w:r w:rsidR="00887919">
        <w:rPr>
          <w:rFonts w:ascii="Times New Roman" w:eastAsia="Times New Roman" w:hAnsi="Times New Roman" w:cs="Times New Roman"/>
          <w:bCs/>
          <w:sz w:val="28"/>
          <w:szCs w:val="28"/>
          <w:lang w:eastAsia="ru-RU"/>
        </w:rPr>
        <w:t>27.11</w:t>
      </w:r>
      <w:r w:rsidRPr="00E96F36">
        <w:rPr>
          <w:rFonts w:ascii="Times New Roman" w:eastAsia="Times New Roman" w:hAnsi="Times New Roman" w:cs="Times New Roman"/>
          <w:bCs/>
          <w:sz w:val="28"/>
          <w:szCs w:val="28"/>
          <w:lang w:eastAsia="ru-RU"/>
        </w:rPr>
        <w:t xml:space="preserve">.2018 № 101 «Об утверждении Порядка разработки, реализации и оценки эффективности муниципальных программ </w:t>
      </w:r>
      <w:r w:rsidR="00887919">
        <w:rPr>
          <w:rFonts w:ascii="Times New Roman" w:eastAsia="Times New Roman" w:hAnsi="Times New Roman" w:cs="Times New Roman"/>
          <w:bCs/>
          <w:sz w:val="28"/>
          <w:szCs w:val="28"/>
          <w:lang w:eastAsia="ru-RU"/>
        </w:rPr>
        <w:t>Калининского сельского поселения</w:t>
      </w:r>
      <w:r w:rsidRPr="00E96F36">
        <w:rPr>
          <w:rFonts w:ascii="Times New Roman" w:eastAsia="Times New Roman" w:hAnsi="Times New Roman" w:cs="Times New Roman"/>
          <w:bCs/>
          <w:sz w:val="28"/>
          <w:szCs w:val="28"/>
          <w:lang w:eastAsia="ru-RU"/>
        </w:rPr>
        <w:t>»</w:t>
      </w:r>
      <w:r w:rsidR="00A85F2A">
        <w:rPr>
          <w:rFonts w:ascii="Times New Roman" w:eastAsia="Times New Roman" w:hAnsi="Times New Roman" w:cs="Times New Roman"/>
          <w:bCs/>
          <w:sz w:val="28"/>
          <w:szCs w:val="28"/>
          <w:lang w:eastAsia="ru-RU"/>
        </w:rPr>
        <w:t xml:space="preserve">, </w:t>
      </w:r>
      <w:r w:rsidR="00A85F2A">
        <w:rPr>
          <w:rFonts w:ascii="Times New Roman" w:eastAsia="Times New Roman" w:hAnsi="Times New Roman" w:cs="Times New Roman"/>
          <w:sz w:val="28"/>
          <w:szCs w:val="28"/>
          <w:lang w:eastAsia="ru-RU"/>
        </w:rPr>
        <w:t>в целях приведения нормативног</w:t>
      </w:r>
      <w:r w:rsidR="00887919">
        <w:rPr>
          <w:rFonts w:ascii="Times New Roman" w:eastAsia="Times New Roman" w:hAnsi="Times New Roman" w:cs="Times New Roman"/>
          <w:sz w:val="28"/>
          <w:szCs w:val="28"/>
          <w:lang w:eastAsia="ru-RU"/>
        </w:rPr>
        <w:t>о правового акта Администрации Калининского</w:t>
      </w:r>
      <w:r w:rsidR="002821A1">
        <w:rPr>
          <w:rFonts w:ascii="Times New Roman" w:eastAsia="Times New Roman" w:hAnsi="Times New Roman" w:cs="Times New Roman"/>
          <w:sz w:val="28"/>
          <w:szCs w:val="28"/>
          <w:lang w:eastAsia="ru-RU"/>
        </w:rPr>
        <w:t xml:space="preserve"> </w:t>
      </w:r>
      <w:r w:rsidR="00887919">
        <w:rPr>
          <w:rFonts w:ascii="Times New Roman" w:eastAsia="Times New Roman" w:hAnsi="Times New Roman" w:cs="Times New Roman"/>
          <w:sz w:val="28"/>
          <w:szCs w:val="28"/>
          <w:lang w:eastAsia="ru-RU"/>
        </w:rPr>
        <w:t>сельского поселения</w:t>
      </w:r>
      <w:r w:rsidR="00A85F2A">
        <w:rPr>
          <w:rFonts w:ascii="Times New Roman" w:eastAsia="Times New Roman" w:hAnsi="Times New Roman" w:cs="Times New Roman"/>
          <w:sz w:val="28"/>
          <w:szCs w:val="28"/>
          <w:lang w:eastAsia="ru-RU"/>
        </w:rPr>
        <w:t xml:space="preserve"> в соответствие с действующим законодательств</w:t>
      </w:r>
      <w:r w:rsidR="002821A1">
        <w:rPr>
          <w:rFonts w:ascii="Times New Roman" w:eastAsia="Times New Roman" w:hAnsi="Times New Roman" w:cs="Times New Roman"/>
          <w:sz w:val="28"/>
          <w:szCs w:val="28"/>
          <w:lang w:eastAsia="ru-RU"/>
        </w:rPr>
        <w:t>ом, Администрация Калининского сельского посел</w:t>
      </w:r>
      <w:r w:rsidR="000D64B9">
        <w:rPr>
          <w:rFonts w:ascii="Times New Roman" w:eastAsia="Times New Roman" w:hAnsi="Times New Roman" w:cs="Times New Roman"/>
          <w:sz w:val="28"/>
          <w:szCs w:val="28"/>
          <w:lang w:eastAsia="ru-RU"/>
        </w:rPr>
        <w:t>е</w:t>
      </w:r>
      <w:r w:rsidR="002821A1">
        <w:rPr>
          <w:rFonts w:ascii="Times New Roman" w:eastAsia="Times New Roman" w:hAnsi="Times New Roman" w:cs="Times New Roman"/>
          <w:sz w:val="28"/>
          <w:szCs w:val="28"/>
          <w:lang w:eastAsia="ru-RU"/>
        </w:rPr>
        <w:t xml:space="preserve">ния </w:t>
      </w:r>
    </w:p>
    <w:p w:rsidR="002821A1" w:rsidRDefault="002821A1" w:rsidP="00E96F36">
      <w:pPr>
        <w:spacing w:after="0" w:line="240" w:lineRule="auto"/>
        <w:ind w:firstLine="708"/>
        <w:jc w:val="both"/>
        <w:rPr>
          <w:rFonts w:ascii="Times New Roman" w:eastAsia="Times New Roman" w:hAnsi="Times New Roman" w:cs="Times New Roman"/>
          <w:sz w:val="28"/>
          <w:szCs w:val="28"/>
          <w:lang w:eastAsia="ru-RU"/>
        </w:rPr>
      </w:pPr>
    </w:p>
    <w:p w:rsidR="002821A1" w:rsidRPr="00E96F36" w:rsidRDefault="002821A1" w:rsidP="00E96F3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p>
    <w:p w:rsidR="009B049E" w:rsidRPr="00D4384A" w:rsidRDefault="009B049E" w:rsidP="009242FF">
      <w:pPr>
        <w:spacing w:after="0" w:line="240" w:lineRule="auto"/>
        <w:jc w:val="both"/>
        <w:rPr>
          <w:rFonts w:ascii="Times New Roman" w:eastAsia="Times New Roman" w:hAnsi="Times New Roman" w:cs="Times New Roman"/>
          <w:sz w:val="24"/>
          <w:szCs w:val="24"/>
          <w:lang w:eastAsia="ru-RU"/>
        </w:rPr>
      </w:pPr>
    </w:p>
    <w:p w:rsidR="00B76AE7" w:rsidRPr="000B3E3C" w:rsidRDefault="009242FF" w:rsidP="00664565">
      <w:pPr>
        <w:tabs>
          <w:tab w:val="left" w:pos="0"/>
        </w:tabs>
        <w:spacing w:after="0" w:line="240" w:lineRule="auto"/>
        <w:ind w:firstLine="709"/>
        <w:jc w:val="both"/>
        <w:rPr>
          <w:rFonts w:ascii="Times New Roman" w:eastAsia="Times New Roman" w:hAnsi="Times New Roman" w:cs="Times New Roman"/>
          <w:sz w:val="28"/>
          <w:szCs w:val="28"/>
          <w:lang w:eastAsia="ru-RU"/>
        </w:rPr>
      </w:pPr>
      <w:r w:rsidRPr="002173BF">
        <w:rPr>
          <w:rFonts w:ascii="Times New Roman" w:eastAsia="Times New Roman" w:hAnsi="Times New Roman" w:cs="Times New Roman"/>
          <w:sz w:val="28"/>
          <w:szCs w:val="28"/>
          <w:lang w:eastAsia="ru-RU"/>
        </w:rPr>
        <w:t xml:space="preserve">1. </w:t>
      </w:r>
      <w:r w:rsidR="009C5CC0" w:rsidRPr="002173BF">
        <w:rPr>
          <w:rFonts w:ascii="Times New Roman" w:eastAsia="Times New Roman" w:hAnsi="Times New Roman" w:cs="Times New Roman"/>
          <w:sz w:val="28"/>
          <w:szCs w:val="28"/>
          <w:lang w:eastAsia="ru-RU"/>
        </w:rPr>
        <w:t xml:space="preserve">Внести </w:t>
      </w:r>
      <w:r w:rsidR="002821A1" w:rsidRPr="00887919">
        <w:rPr>
          <w:rFonts w:ascii="Times New Roman" w:eastAsia="Calibri" w:hAnsi="Times New Roman"/>
          <w:bCs/>
          <w:sz w:val="28"/>
          <w:szCs w:val="28"/>
        </w:rPr>
        <w:t xml:space="preserve">в постановление Администрации Калининского сельского </w:t>
      </w:r>
      <w:r w:rsidR="002821A1" w:rsidRPr="00887919">
        <w:rPr>
          <w:rFonts w:ascii="Times New Roman" w:eastAsia="Calibri" w:hAnsi="Times New Roman"/>
          <w:sz w:val="28"/>
          <w:szCs w:val="28"/>
        </w:rPr>
        <w:t xml:space="preserve">поселения от </w:t>
      </w:r>
      <w:r w:rsidR="002821A1" w:rsidRPr="00887919">
        <w:rPr>
          <w:rFonts w:ascii="Times New Roman" w:hAnsi="Times New Roman"/>
          <w:sz w:val="28"/>
          <w:szCs w:val="28"/>
        </w:rPr>
        <w:t>27.11.2018г. № 10</w:t>
      </w:r>
      <w:r w:rsidR="002821A1">
        <w:rPr>
          <w:rFonts w:ascii="Times New Roman" w:hAnsi="Times New Roman"/>
          <w:sz w:val="28"/>
          <w:szCs w:val="28"/>
        </w:rPr>
        <w:t>4</w:t>
      </w:r>
      <w:r w:rsidR="002821A1" w:rsidRPr="00887919">
        <w:rPr>
          <w:rFonts w:ascii="Times New Roman" w:hAnsi="Times New Roman"/>
          <w:sz w:val="28"/>
          <w:szCs w:val="28"/>
        </w:rPr>
        <w:t xml:space="preserve"> «Об утверждении Методических рекомендаций по разработке и реализации муниципальных программ</w:t>
      </w:r>
      <w:r w:rsidR="002821A1">
        <w:rPr>
          <w:rFonts w:ascii="Times New Roman" w:hAnsi="Times New Roman"/>
          <w:sz w:val="28"/>
          <w:szCs w:val="28"/>
        </w:rPr>
        <w:t xml:space="preserve"> </w:t>
      </w:r>
      <w:r w:rsidR="002821A1" w:rsidRPr="00887919">
        <w:rPr>
          <w:rFonts w:ascii="Times New Roman" w:hAnsi="Times New Roman"/>
          <w:sz w:val="28"/>
          <w:szCs w:val="28"/>
        </w:rPr>
        <w:t xml:space="preserve"> Калининского сельского поселения»</w:t>
      </w:r>
      <w:r w:rsidR="002821A1">
        <w:rPr>
          <w:rFonts w:ascii="Times New Roman" w:hAnsi="Times New Roman"/>
          <w:sz w:val="28"/>
          <w:szCs w:val="28"/>
        </w:rPr>
        <w:t xml:space="preserve"> </w:t>
      </w:r>
      <w:r w:rsidR="009C5CC0" w:rsidRPr="002173BF">
        <w:rPr>
          <w:rFonts w:ascii="Times New Roman" w:eastAsia="Times New Roman" w:hAnsi="Times New Roman" w:cs="Times New Roman"/>
          <w:sz w:val="28"/>
          <w:szCs w:val="28"/>
          <w:lang w:eastAsia="ru-RU"/>
        </w:rPr>
        <w:t>изменени</w:t>
      </w:r>
      <w:r w:rsidR="00B76AE7" w:rsidRPr="002173BF">
        <w:rPr>
          <w:rFonts w:ascii="Times New Roman" w:eastAsia="Times New Roman" w:hAnsi="Times New Roman" w:cs="Times New Roman"/>
          <w:sz w:val="28"/>
          <w:szCs w:val="28"/>
          <w:lang w:eastAsia="ru-RU"/>
        </w:rPr>
        <w:t>я</w:t>
      </w:r>
      <w:r w:rsidR="005E517E" w:rsidRPr="002173BF">
        <w:rPr>
          <w:rFonts w:ascii="Times New Roman" w:eastAsia="Times New Roman" w:hAnsi="Times New Roman" w:cs="Times New Roman"/>
          <w:sz w:val="28"/>
          <w:szCs w:val="28"/>
          <w:lang w:eastAsia="ru-RU"/>
        </w:rPr>
        <w:t xml:space="preserve">, </w:t>
      </w:r>
      <w:r w:rsidR="00664565" w:rsidRPr="002173BF">
        <w:rPr>
          <w:rFonts w:ascii="Times New Roman" w:eastAsia="Times New Roman" w:hAnsi="Times New Roman" w:cs="Times New Roman"/>
          <w:sz w:val="28"/>
          <w:szCs w:val="28"/>
          <w:lang w:eastAsia="ru-RU"/>
        </w:rPr>
        <w:t xml:space="preserve">изложив </w:t>
      </w:r>
      <w:r w:rsidR="00E819EB" w:rsidRPr="002173BF">
        <w:rPr>
          <w:rFonts w:ascii="Times New Roman" w:eastAsia="Times New Roman" w:hAnsi="Times New Roman" w:cs="Times New Roman"/>
          <w:sz w:val="28"/>
          <w:szCs w:val="28"/>
          <w:lang w:eastAsia="ru-RU"/>
        </w:rPr>
        <w:t>приложение в новой редакции, согласно</w:t>
      </w:r>
      <w:r w:rsidR="005E517E" w:rsidRPr="002173BF">
        <w:rPr>
          <w:rFonts w:ascii="Times New Roman" w:eastAsia="Times New Roman" w:hAnsi="Times New Roman" w:cs="Times New Roman"/>
          <w:sz w:val="28"/>
          <w:szCs w:val="28"/>
          <w:lang w:eastAsia="ru-RU"/>
        </w:rPr>
        <w:t xml:space="preserve"> приложению</w:t>
      </w:r>
      <w:r w:rsidR="00E819EB" w:rsidRPr="002173BF">
        <w:rPr>
          <w:rFonts w:ascii="Times New Roman" w:eastAsia="Times New Roman" w:hAnsi="Times New Roman" w:cs="Times New Roman"/>
          <w:sz w:val="28"/>
          <w:szCs w:val="28"/>
          <w:lang w:eastAsia="ru-RU"/>
        </w:rPr>
        <w:t xml:space="preserve"> к настоящему </w:t>
      </w:r>
      <w:r w:rsidR="002821A1">
        <w:rPr>
          <w:rFonts w:ascii="Times New Roman" w:eastAsia="Times New Roman" w:hAnsi="Times New Roman" w:cs="Times New Roman"/>
          <w:sz w:val="28"/>
          <w:szCs w:val="28"/>
          <w:lang w:eastAsia="ru-RU"/>
        </w:rPr>
        <w:t>постановлению.</w:t>
      </w:r>
    </w:p>
    <w:p w:rsidR="00F25364" w:rsidRPr="00740409" w:rsidRDefault="00F111EC" w:rsidP="00F2536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25364" w:rsidRPr="00F474B5">
        <w:rPr>
          <w:rFonts w:ascii="Times New Roman" w:eastAsia="Times New Roman" w:hAnsi="Times New Roman" w:cs="Times New Roman"/>
          <w:sz w:val="28"/>
          <w:szCs w:val="28"/>
          <w:lang w:eastAsia="ru-RU"/>
        </w:rPr>
        <w:t xml:space="preserve">. Контроль за </w:t>
      </w:r>
      <w:r w:rsidR="001D6F13" w:rsidRPr="00F474B5">
        <w:rPr>
          <w:rFonts w:ascii="Times New Roman" w:eastAsia="Times New Roman" w:hAnsi="Times New Roman" w:cs="Times New Roman"/>
          <w:sz w:val="28"/>
          <w:szCs w:val="28"/>
          <w:lang w:eastAsia="ru-RU"/>
        </w:rPr>
        <w:t xml:space="preserve">исполнением </w:t>
      </w:r>
      <w:r w:rsidR="002821A1">
        <w:rPr>
          <w:rFonts w:ascii="Times New Roman" w:eastAsia="Times New Roman" w:hAnsi="Times New Roman" w:cs="Times New Roman"/>
          <w:sz w:val="28"/>
          <w:szCs w:val="28"/>
          <w:lang w:eastAsia="ru-RU"/>
        </w:rPr>
        <w:t xml:space="preserve">постановлением </w:t>
      </w:r>
      <w:r w:rsidR="00F25364" w:rsidRPr="00F474B5">
        <w:rPr>
          <w:rFonts w:ascii="Times New Roman" w:eastAsia="Times New Roman" w:hAnsi="Times New Roman" w:cs="Times New Roman"/>
          <w:sz w:val="28"/>
          <w:szCs w:val="28"/>
          <w:lang w:eastAsia="ru-RU"/>
        </w:rPr>
        <w:t xml:space="preserve">возложить на </w:t>
      </w:r>
      <w:r w:rsidR="002821A1">
        <w:rPr>
          <w:rFonts w:ascii="Times New Roman" w:eastAsia="Times New Roman" w:hAnsi="Times New Roman" w:cs="Times New Roman"/>
          <w:sz w:val="28"/>
          <w:szCs w:val="28"/>
          <w:lang w:eastAsia="ru-RU"/>
        </w:rPr>
        <w:t>начальника сектора экономики и финансов Калининского сельского поселения.</w:t>
      </w:r>
    </w:p>
    <w:p w:rsidR="005E517E" w:rsidRDefault="005E517E" w:rsidP="00D358EC">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F25364" w:rsidRDefault="00F25364" w:rsidP="00D358EC">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2821A1" w:rsidRPr="002821A1" w:rsidRDefault="002821A1" w:rsidP="002821A1">
      <w:pPr>
        <w:spacing w:after="0" w:line="240" w:lineRule="auto"/>
        <w:rPr>
          <w:rFonts w:ascii="Times New Roman" w:eastAsia="Times New Roman" w:hAnsi="Times New Roman" w:cs="Times New Roman"/>
          <w:sz w:val="28"/>
          <w:szCs w:val="28"/>
          <w:lang w:eastAsia="ru-RU"/>
        </w:rPr>
      </w:pPr>
      <w:r w:rsidRPr="002821A1">
        <w:rPr>
          <w:rFonts w:ascii="Times New Roman" w:eastAsia="Times New Roman" w:hAnsi="Times New Roman" w:cs="Times New Roman"/>
          <w:sz w:val="28"/>
          <w:szCs w:val="28"/>
          <w:lang w:eastAsia="ru-RU"/>
        </w:rPr>
        <w:t>Глава Администрации</w:t>
      </w:r>
    </w:p>
    <w:p w:rsidR="002821A1" w:rsidRPr="002821A1" w:rsidRDefault="002821A1" w:rsidP="002821A1">
      <w:pPr>
        <w:spacing w:after="0" w:line="240" w:lineRule="auto"/>
        <w:rPr>
          <w:rFonts w:ascii="Times New Roman" w:eastAsia="Times New Roman" w:hAnsi="Times New Roman" w:cs="Times New Roman"/>
          <w:sz w:val="28"/>
          <w:szCs w:val="28"/>
          <w:lang w:eastAsia="ru-RU"/>
        </w:rPr>
      </w:pPr>
      <w:r w:rsidRPr="002821A1">
        <w:rPr>
          <w:rFonts w:ascii="Times New Roman" w:eastAsia="Times New Roman" w:hAnsi="Times New Roman" w:cs="Times New Roman"/>
          <w:sz w:val="28"/>
          <w:szCs w:val="28"/>
          <w:lang w:eastAsia="ru-RU"/>
        </w:rPr>
        <w:t>Калининского сельского поселения                                   А.Г.Савушинский</w:t>
      </w:r>
    </w:p>
    <w:p w:rsidR="002821A1" w:rsidRPr="002821A1" w:rsidRDefault="002821A1" w:rsidP="002821A1">
      <w:pPr>
        <w:spacing w:after="0" w:line="240" w:lineRule="auto"/>
        <w:rPr>
          <w:rFonts w:ascii="Times New Roman" w:eastAsia="Times New Roman" w:hAnsi="Times New Roman" w:cs="Times New Roman"/>
          <w:sz w:val="28"/>
          <w:szCs w:val="28"/>
          <w:lang w:eastAsia="ru-RU"/>
        </w:rPr>
      </w:pPr>
    </w:p>
    <w:p w:rsidR="002821A1" w:rsidRPr="002821A1" w:rsidRDefault="002821A1" w:rsidP="002821A1">
      <w:pPr>
        <w:spacing w:after="0" w:line="240" w:lineRule="auto"/>
        <w:rPr>
          <w:rFonts w:ascii="Times New Roman" w:eastAsia="Times New Roman" w:hAnsi="Times New Roman" w:cs="Times New Roman"/>
          <w:sz w:val="18"/>
          <w:szCs w:val="18"/>
          <w:lang w:eastAsia="ru-RU"/>
        </w:rPr>
      </w:pPr>
      <w:r w:rsidRPr="002821A1">
        <w:rPr>
          <w:rFonts w:ascii="Times New Roman" w:eastAsia="Times New Roman" w:hAnsi="Times New Roman" w:cs="Times New Roman"/>
          <w:sz w:val="18"/>
          <w:szCs w:val="18"/>
          <w:lang w:eastAsia="ru-RU"/>
        </w:rPr>
        <w:t xml:space="preserve">Постановление вносит </w:t>
      </w:r>
    </w:p>
    <w:p w:rsidR="002821A1" w:rsidRPr="002821A1" w:rsidRDefault="002821A1" w:rsidP="002821A1">
      <w:pPr>
        <w:spacing w:after="0" w:line="240" w:lineRule="auto"/>
        <w:rPr>
          <w:rFonts w:ascii="Times New Roman" w:eastAsia="Times New Roman" w:hAnsi="Times New Roman" w:cs="Times New Roman"/>
          <w:sz w:val="18"/>
          <w:szCs w:val="18"/>
          <w:lang w:eastAsia="ru-RU"/>
        </w:rPr>
      </w:pPr>
      <w:r w:rsidRPr="002821A1">
        <w:rPr>
          <w:rFonts w:ascii="Times New Roman" w:eastAsia="Times New Roman" w:hAnsi="Times New Roman" w:cs="Times New Roman"/>
          <w:sz w:val="18"/>
          <w:szCs w:val="18"/>
          <w:lang w:eastAsia="ru-RU"/>
        </w:rPr>
        <w:t>сектор экономики и финансов</w:t>
      </w:r>
    </w:p>
    <w:p w:rsidR="002821A1" w:rsidRPr="002821A1" w:rsidRDefault="002821A1" w:rsidP="002821A1">
      <w:pPr>
        <w:spacing w:after="0" w:line="240" w:lineRule="auto"/>
        <w:rPr>
          <w:rFonts w:ascii="Times New Roman" w:eastAsia="Times New Roman" w:hAnsi="Times New Roman" w:cs="Times New Roman"/>
          <w:sz w:val="18"/>
          <w:szCs w:val="18"/>
          <w:lang w:eastAsia="ru-RU"/>
        </w:rPr>
      </w:pPr>
      <w:r w:rsidRPr="002821A1">
        <w:rPr>
          <w:rFonts w:ascii="Times New Roman" w:eastAsia="Times New Roman" w:hAnsi="Times New Roman" w:cs="Times New Roman"/>
          <w:sz w:val="18"/>
          <w:szCs w:val="18"/>
          <w:lang w:eastAsia="ru-RU"/>
        </w:rPr>
        <w:t>Администрации Калининского сельского поселения</w:t>
      </w:r>
    </w:p>
    <w:p w:rsidR="000D64B9" w:rsidRDefault="000D64B9" w:rsidP="005E517E">
      <w:pPr>
        <w:tabs>
          <w:tab w:val="left" w:pos="993"/>
        </w:tabs>
        <w:spacing w:after="0" w:line="240" w:lineRule="auto"/>
        <w:ind w:firstLine="709"/>
        <w:jc w:val="right"/>
        <w:rPr>
          <w:rFonts w:ascii="Times New Roman" w:eastAsia="Times New Roman" w:hAnsi="Times New Roman" w:cs="Times New Roman"/>
          <w:sz w:val="28"/>
          <w:szCs w:val="28"/>
          <w:lang w:eastAsia="ru-RU"/>
        </w:rPr>
      </w:pPr>
    </w:p>
    <w:p w:rsidR="005E517E" w:rsidRPr="00214BDF" w:rsidRDefault="005E517E" w:rsidP="005E517E">
      <w:pPr>
        <w:tabs>
          <w:tab w:val="left" w:pos="993"/>
        </w:tabs>
        <w:spacing w:after="0" w:line="240" w:lineRule="auto"/>
        <w:ind w:firstLine="709"/>
        <w:jc w:val="right"/>
        <w:rPr>
          <w:rFonts w:ascii="Times New Roman" w:eastAsia="Times New Roman" w:hAnsi="Times New Roman" w:cs="Times New Roman"/>
          <w:sz w:val="28"/>
          <w:szCs w:val="28"/>
          <w:lang w:eastAsia="ru-RU"/>
        </w:rPr>
      </w:pPr>
      <w:bookmarkStart w:id="0" w:name="_GoBack"/>
      <w:bookmarkEnd w:id="0"/>
      <w:r w:rsidRPr="00214BDF">
        <w:rPr>
          <w:rFonts w:ascii="Times New Roman" w:eastAsia="Times New Roman" w:hAnsi="Times New Roman" w:cs="Times New Roman"/>
          <w:sz w:val="28"/>
          <w:szCs w:val="28"/>
          <w:lang w:eastAsia="ru-RU"/>
        </w:rPr>
        <w:lastRenderedPageBreak/>
        <w:t>Приложение</w:t>
      </w:r>
    </w:p>
    <w:p w:rsidR="005E517E" w:rsidRPr="00214BDF" w:rsidRDefault="005E517E" w:rsidP="005E517E">
      <w:pPr>
        <w:tabs>
          <w:tab w:val="left" w:pos="993"/>
        </w:tabs>
        <w:spacing w:after="0" w:line="240" w:lineRule="auto"/>
        <w:ind w:firstLine="709"/>
        <w:jc w:val="right"/>
        <w:rPr>
          <w:rFonts w:ascii="Times New Roman" w:eastAsia="Times New Roman" w:hAnsi="Times New Roman" w:cs="Times New Roman"/>
          <w:sz w:val="28"/>
          <w:szCs w:val="28"/>
          <w:lang w:eastAsia="ru-RU"/>
        </w:rPr>
      </w:pPr>
      <w:r w:rsidRPr="00214BDF">
        <w:rPr>
          <w:rFonts w:ascii="Times New Roman" w:eastAsia="Times New Roman" w:hAnsi="Times New Roman" w:cs="Times New Roman"/>
          <w:sz w:val="28"/>
          <w:szCs w:val="28"/>
          <w:lang w:eastAsia="ru-RU"/>
        </w:rPr>
        <w:t xml:space="preserve">к </w:t>
      </w:r>
      <w:r w:rsidR="002821A1">
        <w:rPr>
          <w:rFonts w:ascii="Times New Roman" w:eastAsia="Times New Roman" w:hAnsi="Times New Roman" w:cs="Times New Roman"/>
          <w:sz w:val="28"/>
          <w:szCs w:val="28"/>
          <w:lang w:eastAsia="ru-RU"/>
        </w:rPr>
        <w:t>проекту постановления</w:t>
      </w:r>
    </w:p>
    <w:p w:rsidR="0080794C" w:rsidRDefault="005E517E" w:rsidP="005E517E">
      <w:pPr>
        <w:tabs>
          <w:tab w:val="left" w:pos="993"/>
        </w:tabs>
        <w:spacing w:after="0" w:line="240" w:lineRule="auto"/>
        <w:ind w:firstLine="709"/>
        <w:jc w:val="right"/>
        <w:rPr>
          <w:rFonts w:ascii="Times New Roman" w:eastAsia="Times New Roman" w:hAnsi="Times New Roman" w:cs="Times New Roman"/>
          <w:sz w:val="28"/>
          <w:szCs w:val="28"/>
          <w:lang w:eastAsia="ru-RU"/>
        </w:rPr>
      </w:pPr>
      <w:r w:rsidRPr="00214BDF">
        <w:rPr>
          <w:rFonts w:ascii="Times New Roman" w:eastAsia="Times New Roman" w:hAnsi="Times New Roman" w:cs="Times New Roman"/>
          <w:sz w:val="28"/>
          <w:szCs w:val="28"/>
          <w:lang w:eastAsia="ru-RU"/>
        </w:rPr>
        <w:t>от__</w:t>
      </w:r>
      <w:r w:rsidR="000D7A67" w:rsidRPr="00214BDF">
        <w:rPr>
          <w:rFonts w:ascii="Times New Roman" w:eastAsia="Times New Roman" w:hAnsi="Times New Roman" w:cs="Times New Roman"/>
          <w:sz w:val="28"/>
          <w:szCs w:val="28"/>
          <w:lang w:eastAsia="ru-RU"/>
        </w:rPr>
        <w:t>.__</w:t>
      </w:r>
      <w:r w:rsidRPr="00214BDF">
        <w:rPr>
          <w:rFonts w:ascii="Times New Roman" w:eastAsia="Times New Roman" w:hAnsi="Times New Roman" w:cs="Times New Roman"/>
          <w:sz w:val="28"/>
          <w:szCs w:val="28"/>
          <w:lang w:eastAsia="ru-RU"/>
        </w:rPr>
        <w:t>.202</w:t>
      </w:r>
      <w:r w:rsidR="002821A1">
        <w:rPr>
          <w:rFonts w:ascii="Times New Roman" w:eastAsia="Times New Roman" w:hAnsi="Times New Roman" w:cs="Times New Roman"/>
          <w:sz w:val="28"/>
          <w:szCs w:val="28"/>
          <w:lang w:eastAsia="ru-RU"/>
        </w:rPr>
        <w:t>3</w:t>
      </w:r>
      <w:r w:rsidRPr="00214BDF">
        <w:rPr>
          <w:rFonts w:ascii="Times New Roman" w:eastAsia="Times New Roman" w:hAnsi="Times New Roman" w:cs="Times New Roman"/>
          <w:sz w:val="28"/>
          <w:szCs w:val="28"/>
          <w:lang w:eastAsia="ru-RU"/>
        </w:rPr>
        <w:t xml:space="preserve"> №__</w:t>
      </w:r>
    </w:p>
    <w:p w:rsidR="00B94B7A" w:rsidRDefault="00B94B7A" w:rsidP="0080794C">
      <w:pPr>
        <w:tabs>
          <w:tab w:val="left" w:pos="0"/>
        </w:tabs>
        <w:spacing w:after="0" w:line="240" w:lineRule="auto"/>
        <w:jc w:val="center"/>
        <w:rPr>
          <w:rFonts w:ascii="Times New Roman" w:eastAsia="Times New Roman" w:hAnsi="Times New Roman" w:cs="Times New Roman"/>
          <w:sz w:val="28"/>
          <w:szCs w:val="28"/>
          <w:lang w:eastAsia="ru-RU"/>
        </w:rPr>
      </w:pPr>
    </w:p>
    <w:p w:rsidR="00EE0889" w:rsidRPr="00B708C8" w:rsidRDefault="00EE0889" w:rsidP="00EE0889">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B708C8">
        <w:rPr>
          <w:rFonts w:ascii="Times New Roman" w:eastAsia="Calibri" w:hAnsi="Times New Roman" w:cs="Times New Roman"/>
          <w:bCs/>
          <w:sz w:val="24"/>
          <w:szCs w:val="24"/>
        </w:rPr>
        <w:t xml:space="preserve">МЕТОДИЧЕСКИЕ РЕКОМЕНДАЦИИ </w:t>
      </w:r>
    </w:p>
    <w:p w:rsidR="00EE0889" w:rsidRDefault="00EE0889" w:rsidP="00EE0889">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B708C8">
        <w:rPr>
          <w:rFonts w:ascii="Times New Roman" w:eastAsia="Calibri" w:hAnsi="Times New Roman" w:cs="Times New Roman"/>
          <w:bCs/>
          <w:sz w:val="24"/>
          <w:szCs w:val="24"/>
        </w:rPr>
        <w:t xml:space="preserve">по разработке и реализации муниципальных программ </w:t>
      </w:r>
      <w:r w:rsidR="002821A1">
        <w:rPr>
          <w:rFonts w:ascii="Times New Roman" w:eastAsia="Calibri" w:hAnsi="Times New Roman" w:cs="Times New Roman"/>
          <w:bCs/>
          <w:sz w:val="24"/>
          <w:szCs w:val="24"/>
        </w:rPr>
        <w:t>Калининского сельского поселения</w:t>
      </w:r>
    </w:p>
    <w:p w:rsidR="002821A1" w:rsidRPr="00B708C8" w:rsidRDefault="002821A1" w:rsidP="00EE0889">
      <w:pPr>
        <w:widowControl w:val="0"/>
        <w:autoSpaceDE w:val="0"/>
        <w:autoSpaceDN w:val="0"/>
        <w:adjustRightInd w:val="0"/>
        <w:spacing w:after="0" w:line="240" w:lineRule="auto"/>
        <w:jc w:val="center"/>
        <w:rPr>
          <w:rFonts w:ascii="Times New Roman" w:eastAsia="Calibri" w:hAnsi="Times New Roman" w:cs="Times New Roman"/>
          <w:color w:val="1F3864"/>
          <w:sz w:val="24"/>
          <w:szCs w:val="24"/>
        </w:rPr>
      </w:pPr>
    </w:p>
    <w:p w:rsidR="00EE0889" w:rsidRPr="00B708C8" w:rsidRDefault="00EE0889" w:rsidP="00EE0889">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r w:rsidRPr="00B708C8">
        <w:rPr>
          <w:rFonts w:ascii="Times New Roman" w:eastAsia="Calibri" w:hAnsi="Times New Roman" w:cs="Times New Roman"/>
          <w:sz w:val="24"/>
          <w:szCs w:val="24"/>
        </w:rPr>
        <w:t>1. Общие положения</w:t>
      </w:r>
    </w:p>
    <w:p w:rsidR="00EE0889" w:rsidRPr="00B708C8" w:rsidRDefault="00EE0889" w:rsidP="00EE0889">
      <w:pPr>
        <w:widowControl w:val="0"/>
        <w:autoSpaceDE w:val="0"/>
        <w:autoSpaceDN w:val="0"/>
        <w:adjustRightInd w:val="0"/>
        <w:spacing w:after="0" w:line="240" w:lineRule="auto"/>
        <w:ind w:firstLine="540"/>
        <w:jc w:val="both"/>
        <w:rPr>
          <w:rFonts w:ascii="Times New Roman" w:eastAsia="Calibri" w:hAnsi="Times New Roman" w:cs="Times New Roman"/>
          <w:color w:val="1F3864"/>
          <w:sz w:val="24"/>
          <w:szCs w:val="24"/>
        </w:rPr>
      </w:pPr>
    </w:p>
    <w:p w:rsidR="00EE0889" w:rsidRPr="00B708C8" w:rsidRDefault="00EE0889" w:rsidP="006B43E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Методические рекомендации по разработке и реализации муниципальных программ </w:t>
      </w:r>
      <w:r w:rsidR="002821A1">
        <w:rPr>
          <w:rFonts w:ascii="Times New Roman" w:eastAsia="Calibri" w:hAnsi="Times New Roman" w:cs="Times New Roman"/>
          <w:sz w:val="24"/>
          <w:szCs w:val="24"/>
        </w:rPr>
        <w:t xml:space="preserve">Калининского сельского поселения </w:t>
      </w:r>
      <w:r w:rsidRPr="00B708C8">
        <w:rPr>
          <w:rFonts w:ascii="Times New Roman" w:eastAsia="Calibri" w:hAnsi="Times New Roman" w:cs="Times New Roman"/>
          <w:sz w:val="24"/>
          <w:szCs w:val="24"/>
        </w:rPr>
        <w:t>(далее соответственно – Методические рекомендации, муниципальные программы) определяют требования к разработке проектов муниципальных программ и подготовке отчетов о ходе их реализации и оценке эффективности.</w:t>
      </w:r>
    </w:p>
    <w:p w:rsidR="00EE0889" w:rsidRPr="00B708C8" w:rsidRDefault="00EE0889" w:rsidP="006B43E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В Методических рекомендациях используются понятия, предусмотренные </w:t>
      </w:r>
      <w:hyperlink r:id="rId10" w:history="1">
        <w:r w:rsidRPr="00B708C8">
          <w:rPr>
            <w:rFonts w:ascii="Times New Roman" w:eastAsia="Calibri" w:hAnsi="Times New Roman" w:cs="Times New Roman"/>
            <w:sz w:val="24"/>
            <w:szCs w:val="24"/>
          </w:rPr>
          <w:t>Порядк</w:t>
        </w:r>
      </w:hyperlink>
      <w:r w:rsidRPr="00B708C8">
        <w:rPr>
          <w:rFonts w:ascii="Times New Roman" w:eastAsia="Calibri" w:hAnsi="Times New Roman" w:cs="Times New Roman"/>
          <w:sz w:val="24"/>
          <w:szCs w:val="24"/>
        </w:rPr>
        <w:t xml:space="preserve">ом разработки, реализации и оценки эффективности муниципальных программ </w:t>
      </w:r>
      <w:r w:rsidR="002821A1">
        <w:rPr>
          <w:rFonts w:ascii="Times New Roman" w:eastAsia="Calibri" w:hAnsi="Times New Roman" w:cs="Times New Roman"/>
          <w:sz w:val="24"/>
          <w:szCs w:val="24"/>
        </w:rPr>
        <w:t>Калининского сельского поселения</w:t>
      </w:r>
      <w:r w:rsidRPr="00B708C8">
        <w:rPr>
          <w:rFonts w:ascii="Times New Roman" w:eastAsia="Calibri" w:hAnsi="Times New Roman" w:cs="Times New Roman"/>
          <w:sz w:val="24"/>
          <w:szCs w:val="24"/>
        </w:rPr>
        <w:t xml:space="preserve">, утвержденным постановлением Администрации </w:t>
      </w:r>
      <w:r w:rsidR="002821A1">
        <w:rPr>
          <w:rFonts w:ascii="Times New Roman" w:eastAsia="Calibri" w:hAnsi="Times New Roman" w:cs="Times New Roman"/>
          <w:sz w:val="24"/>
          <w:szCs w:val="24"/>
        </w:rPr>
        <w:t>Калининского сельского поселения</w:t>
      </w:r>
      <w:r w:rsidR="000D64B9">
        <w:rPr>
          <w:rFonts w:ascii="Times New Roman" w:eastAsia="Calibri" w:hAnsi="Times New Roman" w:cs="Times New Roman"/>
          <w:sz w:val="24"/>
          <w:szCs w:val="24"/>
        </w:rPr>
        <w:t xml:space="preserve"> </w:t>
      </w:r>
      <w:r w:rsidR="00DC59E8">
        <w:rPr>
          <w:rFonts w:ascii="Times New Roman" w:eastAsia="Times New Roman" w:hAnsi="Times New Roman" w:cs="Times New Roman"/>
          <w:bCs/>
          <w:sz w:val="24"/>
          <w:szCs w:val="24"/>
          <w:lang w:eastAsia="ru-RU"/>
        </w:rPr>
        <w:t xml:space="preserve">от </w:t>
      </w:r>
      <w:r w:rsidR="002821A1">
        <w:rPr>
          <w:rFonts w:ascii="Times New Roman" w:eastAsia="Times New Roman" w:hAnsi="Times New Roman" w:cs="Times New Roman"/>
          <w:bCs/>
          <w:sz w:val="24"/>
          <w:szCs w:val="24"/>
          <w:lang w:eastAsia="ru-RU"/>
        </w:rPr>
        <w:t>27.11</w:t>
      </w:r>
      <w:r w:rsidR="00DC59E8">
        <w:rPr>
          <w:rFonts w:ascii="Times New Roman" w:eastAsia="Times New Roman" w:hAnsi="Times New Roman" w:cs="Times New Roman"/>
          <w:bCs/>
          <w:sz w:val="24"/>
          <w:szCs w:val="24"/>
          <w:lang w:eastAsia="ru-RU"/>
        </w:rPr>
        <w:t>.2018 № </w:t>
      </w:r>
      <w:r w:rsidRPr="00B708C8">
        <w:rPr>
          <w:rFonts w:ascii="Times New Roman" w:eastAsia="Times New Roman" w:hAnsi="Times New Roman" w:cs="Times New Roman"/>
          <w:bCs/>
          <w:sz w:val="24"/>
          <w:szCs w:val="24"/>
          <w:lang w:eastAsia="ru-RU"/>
        </w:rPr>
        <w:t>101</w:t>
      </w:r>
      <w:r w:rsidRPr="00B708C8">
        <w:rPr>
          <w:rFonts w:ascii="Times New Roman" w:eastAsia="Calibri" w:hAnsi="Times New Roman" w:cs="Times New Roman"/>
          <w:sz w:val="24"/>
          <w:szCs w:val="24"/>
        </w:rPr>
        <w:t xml:space="preserve"> (далее – Порядок).</w:t>
      </w:r>
    </w:p>
    <w:p w:rsidR="00EE0889" w:rsidRPr="00B708C8" w:rsidRDefault="00EE0889" w:rsidP="006B43E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Формирование муниципальных программ осуществляется исходя из принципов:</w:t>
      </w:r>
    </w:p>
    <w:p w:rsidR="00EE0889" w:rsidRPr="00B708C8" w:rsidRDefault="00EE0889" w:rsidP="006B43E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долгосрочности целей социально-экономического развития и показателей их достижения, учета положений документов стратегического планирования, утвержденных Президентом Российской Федерации или Правительством Российской Федерации, Правительством Ростовской области, Администрацией </w:t>
      </w:r>
      <w:r w:rsidR="002821A1">
        <w:rPr>
          <w:rFonts w:ascii="Times New Roman" w:eastAsia="Calibri" w:hAnsi="Times New Roman" w:cs="Times New Roman"/>
          <w:sz w:val="24"/>
          <w:szCs w:val="24"/>
        </w:rPr>
        <w:t>Калининского сельского поселения</w:t>
      </w:r>
      <w:r w:rsidRPr="00B708C8">
        <w:rPr>
          <w:rFonts w:ascii="Times New Roman" w:eastAsia="Calibri" w:hAnsi="Times New Roman" w:cs="Times New Roman"/>
          <w:sz w:val="24"/>
          <w:szCs w:val="24"/>
        </w:rPr>
        <w:t>;</w:t>
      </w:r>
    </w:p>
    <w:p w:rsidR="00EE0889" w:rsidRPr="00B708C8" w:rsidRDefault="00EE0889" w:rsidP="006B43E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установления для муниципальных программ измеримых</w:t>
      </w:r>
      <w:r w:rsidR="00F25F52" w:rsidRPr="00B708C8">
        <w:rPr>
          <w:rFonts w:ascii="Times New Roman" w:eastAsia="Calibri" w:hAnsi="Times New Roman" w:cs="Times New Roman"/>
          <w:sz w:val="24"/>
          <w:szCs w:val="24"/>
        </w:rPr>
        <w:t xml:space="preserve"> итоговых</w:t>
      </w:r>
      <w:r w:rsidRPr="00B708C8">
        <w:rPr>
          <w:rFonts w:ascii="Times New Roman" w:eastAsia="Calibri" w:hAnsi="Times New Roman" w:cs="Times New Roman"/>
          <w:sz w:val="24"/>
          <w:szCs w:val="24"/>
        </w:rPr>
        <w:t xml:space="preserve"> результатов реализации (конечных результатов, характеризуем</w:t>
      </w:r>
      <w:r w:rsidR="00F25F52" w:rsidRPr="00B708C8">
        <w:rPr>
          <w:rFonts w:ascii="Times New Roman" w:eastAsia="Calibri" w:hAnsi="Times New Roman" w:cs="Times New Roman"/>
          <w:sz w:val="24"/>
          <w:szCs w:val="24"/>
        </w:rPr>
        <w:t>ых</w:t>
      </w:r>
      <w:r w:rsidRPr="00B708C8">
        <w:rPr>
          <w:rFonts w:ascii="Times New Roman" w:eastAsia="Calibri" w:hAnsi="Times New Roman" w:cs="Times New Roman"/>
          <w:sz w:val="24"/>
          <w:szCs w:val="24"/>
        </w:rPr>
        <w:t xml:space="preserve"> количественными и (или) качественными показателями состояния (изменения состояния) социально-экономического развития </w:t>
      </w:r>
      <w:r w:rsidR="002821A1">
        <w:rPr>
          <w:rFonts w:ascii="Times New Roman" w:eastAsia="Calibri" w:hAnsi="Times New Roman" w:cs="Times New Roman"/>
          <w:sz w:val="24"/>
          <w:szCs w:val="24"/>
        </w:rPr>
        <w:t>Калининского сельского поселения</w:t>
      </w:r>
      <w:r w:rsidRPr="00B708C8">
        <w:rPr>
          <w:rFonts w:ascii="Times New Roman" w:eastAsia="Calibri" w:hAnsi="Times New Roman" w:cs="Times New Roman"/>
          <w:sz w:val="24"/>
          <w:szCs w:val="24"/>
        </w:rPr>
        <w:t>, котор</w:t>
      </w:r>
      <w:r w:rsidR="00F25F52" w:rsidRPr="00B708C8">
        <w:rPr>
          <w:rFonts w:ascii="Times New Roman" w:eastAsia="Calibri" w:hAnsi="Times New Roman" w:cs="Times New Roman"/>
          <w:sz w:val="24"/>
          <w:szCs w:val="24"/>
        </w:rPr>
        <w:t>ы</w:t>
      </w:r>
      <w:r w:rsidRPr="00B708C8">
        <w:rPr>
          <w:rFonts w:ascii="Times New Roman" w:eastAsia="Calibri" w:hAnsi="Times New Roman" w:cs="Times New Roman"/>
          <w:sz w:val="24"/>
          <w:szCs w:val="24"/>
        </w:rPr>
        <w:t>е отража</w:t>
      </w:r>
      <w:r w:rsidR="00F25F52" w:rsidRPr="00B708C8">
        <w:rPr>
          <w:rFonts w:ascii="Times New Roman" w:eastAsia="Calibri" w:hAnsi="Times New Roman" w:cs="Times New Roman"/>
          <w:sz w:val="24"/>
          <w:szCs w:val="24"/>
        </w:rPr>
        <w:t>ю</w:t>
      </w:r>
      <w:r w:rsidRPr="00B708C8">
        <w:rPr>
          <w:rFonts w:ascii="Times New Roman" w:eastAsia="Calibri" w:hAnsi="Times New Roman" w:cs="Times New Roman"/>
          <w:sz w:val="24"/>
          <w:szCs w:val="24"/>
        </w:rPr>
        <w:t>т эффект от реализации муниципальной программы;</w:t>
      </w:r>
    </w:p>
    <w:p w:rsidR="00EE0889" w:rsidRPr="00B708C8" w:rsidRDefault="00EE0889" w:rsidP="006B43E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интеграции муниципальных регулятивных (правоустанавливающих, правоприменительных и контрольных) и финансовых (бюджетных, налоговых, имущественных, кредитных и иных) мер для достижения целей муниципальных программ;</w:t>
      </w:r>
    </w:p>
    <w:p w:rsidR="00EE0889" w:rsidRPr="00B708C8" w:rsidRDefault="00EE0889" w:rsidP="006B43E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определения муниципального органа исполнительной власти, ответственного за реализацию муниципальной программы (достижение конечных результатов);</w:t>
      </w:r>
    </w:p>
    <w:p w:rsidR="00EE0889" w:rsidRPr="00B708C8" w:rsidRDefault="00EE0889" w:rsidP="006B43E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наличия у ответственного исполнителя, соисполнителей и участников реализации муниципальной программы полномочий и ресурсов, необходимых и достаточных для достижения целей муниципальной программы;</w:t>
      </w:r>
    </w:p>
    <w:p w:rsidR="00EE0889" w:rsidRPr="00B708C8" w:rsidRDefault="00EE0889" w:rsidP="006B43E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проведения оценки результативности и эффективности реализации муниципальных программ, оценки их вклада в решение вопросов </w:t>
      </w:r>
      <w:r w:rsidR="00C753CB" w:rsidRPr="00B708C8">
        <w:rPr>
          <w:rFonts w:ascii="Times New Roman" w:eastAsia="Calibri" w:hAnsi="Times New Roman" w:cs="Times New Roman"/>
          <w:sz w:val="24"/>
          <w:szCs w:val="24"/>
        </w:rPr>
        <w:t>социально-экономического</w:t>
      </w:r>
      <w:r w:rsidRPr="00B708C8">
        <w:rPr>
          <w:rFonts w:ascii="Times New Roman" w:eastAsia="Calibri" w:hAnsi="Times New Roman" w:cs="Times New Roman"/>
          <w:sz w:val="24"/>
          <w:szCs w:val="24"/>
        </w:rPr>
        <w:t xml:space="preserve"> развития с возможностью их корректировки или досрочного прекращения, а также установления ответственности должностных лиц в случае неэффективной реализации муниципальных программ.</w:t>
      </w:r>
    </w:p>
    <w:p w:rsidR="00EE0889" w:rsidRPr="00B708C8" w:rsidRDefault="00EE0889" w:rsidP="006B43E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На первоначальном этапе разработки муниципальной программы при оценке планируемой эффективности в зависимости от сферы реализации муниципальной программы пр</w:t>
      </w:r>
      <w:r w:rsidR="00F12C03" w:rsidRPr="00B708C8">
        <w:rPr>
          <w:rFonts w:ascii="Times New Roman" w:eastAsia="Calibri" w:hAnsi="Times New Roman" w:cs="Times New Roman"/>
          <w:sz w:val="24"/>
          <w:szCs w:val="24"/>
        </w:rPr>
        <w:t>о</w:t>
      </w:r>
      <w:r w:rsidRPr="00B708C8">
        <w:rPr>
          <w:rFonts w:ascii="Times New Roman" w:eastAsia="Calibri" w:hAnsi="Times New Roman" w:cs="Times New Roman"/>
          <w:sz w:val="24"/>
          <w:szCs w:val="24"/>
        </w:rPr>
        <w:t xml:space="preserve">водится оценка влияния реализации муниципальной программы на </w:t>
      </w:r>
      <w:r w:rsidR="00F12C03" w:rsidRPr="00B708C8">
        <w:rPr>
          <w:rFonts w:ascii="Times New Roman" w:eastAsia="Calibri" w:hAnsi="Times New Roman" w:cs="Times New Roman"/>
          <w:sz w:val="24"/>
          <w:szCs w:val="24"/>
        </w:rPr>
        <w:t>макро</w:t>
      </w:r>
      <w:r w:rsidRPr="00B708C8">
        <w:rPr>
          <w:rFonts w:ascii="Times New Roman" w:eastAsia="Calibri" w:hAnsi="Times New Roman" w:cs="Times New Roman"/>
          <w:sz w:val="24"/>
          <w:szCs w:val="24"/>
        </w:rPr>
        <w:t>экономические, демографические, социальные показатели, в том числе оценка дополнительного прироста рабочих мест, ускорения темпов роста производства и роста производительности труда; оценка изменения параметров качества жизни населения; оценка финансово-экономических последствий реализации муниципальной программы (в том числе оценка динамики поступлений доходов бюджетов бюджетной системы).</w:t>
      </w:r>
    </w:p>
    <w:p w:rsidR="00F721F1" w:rsidRPr="00B708C8" w:rsidRDefault="00F721F1" w:rsidP="006B43E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Информация об оценке планируемой эффективности </w:t>
      </w:r>
      <w:r w:rsidR="00674EFE" w:rsidRPr="00B708C8">
        <w:rPr>
          <w:rFonts w:ascii="Times New Roman" w:eastAsia="Calibri" w:hAnsi="Times New Roman" w:cs="Times New Roman"/>
          <w:sz w:val="24"/>
          <w:szCs w:val="24"/>
        </w:rPr>
        <w:t>муниципальной</w:t>
      </w:r>
      <w:r w:rsidRPr="00B708C8">
        <w:rPr>
          <w:rFonts w:ascii="Times New Roman" w:eastAsia="Calibri" w:hAnsi="Times New Roman" w:cs="Times New Roman"/>
          <w:sz w:val="24"/>
          <w:szCs w:val="24"/>
        </w:rPr>
        <w:t xml:space="preserve"> программы вносится на рассмотрение </w:t>
      </w:r>
      <w:r w:rsidR="005448A3" w:rsidRPr="00B708C8">
        <w:rPr>
          <w:rFonts w:ascii="Times New Roman" w:eastAsia="Calibri" w:hAnsi="Times New Roman" w:cs="Times New Roman"/>
          <w:sz w:val="24"/>
          <w:szCs w:val="24"/>
        </w:rPr>
        <w:t xml:space="preserve">Администрации </w:t>
      </w:r>
      <w:r w:rsidR="002821A1">
        <w:rPr>
          <w:rFonts w:ascii="Times New Roman" w:eastAsia="Calibri" w:hAnsi="Times New Roman" w:cs="Times New Roman"/>
          <w:sz w:val="24"/>
          <w:szCs w:val="24"/>
        </w:rPr>
        <w:t>Калининского сельского поселения</w:t>
      </w:r>
      <w:r w:rsidRPr="00B708C8">
        <w:rPr>
          <w:rFonts w:ascii="Times New Roman" w:eastAsia="Calibri" w:hAnsi="Times New Roman" w:cs="Times New Roman"/>
          <w:sz w:val="24"/>
          <w:szCs w:val="24"/>
        </w:rPr>
        <w:br/>
        <w:t>в объеме не более 10 страниц.</w:t>
      </w:r>
    </w:p>
    <w:p w:rsidR="00F12C03" w:rsidRPr="00B708C8" w:rsidRDefault="00F12C03" w:rsidP="00EE088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465B78" w:rsidRPr="00B708C8" w:rsidRDefault="00465B78" w:rsidP="00465B78">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B708C8">
        <w:rPr>
          <w:rFonts w:ascii="Times New Roman" w:eastAsia="Calibri" w:hAnsi="Times New Roman" w:cs="Times New Roman"/>
          <w:bCs/>
          <w:sz w:val="24"/>
          <w:szCs w:val="24"/>
        </w:rPr>
        <w:t xml:space="preserve">2. Требования к содержанию </w:t>
      </w:r>
      <w:r w:rsidRPr="00B708C8">
        <w:rPr>
          <w:rFonts w:ascii="Times New Roman" w:eastAsia="Calibri" w:hAnsi="Times New Roman" w:cs="Times New Roman"/>
          <w:sz w:val="24"/>
          <w:szCs w:val="24"/>
        </w:rPr>
        <w:t>муниципальной</w:t>
      </w:r>
      <w:r w:rsidRPr="00B708C8">
        <w:rPr>
          <w:rFonts w:ascii="Times New Roman" w:eastAsia="Calibri" w:hAnsi="Times New Roman" w:cs="Times New Roman"/>
          <w:bCs/>
          <w:sz w:val="24"/>
          <w:szCs w:val="24"/>
        </w:rPr>
        <w:t xml:space="preserve"> программы</w:t>
      </w:r>
    </w:p>
    <w:p w:rsidR="00465B78" w:rsidRPr="00B708C8" w:rsidRDefault="00465B78" w:rsidP="00465B78">
      <w:pPr>
        <w:widowControl w:val="0"/>
        <w:autoSpaceDE w:val="0"/>
        <w:autoSpaceDN w:val="0"/>
        <w:adjustRightInd w:val="0"/>
        <w:spacing w:after="0" w:line="240" w:lineRule="auto"/>
        <w:jc w:val="center"/>
        <w:rPr>
          <w:rFonts w:ascii="Times New Roman" w:eastAsia="Calibri" w:hAnsi="Times New Roman" w:cs="Times New Roman"/>
          <w:strike/>
          <w:color w:val="1F3864"/>
          <w:sz w:val="24"/>
          <w:szCs w:val="24"/>
        </w:rPr>
      </w:pPr>
    </w:p>
    <w:p w:rsidR="00465B78" w:rsidRPr="00B708C8" w:rsidRDefault="00465B78" w:rsidP="00465B7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2.1. Структура муниципальной программы и </w:t>
      </w:r>
    </w:p>
    <w:p w:rsidR="00465B78" w:rsidRPr="00B708C8" w:rsidRDefault="00465B78" w:rsidP="00465B7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B708C8">
        <w:rPr>
          <w:rFonts w:ascii="Times New Roman" w:eastAsia="Calibri" w:hAnsi="Times New Roman" w:cs="Times New Roman"/>
          <w:sz w:val="24"/>
          <w:szCs w:val="24"/>
        </w:rPr>
        <w:t>подпрограммы муниципальной программы</w:t>
      </w:r>
    </w:p>
    <w:p w:rsidR="00465B78" w:rsidRPr="00B708C8" w:rsidRDefault="00465B78" w:rsidP="00465B78">
      <w:pPr>
        <w:widowControl w:val="0"/>
        <w:autoSpaceDE w:val="0"/>
        <w:autoSpaceDN w:val="0"/>
        <w:adjustRightInd w:val="0"/>
        <w:spacing w:after="0" w:line="240" w:lineRule="auto"/>
        <w:ind w:firstLine="540"/>
        <w:jc w:val="both"/>
        <w:rPr>
          <w:rFonts w:ascii="Times New Roman" w:eastAsia="Calibri" w:hAnsi="Times New Roman" w:cs="Times New Roman"/>
          <w:color w:val="1F3864"/>
          <w:sz w:val="24"/>
          <w:szCs w:val="24"/>
        </w:rPr>
      </w:pPr>
    </w:p>
    <w:p w:rsidR="00465B78" w:rsidRPr="00B708C8" w:rsidRDefault="00465B78" w:rsidP="009E75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Муниципальная программа имеет следующую структуру:</w:t>
      </w:r>
    </w:p>
    <w:p w:rsidR="00465B78" w:rsidRPr="00B708C8" w:rsidRDefault="00465B78" w:rsidP="009E75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Паспорт муниципальной программы и паспорта подпрограмм муниципальной программы.</w:t>
      </w:r>
    </w:p>
    <w:p w:rsidR="00465B78" w:rsidRPr="00B708C8" w:rsidRDefault="00465B78" w:rsidP="009E759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bookmarkStart w:id="1" w:name="Par62"/>
      <w:bookmarkEnd w:id="1"/>
      <w:r w:rsidRPr="00B708C8">
        <w:rPr>
          <w:rFonts w:ascii="Times New Roman" w:eastAsia="Times New Roman" w:hAnsi="Times New Roman" w:cs="Times New Roman"/>
          <w:spacing w:val="-4"/>
          <w:sz w:val="24"/>
          <w:szCs w:val="24"/>
          <w:lang w:eastAsia="ru-RU"/>
        </w:rPr>
        <w:t xml:space="preserve">Текстовую часть </w:t>
      </w:r>
      <w:r w:rsidRPr="00B708C8">
        <w:rPr>
          <w:rFonts w:ascii="Times New Roman" w:eastAsia="Calibri" w:hAnsi="Times New Roman" w:cs="Times New Roman"/>
          <w:sz w:val="24"/>
          <w:szCs w:val="24"/>
        </w:rPr>
        <w:t>муниципальной</w:t>
      </w:r>
      <w:r w:rsidRPr="00B708C8">
        <w:rPr>
          <w:rFonts w:ascii="Times New Roman" w:eastAsia="Times New Roman" w:hAnsi="Times New Roman" w:cs="Times New Roman"/>
          <w:spacing w:val="-4"/>
          <w:sz w:val="24"/>
          <w:szCs w:val="24"/>
          <w:lang w:eastAsia="ru-RU"/>
        </w:rPr>
        <w:t xml:space="preserve"> программы, содержащую описание приоритетов и целей </w:t>
      </w:r>
      <w:r w:rsidRPr="00B708C8">
        <w:rPr>
          <w:rFonts w:ascii="Times New Roman" w:eastAsia="Calibri" w:hAnsi="Times New Roman" w:cs="Times New Roman"/>
          <w:sz w:val="24"/>
          <w:szCs w:val="24"/>
        </w:rPr>
        <w:t>муниципальной</w:t>
      </w:r>
      <w:r w:rsidRPr="00B708C8">
        <w:rPr>
          <w:rFonts w:ascii="Times New Roman" w:eastAsia="Times New Roman" w:hAnsi="Times New Roman" w:cs="Times New Roman"/>
          <w:spacing w:val="-4"/>
          <w:sz w:val="24"/>
          <w:szCs w:val="24"/>
          <w:lang w:eastAsia="ru-RU"/>
        </w:rPr>
        <w:t xml:space="preserve"> политики в соответствующей сфере, </w:t>
      </w:r>
      <w:r w:rsidRPr="00B708C8">
        <w:rPr>
          <w:rFonts w:ascii="Times New Roman" w:eastAsia="Times New Roman" w:hAnsi="Times New Roman" w:cs="Times New Roman"/>
          <w:sz w:val="24"/>
          <w:szCs w:val="24"/>
          <w:lang w:eastAsia="ru-RU"/>
        </w:rPr>
        <w:t xml:space="preserve">общую характеристику участия муниципальных образований </w:t>
      </w:r>
      <w:r w:rsidR="002821A1">
        <w:rPr>
          <w:rFonts w:ascii="Times New Roman" w:eastAsia="Times New Roman" w:hAnsi="Times New Roman" w:cs="Times New Roman"/>
          <w:sz w:val="24"/>
          <w:szCs w:val="24"/>
          <w:lang w:eastAsia="ru-RU"/>
        </w:rPr>
        <w:t xml:space="preserve">Калининского сельского поселения </w:t>
      </w:r>
      <w:r w:rsidRPr="00B708C8">
        <w:rPr>
          <w:rFonts w:ascii="Times New Roman" w:eastAsia="Times New Roman" w:hAnsi="Times New Roman" w:cs="Times New Roman"/>
          <w:sz w:val="24"/>
          <w:szCs w:val="24"/>
          <w:lang w:eastAsia="ru-RU"/>
        </w:rPr>
        <w:t xml:space="preserve">в реализации </w:t>
      </w:r>
      <w:r w:rsidRPr="00B708C8">
        <w:rPr>
          <w:rFonts w:ascii="Times New Roman" w:eastAsia="Calibri" w:hAnsi="Times New Roman" w:cs="Times New Roman"/>
          <w:sz w:val="24"/>
          <w:szCs w:val="24"/>
        </w:rPr>
        <w:t>муниципальной</w:t>
      </w:r>
      <w:r w:rsidRPr="00B708C8">
        <w:rPr>
          <w:rFonts w:ascii="Times New Roman" w:eastAsia="Times New Roman" w:hAnsi="Times New Roman" w:cs="Times New Roman"/>
          <w:sz w:val="24"/>
          <w:szCs w:val="24"/>
          <w:lang w:eastAsia="ru-RU"/>
        </w:rPr>
        <w:t xml:space="preserve"> программы</w:t>
      </w:r>
      <w:r w:rsidRPr="00B708C8">
        <w:rPr>
          <w:rFonts w:ascii="Times New Roman" w:eastAsia="Calibri" w:hAnsi="Times New Roman" w:cs="Times New Roman"/>
          <w:sz w:val="24"/>
          <w:szCs w:val="24"/>
        </w:rPr>
        <w:t xml:space="preserve"> (не более 3 листов).</w:t>
      </w:r>
    </w:p>
    <w:p w:rsidR="00465B78" w:rsidRPr="00B708C8" w:rsidRDefault="00465B78" w:rsidP="009E75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Приложения к муниципальной программе, формируемые согласно приложению</w:t>
      </w:r>
      <w:r w:rsidR="004B0932" w:rsidRPr="00B708C8">
        <w:rPr>
          <w:rFonts w:ascii="Times New Roman" w:eastAsia="Calibri" w:hAnsi="Times New Roman" w:cs="Times New Roman"/>
          <w:sz w:val="24"/>
          <w:szCs w:val="24"/>
        </w:rPr>
        <w:t xml:space="preserve"> № 1</w:t>
      </w:r>
      <w:r w:rsidRPr="00B708C8">
        <w:rPr>
          <w:rFonts w:ascii="Times New Roman" w:eastAsia="Calibri" w:hAnsi="Times New Roman" w:cs="Times New Roman"/>
          <w:sz w:val="24"/>
          <w:szCs w:val="24"/>
        </w:rPr>
        <w:t>к настоящим Методическим рекомендациям (</w:t>
      </w:r>
      <w:hyperlink w:anchor="Par400" w:history="1">
        <w:r w:rsidRPr="00B708C8">
          <w:rPr>
            <w:rFonts w:ascii="Times New Roman" w:eastAsia="Calibri" w:hAnsi="Times New Roman" w:cs="Times New Roman"/>
            <w:sz w:val="24"/>
            <w:szCs w:val="24"/>
          </w:rPr>
          <w:t xml:space="preserve">таблицы </w:t>
        </w:r>
        <w:r w:rsidR="00D57C0C" w:rsidRPr="00B708C8">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1</w:t>
        </w:r>
      </w:hyperlink>
      <w:r w:rsidRPr="00B708C8">
        <w:rPr>
          <w:rFonts w:ascii="Times New Roman" w:eastAsia="Calibri" w:hAnsi="Times New Roman" w:cs="Times New Roman"/>
          <w:sz w:val="24"/>
          <w:szCs w:val="24"/>
        </w:rPr>
        <w:t xml:space="preserve">, </w:t>
      </w:r>
      <w:r w:rsidR="00D57C0C" w:rsidRPr="00B708C8">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4-10).</w:t>
      </w:r>
    </w:p>
    <w:p w:rsidR="00465B78" w:rsidRPr="00B708C8" w:rsidRDefault="00465B78" w:rsidP="009E75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Муниципальная программа может включать подпрограмму, которая направлена на обеспечение реализации муниципальной программы.</w:t>
      </w:r>
    </w:p>
    <w:p w:rsidR="00465B78" w:rsidRPr="00B708C8" w:rsidRDefault="00465B78" w:rsidP="009E75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К подпрограмме, направленной на обеспечение реализации муниципальной программы, предъявляются требования, аналогичные требованиям к другим подпрограммам муниципальной программы, за исключением требований к основным мероприятиям.</w:t>
      </w:r>
    </w:p>
    <w:p w:rsidR="00465B78" w:rsidRPr="00B708C8" w:rsidRDefault="00612974" w:rsidP="009E75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Цели</w:t>
      </w:r>
      <w:r w:rsidR="00465B78" w:rsidRPr="00B708C8">
        <w:rPr>
          <w:rFonts w:ascii="Times New Roman" w:eastAsia="Calibri" w:hAnsi="Times New Roman" w:cs="Times New Roman"/>
          <w:sz w:val="24"/>
          <w:szCs w:val="24"/>
        </w:rPr>
        <w:t xml:space="preserve"> подпрограмм</w:t>
      </w:r>
      <w:r w:rsidRPr="00B708C8">
        <w:rPr>
          <w:rFonts w:ascii="Times New Roman" w:eastAsia="Calibri" w:hAnsi="Times New Roman" w:cs="Times New Roman"/>
          <w:sz w:val="24"/>
          <w:szCs w:val="24"/>
        </w:rPr>
        <w:t>ы</w:t>
      </w:r>
      <w:r w:rsidR="00465B78" w:rsidRPr="00B708C8">
        <w:rPr>
          <w:rFonts w:ascii="Times New Roman" w:eastAsia="Calibri" w:hAnsi="Times New Roman" w:cs="Times New Roman"/>
          <w:sz w:val="24"/>
          <w:szCs w:val="24"/>
        </w:rPr>
        <w:t>, направленной на обеспечение реализации муниципальной программы,</w:t>
      </w:r>
      <w:r w:rsidR="000D64B9">
        <w:rPr>
          <w:rFonts w:ascii="Times New Roman" w:eastAsia="Calibri" w:hAnsi="Times New Roman" w:cs="Times New Roman"/>
          <w:sz w:val="24"/>
          <w:szCs w:val="24"/>
        </w:rPr>
        <w:t xml:space="preserve"> </w:t>
      </w:r>
      <w:r w:rsidR="00465B78" w:rsidRPr="00B708C8">
        <w:rPr>
          <w:rFonts w:ascii="Times New Roman" w:eastAsia="Calibri" w:hAnsi="Times New Roman" w:cs="Times New Roman"/>
          <w:sz w:val="24"/>
          <w:szCs w:val="24"/>
        </w:rPr>
        <w:t>обеспеч</w:t>
      </w:r>
      <w:r w:rsidRPr="00B708C8">
        <w:rPr>
          <w:rFonts w:ascii="Times New Roman" w:eastAsia="Calibri" w:hAnsi="Times New Roman" w:cs="Times New Roman"/>
          <w:sz w:val="24"/>
          <w:szCs w:val="24"/>
        </w:rPr>
        <w:t>ивают</w:t>
      </w:r>
      <w:r w:rsidR="00465B78" w:rsidRPr="00B708C8">
        <w:rPr>
          <w:rFonts w:ascii="Times New Roman" w:eastAsia="Calibri" w:hAnsi="Times New Roman" w:cs="Times New Roman"/>
          <w:sz w:val="24"/>
          <w:szCs w:val="24"/>
        </w:rPr>
        <w:t xml:space="preserve"> эффективно</w:t>
      </w:r>
      <w:r w:rsidRPr="00B708C8">
        <w:rPr>
          <w:rFonts w:ascii="Times New Roman" w:eastAsia="Calibri" w:hAnsi="Times New Roman" w:cs="Times New Roman"/>
          <w:sz w:val="24"/>
          <w:szCs w:val="24"/>
        </w:rPr>
        <w:t>е</w:t>
      </w:r>
      <w:r w:rsidR="00465B78" w:rsidRPr="00B708C8">
        <w:rPr>
          <w:rFonts w:ascii="Times New Roman" w:eastAsia="Calibri" w:hAnsi="Times New Roman" w:cs="Times New Roman"/>
          <w:sz w:val="24"/>
          <w:szCs w:val="24"/>
        </w:rPr>
        <w:t xml:space="preserve"> управлени</w:t>
      </w:r>
      <w:r w:rsidRPr="00B708C8">
        <w:rPr>
          <w:rFonts w:ascii="Times New Roman" w:eastAsia="Calibri" w:hAnsi="Times New Roman" w:cs="Times New Roman"/>
          <w:sz w:val="24"/>
          <w:szCs w:val="24"/>
        </w:rPr>
        <w:t>е</w:t>
      </w:r>
      <w:r w:rsidR="00465B78" w:rsidRPr="00B708C8">
        <w:rPr>
          <w:rFonts w:ascii="Times New Roman" w:eastAsia="Calibri" w:hAnsi="Times New Roman" w:cs="Times New Roman"/>
          <w:sz w:val="24"/>
          <w:szCs w:val="24"/>
        </w:rPr>
        <w:t xml:space="preserve"> реализацией муниципальной программы, в том числе эффективно</w:t>
      </w:r>
      <w:r w:rsidRPr="00B708C8">
        <w:rPr>
          <w:rFonts w:ascii="Times New Roman" w:eastAsia="Calibri" w:hAnsi="Times New Roman" w:cs="Times New Roman"/>
          <w:sz w:val="24"/>
          <w:szCs w:val="24"/>
        </w:rPr>
        <w:t>е</w:t>
      </w:r>
      <w:r w:rsidR="00465B78" w:rsidRPr="00B708C8">
        <w:rPr>
          <w:rFonts w:ascii="Times New Roman" w:eastAsia="Calibri" w:hAnsi="Times New Roman" w:cs="Times New Roman"/>
          <w:sz w:val="24"/>
          <w:szCs w:val="24"/>
        </w:rPr>
        <w:t xml:space="preserve"> исполнени</w:t>
      </w:r>
      <w:r w:rsidRPr="00B708C8">
        <w:rPr>
          <w:rFonts w:ascii="Times New Roman" w:eastAsia="Calibri" w:hAnsi="Times New Roman" w:cs="Times New Roman"/>
          <w:sz w:val="24"/>
          <w:szCs w:val="24"/>
        </w:rPr>
        <w:t>е</w:t>
      </w:r>
      <w:r w:rsidR="00465B78" w:rsidRPr="00B708C8">
        <w:rPr>
          <w:rFonts w:ascii="Times New Roman" w:eastAsia="Calibri" w:hAnsi="Times New Roman" w:cs="Times New Roman"/>
          <w:sz w:val="24"/>
          <w:szCs w:val="24"/>
        </w:rPr>
        <w:t xml:space="preserve"> муниципальных функций, повышение доступности и качества оказания муниципальных услуг в сфере реализации муниципальной программы, повышение эффективности и результативности бюджетных расходов в сфере реализации муниципальной программы.</w:t>
      </w:r>
    </w:p>
    <w:p w:rsidR="000B57A2" w:rsidRPr="00B708C8" w:rsidRDefault="000B57A2" w:rsidP="009E75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Задачи подпрограммы, направленной на обеспечение реализации муниципальной программы, могут включать внедрение новых управленческих механизмов в сфере реализации муниципальной программы (например, переход к предоставлению муниципальных услуг в электронном виде; разработка и внедрение единых нормативных затрат на оказание муниципальных услуг (выполнение работ) подведомственными учреждениями; модернизация технического оснащения и внедрение информационно-коммуникационных технологий, если результаты такой модернизации будут использоваться для целей нескольких подпрограмм муниципальной программы и т.д.), информационное обеспечение реализации муниципальной программы и мониторинг ее реализации.</w:t>
      </w:r>
    </w:p>
    <w:p w:rsidR="00465B78" w:rsidRPr="00B708C8" w:rsidRDefault="00F801F7" w:rsidP="009E75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Цели и з</w:t>
      </w:r>
      <w:r w:rsidR="00465B78" w:rsidRPr="00B708C8">
        <w:rPr>
          <w:rFonts w:ascii="Times New Roman" w:eastAsia="Calibri" w:hAnsi="Times New Roman" w:cs="Times New Roman"/>
          <w:sz w:val="24"/>
          <w:szCs w:val="24"/>
        </w:rPr>
        <w:t>адачи подпрограммы, направленной на обеспечение реализации муниципальной программы, характеризуются количественными показателями, отвечающими требованиям пункта 2.5 раздела 2 Порядка.</w:t>
      </w:r>
    </w:p>
    <w:p w:rsidR="00465B78" w:rsidRPr="00B708C8" w:rsidRDefault="00465B78" w:rsidP="009E75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Для достижения целей (решения задач) подпрограммы, направленной на обеспечение реализации муниципальной программы, формируются основные мероприятия, в состав которых могут включаться:</w:t>
      </w:r>
    </w:p>
    <w:p w:rsidR="00465B78" w:rsidRPr="00B708C8" w:rsidRDefault="00465B78" w:rsidP="009E75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расходы на содержание аппаратов органов исполнительной власти </w:t>
      </w:r>
      <w:r w:rsidR="0046534D">
        <w:rPr>
          <w:rFonts w:ascii="Times New Roman" w:eastAsia="Calibri" w:hAnsi="Times New Roman" w:cs="Times New Roman"/>
          <w:sz w:val="24"/>
          <w:szCs w:val="24"/>
        </w:rPr>
        <w:t>Калининского сельского поселения</w:t>
      </w:r>
      <w:r w:rsidRPr="00B708C8">
        <w:rPr>
          <w:rFonts w:ascii="Times New Roman" w:eastAsia="Calibri" w:hAnsi="Times New Roman" w:cs="Times New Roman"/>
          <w:sz w:val="24"/>
          <w:szCs w:val="24"/>
        </w:rPr>
        <w:t>;</w:t>
      </w:r>
    </w:p>
    <w:p w:rsidR="00465B78" w:rsidRPr="00B708C8" w:rsidRDefault="00465B78" w:rsidP="009E75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расходы на информационное</w:t>
      </w:r>
      <w:r w:rsidR="000D64B9">
        <w:rPr>
          <w:rFonts w:ascii="Times New Roman" w:eastAsia="Calibri" w:hAnsi="Times New Roman" w:cs="Times New Roman"/>
          <w:sz w:val="24"/>
          <w:szCs w:val="24"/>
        </w:rPr>
        <w:t xml:space="preserve"> </w:t>
      </w:r>
      <w:r w:rsidR="00F81F12" w:rsidRPr="00B708C8">
        <w:rPr>
          <w:rFonts w:ascii="Times New Roman" w:hAnsi="Times New Roman" w:cs="Times New Roman"/>
          <w:sz w:val="24"/>
          <w:szCs w:val="24"/>
        </w:rPr>
        <w:t>и программно-аппаратное</w:t>
      </w:r>
      <w:r w:rsidR="000D64B9">
        <w:rPr>
          <w:rFonts w:ascii="Times New Roman" w:hAnsi="Times New Roman" w:cs="Times New Roman"/>
          <w:sz w:val="24"/>
          <w:szCs w:val="24"/>
        </w:rPr>
        <w:t xml:space="preserve"> </w:t>
      </w:r>
      <w:r w:rsidRPr="00B708C8">
        <w:rPr>
          <w:rFonts w:ascii="Times New Roman" w:eastAsia="Calibri" w:hAnsi="Times New Roman" w:cs="Times New Roman"/>
          <w:sz w:val="24"/>
          <w:szCs w:val="24"/>
        </w:rPr>
        <w:t>обеспечение, мониторинг и оценку эффективности хода реализации муниципальной программы в целом</w:t>
      </w:r>
      <w:r w:rsidR="00F81F12" w:rsidRPr="00B708C8">
        <w:rPr>
          <w:rFonts w:ascii="Times New Roman" w:eastAsia="Calibri" w:hAnsi="Times New Roman" w:cs="Times New Roman"/>
          <w:sz w:val="24"/>
          <w:szCs w:val="24"/>
        </w:rPr>
        <w:t>;</w:t>
      </w:r>
    </w:p>
    <w:p w:rsidR="00F81F12" w:rsidRPr="00B708C8" w:rsidRDefault="00F81F12" w:rsidP="009E75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расходы на проведение научных исследований и иных работ, результаты которых используются для достижения целей и решения задач.</w:t>
      </w:r>
    </w:p>
    <w:p w:rsidR="008804DE" w:rsidRPr="00B708C8" w:rsidRDefault="008804DE" w:rsidP="00F81F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8804DE" w:rsidRPr="00B708C8" w:rsidRDefault="008804DE" w:rsidP="008804DE">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2.2. Заполнение паспорта муниципальной программы и </w:t>
      </w:r>
    </w:p>
    <w:p w:rsidR="008804DE" w:rsidRPr="00B708C8" w:rsidRDefault="008804DE" w:rsidP="008804DE">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B708C8">
        <w:rPr>
          <w:rFonts w:ascii="Times New Roman" w:eastAsia="Calibri" w:hAnsi="Times New Roman" w:cs="Times New Roman"/>
          <w:sz w:val="24"/>
          <w:szCs w:val="24"/>
        </w:rPr>
        <w:t>подпрограммы муниципальной программы</w:t>
      </w:r>
    </w:p>
    <w:p w:rsidR="008804DE" w:rsidRPr="00B708C8" w:rsidRDefault="008804DE" w:rsidP="008804DE">
      <w:pPr>
        <w:widowControl w:val="0"/>
        <w:autoSpaceDE w:val="0"/>
        <w:autoSpaceDN w:val="0"/>
        <w:adjustRightInd w:val="0"/>
        <w:spacing w:after="0" w:line="240" w:lineRule="auto"/>
        <w:ind w:firstLine="540"/>
        <w:jc w:val="both"/>
        <w:rPr>
          <w:rFonts w:ascii="Times New Roman" w:eastAsia="Calibri" w:hAnsi="Times New Roman" w:cs="Times New Roman"/>
          <w:color w:val="1F3864"/>
          <w:sz w:val="24"/>
          <w:szCs w:val="24"/>
        </w:rPr>
      </w:pPr>
    </w:p>
    <w:p w:rsidR="008804DE" w:rsidRPr="00B708C8" w:rsidRDefault="008804DE" w:rsidP="003F06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Паспорт муниципальной программы разрабатывается по форме согласно </w:t>
      </w:r>
      <w:r w:rsidR="003F06D3" w:rsidRPr="00B708C8">
        <w:rPr>
          <w:rFonts w:ascii="Times New Roman" w:eastAsia="Calibri" w:hAnsi="Times New Roman" w:cs="Times New Roman"/>
          <w:sz w:val="24"/>
          <w:szCs w:val="24"/>
        </w:rPr>
        <w:t xml:space="preserve">приложению </w:t>
      </w:r>
      <w:r w:rsidR="00192F55" w:rsidRPr="00B708C8">
        <w:rPr>
          <w:rFonts w:ascii="Times New Roman" w:eastAsia="Calibri" w:hAnsi="Times New Roman" w:cs="Times New Roman"/>
          <w:sz w:val="24"/>
          <w:szCs w:val="24"/>
        </w:rPr>
        <w:t xml:space="preserve">№ </w:t>
      </w:r>
      <w:r w:rsidR="00192F55" w:rsidRPr="00B708C8">
        <w:rPr>
          <w:rFonts w:ascii="Times New Roman" w:eastAsia="Calibri" w:hAnsi="Times New Roman" w:cs="Times New Roman"/>
          <w:sz w:val="24"/>
          <w:szCs w:val="24"/>
        </w:rPr>
        <w:lastRenderedPageBreak/>
        <w:t>1</w:t>
      </w:r>
      <w:r w:rsidRPr="00B708C8">
        <w:rPr>
          <w:rFonts w:ascii="Times New Roman" w:eastAsia="Calibri" w:hAnsi="Times New Roman" w:cs="Times New Roman"/>
          <w:sz w:val="24"/>
          <w:szCs w:val="24"/>
        </w:rPr>
        <w:t xml:space="preserve"> к Порядку.</w:t>
      </w:r>
    </w:p>
    <w:p w:rsidR="008804DE" w:rsidRPr="00B708C8" w:rsidRDefault="008804DE" w:rsidP="003F06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Программно-целевые инструменты включают мероприятия ведомственных целевых программ в сфере реализации муниципальной программы. При отсутствии программно-целевых инструментов в данном пункте необходимо указать слово «отсутствуют».</w:t>
      </w:r>
    </w:p>
    <w:p w:rsidR="008804DE" w:rsidRPr="00B708C8" w:rsidRDefault="008804DE" w:rsidP="003F06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Цели, задачи и показатели, а также этапы и сроки реализации муниципальной программы указываются в соответствии с требованиями </w:t>
      </w:r>
      <w:hyperlink r:id="rId11" w:history="1">
        <w:r w:rsidRPr="00B708C8">
          <w:rPr>
            <w:rFonts w:ascii="Times New Roman" w:eastAsia="Calibri" w:hAnsi="Times New Roman" w:cs="Times New Roman"/>
            <w:sz w:val="24"/>
            <w:szCs w:val="24"/>
          </w:rPr>
          <w:t>Порядка</w:t>
        </w:r>
      </w:hyperlink>
      <w:r w:rsidRPr="00B708C8">
        <w:rPr>
          <w:rFonts w:ascii="Times New Roman" w:eastAsia="Calibri" w:hAnsi="Times New Roman" w:cs="Times New Roman"/>
          <w:sz w:val="24"/>
          <w:szCs w:val="24"/>
        </w:rPr>
        <w:t>, а также настоящими Методическими рекомендациями.</w:t>
      </w:r>
    </w:p>
    <w:p w:rsidR="008804DE" w:rsidRPr="00B708C8" w:rsidRDefault="008804DE" w:rsidP="003F06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Ресурсное обеспечение муниципальной программы включает средства местного, областного и федерального бюджетов и внебюджетных источников.</w:t>
      </w:r>
    </w:p>
    <w:p w:rsidR="008804DE" w:rsidRPr="00B708C8" w:rsidRDefault="008804DE" w:rsidP="003F06D3">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Объем ассигнований на реализацию муниципальной программы указывается в целом и по годам реализации муниципальной программы в тысячах рублей с точностью до одного знака после запятой. </w:t>
      </w:r>
    </w:p>
    <w:p w:rsidR="008804DE" w:rsidRPr="00B708C8" w:rsidRDefault="008804DE" w:rsidP="003F06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Ожидаемые результаты реализации муниципальной программы указываются в виде характеристики основных ожидаемых (планируемых) конечных результатов (изменений, отражающих эффект от реализации муниципальной программы) в сфере реализации муниципальной программы, сроков их достижения.</w:t>
      </w:r>
    </w:p>
    <w:p w:rsidR="008804DE" w:rsidRPr="00B708C8" w:rsidRDefault="008804DE" w:rsidP="003F06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Паспорт подпрограммы муниципальной программы разрабатывается аналогично паспорту муниципальной программы, за исключением подразделов «соисполнитель» и «подпрограммы», котор</w:t>
      </w:r>
      <w:r w:rsidR="00DD1EC5" w:rsidRPr="00B708C8">
        <w:rPr>
          <w:rFonts w:ascii="Times New Roman" w:eastAsia="Calibri" w:hAnsi="Times New Roman" w:cs="Times New Roman"/>
          <w:sz w:val="24"/>
          <w:szCs w:val="24"/>
        </w:rPr>
        <w:t>ые</w:t>
      </w:r>
      <w:r w:rsidRPr="00B708C8">
        <w:rPr>
          <w:rFonts w:ascii="Times New Roman" w:eastAsia="Calibri" w:hAnsi="Times New Roman" w:cs="Times New Roman"/>
          <w:sz w:val="24"/>
          <w:szCs w:val="24"/>
        </w:rPr>
        <w:t xml:space="preserve"> в паспорте подпрограммы отсутству</w:t>
      </w:r>
      <w:r w:rsidR="00DD1EC5" w:rsidRPr="00B708C8">
        <w:rPr>
          <w:rFonts w:ascii="Times New Roman" w:eastAsia="Calibri" w:hAnsi="Times New Roman" w:cs="Times New Roman"/>
          <w:sz w:val="24"/>
          <w:szCs w:val="24"/>
        </w:rPr>
        <w:t>ю</w:t>
      </w:r>
      <w:r w:rsidRPr="00B708C8">
        <w:rPr>
          <w:rFonts w:ascii="Times New Roman" w:eastAsia="Calibri" w:hAnsi="Times New Roman" w:cs="Times New Roman"/>
          <w:sz w:val="24"/>
          <w:szCs w:val="24"/>
        </w:rPr>
        <w:t>т.</w:t>
      </w:r>
    </w:p>
    <w:p w:rsidR="00ED4288" w:rsidRPr="00B708C8" w:rsidRDefault="00ED4288" w:rsidP="008804D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ED4288" w:rsidRPr="00B708C8" w:rsidRDefault="00ED4288" w:rsidP="00ED428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2.3. Цели, задачи и показатели муниципальной программы </w:t>
      </w:r>
      <w:r w:rsidRPr="00B708C8">
        <w:rPr>
          <w:rFonts w:ascii="Times New Roman" w:eastAsia="Calibri" w:hAnsi="Times New Roman" w:cs="Times New Roman"/>
          <w:sz w:val="24"/>
          <w:szCs w:val="24"/>
        </w:rPr>
        <w:br/>
        <w:t>(подпрограмм муниципальной программы)</w:t>
      </w:r>
    </w:p>
    <w:p w:rsidR="00ED4288" w:rsidRPr="00B708C8" w:rsidRDefault="00ED4288" w:rsidP="00ED4288">
      <w:pPr>
        <w:widowControl w:val="0"/>
        <w:autoSpaceDE w:val="0"/>
        <w:autoSpaceDN w:val="0"/>
        <w:adjustRightInd w:val="0"/>
        <w:spacing w:after="0" w:line="240" w:lineRule="auto"/>
        <w:ind w:firstLine="540"/>
        <w:jc w:val="center"/>
        <w:rPr>
          <w:rFonts w:ascii="Times New Roman" w:eastAsia="Calibri" w:hAnsi="Times New Roman" w:cs="Times New Roman"/>
          <w:color w:val="1F3864"/>
          <w:sz w:val="24"/>
          <w:szCs w:val="24"/>
        </w:rPr>
      </w:pPr>
    </w:p>
    <w:p w:rsidR="00ED4288" w:rsidRPr="00B708C8" w:rsidRDefault="000C1FF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Цель (ц</w:t>
      </w:r>
      <w:r w:rsidR="00ED4288" w:rsidRPr="00B708C8">
        <w:rPr>
          <w:rFonts w:ascii="Times New Roman" w:eastAsia="Calibri" w:hAnsi="Times New Roman" w:cs="Times New Roman"/>
          <w:sz w:val="24"/>
          <w:szCs w:val="24"/>
        </w:rPr>
        <w:t>ели</w:t>
      </w:r>
      <w:r w:rsidRPr="00B708C8">
        <w:rPr>
          <w:rFonts w:ascii="Times New Roman" w:eastAsia="Calibri" w:hAnsi="Times New Roman" w:cs="Times New Roman"/>
          <w:sz w:val="24"/>
          <w:szCs w:val="24"/>
        </w:rPr>
        <w:t>)</w:t>
      </w:r>
      <w:r w:rsidR="00ED4288" w:rsidRPr="00B708C8">
        <w:rPr>
          <w:rFonts w:ascii="Times New Roman" w:eastAsia="Calibri" w:hAnsi="Times New Roman" w:cs="Times New Roman"/>
          <w:sz w:val="24"/>
          <w:szCs w:val="24"/>
        </w:rPr>
        <w:t xml:space="preserve"> муниципальной программы должны соответствовать приоритетам муниципальной политики </w:t>
      </w:r>
      <w:r w:rsidR="002821A1">
        <w:rPr>
          <w:rFonts w:ascii="Times New Roman" w:eastAsia="Calibri" w:hAnsi="Times New Roman" w:cs="Times New Roman"/>
          <w:sz w:val="24"/>
          <w:szCs w:val="24"/>
        </w:rPr>
        <w:t>Калининского сельского поселения</w:t>
      </w:r>
      <w:r w:rsidR="000D64B9">
        <w:rPr>
          <w:rFonts w:ascii="Times New Roman" w:eastAsia="Calibri" w:hAnsi="Times New Roman" w:cs="Times New Roman"/>
          <w:sz w:val="24"/>
          <w:szCs w:val="24"/>
        </w:rPr>
        <w:t xml:space="preserve"> </w:t>
      </w:r>
      <w:r w:rsidR="00ED4288" w:rsidRPr="00B708C8">
        <w:rPr>
          <w:rFonts w:ascii="Times New Roman" w:eastAsia="Calibri" w:hAnsi="Times New Roman" w:cs="Times New Roman"/>
          <w:sz w:val="24"/>
          <w:szCs w:val="24"/>
        </w:rPr>
        <w:t>в сфере реализации муниципальной программы и определять конечные результаты реализации муниципальной программы.</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Цель</w:t>
      </w:r>
      <w:r w:rsidR="009F7B1A" w:rsidRPr="00B708C8">
        <w:rPr>
          <w:rFonts w:ascii="Times New Roman" w:eastAsia="Calibri" w:hAnsi="Times New Roman" w:cs="Times New Roman"/>
          <w:sz w:val="24"/>
          <w:szCs w:val="24"/>
        </w:rPr>
        <w:t xml:space="preserve"> (цели)</w:t>
      </w:r>
      <w:r w:rsidRPr="00B708C8">
        <w:rPr>
          <w:rFonts w:ascii="Times New Roman" w:eastAsia="Calibri" w:hAnsi="Times New Roman" w:cs="Times New Roman"/>
          <w:sz w:val="24"/>
          <w:szCs w:val="24"/>
        </w:rPr>
        <w:t xml:space="preserve"> должна обладать следующими свойствами:</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специфичность (цель должна соответствовать сфере реализации муниципальной программы);</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конкретность (не допускаются размытые (нечеткие) формулировки, допускающие произвольное или неоднозначное толкование);</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измеримость (достижение цели можно проверить</w:t>
      </w:r>
      <w:r w:rsidR="00A07E3D" w:rsidRPr="00B708C8">
        <w:rPr>
          <w:rFonts w:ascii="Times New Roman" w:eastAsia="Calibri" w:hAnsi="Times New Roman" w:cs="Times New Roman"/>
          <w:sz w:val="24"/>
          <w:szCs w:val="24"/>
        </w:rPr>
        <w:t xml:space="preserve">, </w:t>
      </w:r>
      <w:r w:rsidR="00A07E3D" w:rsidRPr="00B708C8">
        <w:rPr>
          <w:rFonts w:ascii="Times New Roman" w:hAnsi="Times New Roman" w:cs="Times New Roman"/>
          <w:sz w:val="24"/>
          <w:szCs w:val="24"/>
        </w:rPr>
        <w:t>обеспечивается взаимосвязью целей с соответствующими показателями</w:t>
      </w:r>
      <w:r w:rsidRPr="00B708C8">
        <w:rPr>
          <w:rFonts w:ascii="Times New Roman" w:eastAsia="Calibri" w:hAnsi="Times New Roman" w:cs="Times New Roman"/>
          <w:sz w:val="24"/>
          <w:szCs w:val="24"/>
        </w:rPr>
        <w:t>);</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достижимость (цель должна быть достижима за период реализации муниципальной программы);</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релевантность (соответствие формулировки цели ожидаемым конечным результатам реализации программы).</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Достижение цели обеспечивается за счет решения задач муниципальной программы. Задач</w:t>
      </w:r>
      <w:r w:rsidR="005F27E2" w:rsidRPr="00B708C8">
        <w:rPr>
          <w:rFonts w:ascii="Times New Roman" w:eastAsia="Calibri" w:hAnsi="Times New Roman" w:cs="Times New Roman"/>
          <w:sz w:val="24"/>
          <w:szCs w:val="24"/>
        </w:rPr>
        <w:t>и</w:t>
      </w:r>
      <w:r w:rsidRPr="00B708C8">
        <w:rPr>
          <w:rFonts w:ascii="Times New Roman" w:eastAsia="Calibri" w:hAnsi="Times New Roman" w:cs="Times New Roman"/>
          <w:sz w:val="24"/>
          <w:szCs w:val="24"/>
        </w:rPr>
        <w:t xml:space="preserve"> муниципальной программы</w:t>
      </w:r>
      <w:r w:rsidR="005F27E2" w:rsidRPr="00B708C8">
        <w:rPr>
          <w:rFonts w:ascii="Times New Roman" w:eastAsia="Calibri" w:hAnsi="Times New Roman" w:cs="Times New Roman"/>
          <w:sz w:val="24"/>
          <w:szCs w:val="24"/>
        </w:rPr>
        <w:t xml:space="preserve"> достигаются через</w:t>
      </w:r>
      <w:r w:rsidRPr="00B708C8">
        <w:rPr>
          <w:rFonts w:ascii="Times New Roman" w:eastAsia="Calibri" w:hAnsi="Times New Roman" w:cs="Times New Roman"/>
          <w:sz w:val="24"/>
          <w:szCs w:val="24"/>
        </w:rPr>
        <w:t xml:space="preserve"> реализаци</w:t>
      </w:r>
      <w:r w:rsidR="005F27E2" w:rsidRPr="00B708C8">
        <w:rPr>
          <w:rFonts w:ascii="Times New Roman" w:eastAsia="Calibri" w:hAnsi="Times New Roman" w:cs="Times New Roman"/>
          <w:sz w:val="24"/>
          <w:szCs w:val="24"/>
        </w:rPr>
        <w:t>ю</w:t>
      </w:r>
      <w:r w:rsidRPr="00B708C8">
        <w:rPr>
          <w:rFonts w:ascii="Times New Roman" w:eastAsia="Calibri" w:hAnsi="Times New Roman" w:cs="Times New Roman"/>
          <w:sz w:val="24"/>
          <w:szCs w:val="24"/>
        </w:rPr>
        <w:t xml:space="preserve"> совокупности взаимосвязанных мероприятий</w:t>
      </w:r>
      <w:r w:rsidR="005F27E2" w:rsidRPr="00B708C8">
        <w:rPr>
          <w:rFonts w:ascii="Times New Roman" w:eastAsia="Calibri" w:hAnsi="Times New Roman" w:cs="Times New Roman"/>
          <w:sz w:val="24"/>
          <w:szCs w:val="24"/>
        </w:rPr>
        <w:t>.</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Сформулированные задачи должны быть необходимы и достаточны для достижения соответствующей цели.</w:t>
      </w:r>
    </w:p>
    <w:p w:rsidR="00FB2485" w:rsidRPr="00B708C8" w:rsidRDefault="00FB2485"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Каждая подпрограмма муниципальной программы, за исключением обеспечивающей подпрограммы, должна быть направлена на решение конкретной задачи муниципальной программы. Цель соответствующей подпрограммы формируется с учетом задачи муниципальной программы, на решение которой она направлена. При этом дублирование взаимосвязанных целей подпрограмм и задач муниципальной программы не допускается. </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При постановке целей и задач необходимо обеспечить возможность проверки и </w:t>
      </w:r>
      <w:r w:rsidRPr="00B708C8">
        <w:rPr>
          <w:rFonts w:ascii="Times New Roman" w:eastAsia="Calibri" w:hAnsi="Times New Roman" w:cs="Times New Roman"/>
          <w:sz w:val="24"/>
          <w:szCs w:val="24"/>
        </w:rPr>
        <w:lastRenderedPageBreak/>
        <w:t xml:space="preserve">подтверждения их достижения или решения. </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Информация о составе и значениях показателей приводится согласно приложению</w:t>
      </w:r>
      <w:r w:rsidR="004B0932" w:rsidRPr="00B708C8">
        <w:rPr>
          <w:rFonts w:ascii="Times New Roman" w:eastAsia="Calibri" w:hAnsi="Times New Roman" w:cs="Times New Roman"/>
          <w:sz w:val="24"/>
          <w:szCs w:val="24"/>
        </w:rPr>
        <w:t xml:space="preserve"> № 1</w:t>
      </w:r>
      <w:r w:rsidRPr="00B708C8">
        <w:rPr>
          <w:rFonts w:ascii="Times New Roman" w:eastAsia="Calibri" w:hAnsi="Times New Roman" w:cs="Times New Roman"/>
          <w:sz w:val="24"/>
          <w:szCs w:val="24"/>
        </w:rPr>
        <w:t>к настоящим Методическим рекомендациям</w:t>
      </w:r>
      <w:r w:rsidR="00054392" w:rsidRPr="00B708C8">
        <w:rPr>
          <w:rFonts w:ascii="Times New Roman" w:eastAsia="Calibri" w:hAnsi="Times New Roman" w:cs="Times New Roman"/>
          <w:sz w:val="24"/>
          <w:szCs w:val="24"/>
        </w:rPr>
        <w:t xml:space="preserve"> (таблица № 1)</w:t>
      </w:r>
      <w:r w:rsidRPr="00B708C8">
        <w:rPr>
          <w:rFonts w:ascii="Times New Roman" w:eastAsia="Calibri" w:hAnsi="Times New Roman" w:cs="Times New Roman"/>
          <w:sz w:val="24"/>
          <w:szCs w:val="24"/>
        </w:rPr>
        <w:t>.</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Используемые показатели должны соответствовать следующим требованиям:</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точность (погрешности измерения не должны приводить к искаженному представлению о результатах реализации подпрограммы);</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своевременность и регулярность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515182" w:rsidRPr="00B708C8" w:rsidRDefault="00A47B84"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В число используемых показателей должны включаться показатели, характеризующие конечные общественно значимые результаты, непосредственные результаты и уровень удовлетворенности потребителей оказываемыми (финансируемыми) исполнителями муниципальными услугами (работами), их объемом и качеством.</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Количество показателей формируется исходя из принципов необходимости и достаточности для достижения целей и решения задач муниципальной программы</w:t>
      </w:r>
      <w:r w:rsidR="00004D40" w:rsidRPr="00B708C8">
        <w:rPr>
          <w:rFonts w:ascii="Times New Roman" w:eastAsia="Calibri" w:hAnsi="Times New Roman" w:cs="Times New Roman"/>
          <w:sz w:val="24"/>
          <w:szCs w:val="24"/>
        </w:rPr>
        <w:t xml:space="preserve"> (подпрог</w:t>
      </w:r>
      <w:r w:rsidR="00845BB7" w:rsidRPr="00B708C8">
        <w:rPr>
          <w:rFonts w:ascii="Times New Roman" w:eastAsia="Calibri" w:hAnsi="Times New Roman" w:cs="Times New Roman"/>
          <w:sz w:val="24"/>
          <w:szCs w:val="24"/>
        </w:rPr>
        <w:t>р</w:t>
      </w:r>
      <w:r w:rsidR="00004D40" w:rsidRPr="00B708C8">
        <w:rPr>
          <w:rFonts w:ascii="Times New Roman" w:eastAsia="Calibri" w:hAnsi="Times New Roman" w:cs="Times New Roman"/>
          <w:sz w:val="24"/>
          <w:szCs w:val="24"/>
        </w:rPr>
        <w:t>аммы)</w:t>
      </w:r>
      <w:r w:rsidRPr="00B708C8">
        <w:rPr>
          <w:rFonts w:ascii="Times New Roman" w:eastAsia="Calibri" w:hAnsi="Times New Roman" w:cs="Times New Roman"/>
          <w:sz w:val="24"/>
          <w:szCs w:val="24"/>
        </w:rPr>
        <w:t>.</w:t>
      </w:r>
    </w:p>
    <w:p w:rsidR="00537B52" w:rsidRPr="00B708C8" w:rsidRDefault="00537B52"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Значения показателей муниципальной программы (подпрограмм) должны формироваться с учетом параметров прогноза социально-экономического развития </w:t>
      </w:r>
      <w:r w:rsidR="002821A1">
        <w:rPr>
          <w:rFonts w:ascii="Times New Roman" w:eastAsia="Calibri" w:hAnsi="Times New Roman" w:cs="Times New Roman"/>
          <w:sz w:val="24"/>
          <w:szCs w:val="24"/>
        </w:rPr>
        <w:t>Калининского сельского поселения</w:t>
      </w:r>
      <w:r w:rsidR="000D64B9">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на среднесрочный и долгосрочный период.</w:t>
      </w:r>
    </w:p>
    <w:p w:rsidR="00694449" w:rsidRPr="00B708C8" w:rsidRDefault="00694449"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На уровне муниципальной программы подлежат отражению показатели, направленные на достижение исключительно конечных результатов ее реализации. Показатели подпрограммы должны быть увязаны с показателями, муниципальной программы. Формируемые показатели подпрограммы могут характеризовать как непосредственные, так и конечные результаты ее реализации. Количество показателей подпрограммы не может более чем в два раза превышать количество реализуемых в рамках подпрограммы основных мероприятий.</w:t>
      </w:r>
    </w:p>
    <w:p w:rsidR="00537B52" w:rsidRPr="00B708C8" w:rsidRDefault="00801A66"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Показатели муниципальной программы и подпрограмм не могут дублироваться между собой, а также дублироваться в других муниципальных программах.</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Показатели должны иметь запланированные по годам количественные значения, </w:t>
      </w:r>
      <w:r w:rsidRPr="00B708C8">
        <w:rPr>
          <w:rFonts w:ascii="Times New Roman" w:eastAsia="Calibri" w:hAnsi="Times New Roman" w:cs="Times New Roman"/>
          <w:sz w:val="24"/>
          <w:szCs w:val="24"/>
        </w:rPr>
        <w:lastRenderedPageBreak/>
        <w:t xml:space="preserve">измеряемые или рассчитываемые по утвержденным методикам в соответствии с требованиями </w:t>
      </w:r>
      <w:r w:rsidR="001D5927" w:rsidRPr="00B708C8">
        <w:rPr>
          <w:rFonts w:ascii="Times New Roman" w:eastAsia="Calibri" w:hAnsi="Times New Roman" w:cs="Times New Roman"/>
          <w:sz w:val="24"/>
          <w:szCs w:val="24"/>
        </w:rPr>
        <w:t xml:space="preserve">пункта </w:t>
      </w:r>
      <w:r w:rsidRPr="00B708C8">
        <w:rPr>
          <w:rFonts w:ascii="Times New Roman" w:eastAsia="Calibri" w:hAnsi="Times New Roman" w:cs="Times New Roman"/>
          <w:sz w:val="24"/>
          <w:szCs w:val="24"/>
        </w:rPr>
        <w:t>2.5 раздела 2 Порядка.</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color w:val="1F3864"/>
          <w:sz w:val="24"/>
          <w:szCs w:val="24"/>
        </w:rPr>
      </w:pPr>
      <w:r w:rsidRPr="00B708C8">
        <w:rPr>
          <w:rFonts w:ascii="Times New Roman" w:eastAsia="Calibri" w:hAnsi="Times New Roman" w:cs="Times New Roman"/>
          <w:sz w:val="24"/>
          <w:szCs w:val="24"/>
        </w:rPr>
        <w:t xml:space="preserve">При утверждении муниципальной программы или при внесении в нее изменений </w:t>
      </w:r>
      <w:r w:rsidR="009E16A5" w:rsidRPr="00B708C8">
        <w:rPr>
          <w:rFonts w:ascii="Times New Roman" w:eastAsia="Calibri" w:hAnsi="Times New Roman" w:cs="Times New Roman"/>
          <w:sz w:val="24"/>
          <w:szCs w:val="24"/>
        </w:rPr>
        <w:t>(</w:t>
      </w:r>
      <w:r w:rsidRPr="00B708C8">
        <w:rPr>
          <w:rFonts w:ascii="Times New Roman" w:eastAsia="Calibri" w:hAnsi="Times New Roman" w:cs="Times New Roman"/>
          <w:sz w:val="24"/>
          <w:szCs w:val="24"/>
        </w:rPr>
        <w:t>в части изменения сведений</w:t>
      </w:r>
      <w:r w:rsidR="009E16A5" w:rsidRPr="00B708C8">
        <w:rPr>
          <w:rFonts w:ascii="Times New Roman" w:eastAsia="Calibri" w:hAnsi="Times New Roman" w:cs="Times New Roman"/>
          <w:sz w:val="24"/>
          <w:szCs w:val="24"/>
        </w:rPr>
        <w:t>:</w:t>
      </w:r>
      <w:r w:rsidRPr="00B708C8">
        <w:rPr>
          <w:rFonts w:ascii="Times New Roman" w:eastAsia="Calibri" w:hAnsi="Times New Roman" w:cs="Times New Roman"/>
          <w:sz w:val="24"/>
          <w:szCs w:val="24"/>
        </w:rPr>
        <w:t xml:space="preserve"> о показателях, включенных в федеральный (региональный) план статистических работ</w:t>
      </w:r>
      <w:r w:rsidR="009E16A5" w:rsidRPr="00B708C8">
        <w:rPr>
          <w:rFonts w:ascii="Times New Roman" w:eastAsia="Calibri" w:hAnsi="Times New Roman" w:cs="Times New Roman"/>
          <w:sz w:val="24"/>
          <w:szCs w:val="24"/>
        </w:rPr>
        <w:t>;</w:t>
      </w:r>
      <w:r w:rsidRPr="00B708C8">
        <w:rPr>
          <w:rFonts w:ascii="Times New Roman" w:eastAsia="Calibri" w:hAnsi="Times New Roman" w:cs="Times New Roman"/>
          <w:sz w:val="24"/>
          <w:szCs w:val="24"/>
        </w:rPr>
        <w:t xml:space="preserve"> о методике расчета показателей муниципальной программы</w:t>
      </w:r>
      <w:r w:rsidR="009E16A5" w:rsidRPr="00B708C8">
        <w:rPr>
          <w:rFonts w:ascii="Times New Roman" w:eastAsia="Calibri" w:hAnsi="Times New Roman" w:cs="Times New Roman"/>
          <w:sz w:val="24"/>
          <w:szCs w:val="24"/>
        </w:rPr>
        <w:t xml:space="preserve"> (подпрограмм)</w:t>
      </w:r>
      <w:r w:rsidRPr="00B708C8">
        <w:rPr>
          <w:rFonts w:ascii="Times New Roman" w:eastAsia="Calibri" w:hAnsi="Times New Roman" w:cs="Times New Roman"/>
          <w:sz w:val="24"/>
          <w:szCs w:val="24"/>
        </w:rPr>
        <w:t>, ответственным исполнителем муниципальной программы</w:t>
      </w:r>
      <w:r w:rsidR="000D64B9">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одновременно с проектом муниципальной программы</w:t>
      </w:r>
      <w:r w:rsidR="009E16A5" w:rsidRPr="00B708C8">
        <w:rPr>
          <w:rFonts w:ascii="Times New Roman" w:eastAsia="Calibri" w:hAnsi="Times New Roman" w:cs="Times New Roman"/>
          <w:sz w:val="24"/>
          <w:szCs w:val="24"/>
        </w:rPr>
        <w:t xml:space="preserve"> (на этапе согласования)</w:t>
      </w:r>
      <w:r w:rsidRPr="00B708C8">
        <w:rPr>
          <w:rFonts w:ascii="Times New Roman" w:eastAsia="Calibri" w:hAnsi="Times New Roman" w:cs="Times New Roman"/>
          <w:sz w:val="24"/>
          <w:szCs w:val="24"/>
        </w:rPr>
        <w:t xml:space="preserve"> представляется </w:t>
      </w:r>
      <w:r w:rsidR="009E16A5" w:rsidRPr="00B708C8">
        <w:rPr>
          <w:rFonts w:ascii="Times New Roman" w:hAnsi="Times New Roman" w:cs="Times New Roman"/>
          <w:sz w:val="24"/>
          <w:szCs w:val="24"/>
        </w:rPr>
        <w:t xml:space="preserve">в отдел экономического прогнозирования и закупок Администрации </w:t>
      </w:r>
      <w:r w:rsidR="002821A1">
        <w:rPr>
          <w:rFonts w:ascii="Times New Roman" w:hAnsi="Times New Roman" w:cs="Times New Roman"/>
          <w:sz w:val="24"/>
          <w:szCs w:val="24"/>
        </w:rPr>
        <w:t>Калининского сельского поселения</w:t>
      </w:r>
      <w:r w:rsidR="000D64B9">
        <w:rPr>
          <w:rFonts w:ascii="Times New Roman" w:hAnsi="Times New Roman" w:cs="Times New Roman"/>
          <w:sz w:val="24"/>
          <w:szCs w:val="24"/>
        </w:rPr>
        <w:t xml:space="preserve"> </w:t>
      </w:r>
      <w:r w:rsidRPr="00B708C8">
        <w:rPr>
          <w:rFonts w:ascii="Times New Roman" w:eastAsia="Calibri" w:hAnsi="Times New Roman" w:cs="Times New Roman"/>
          <w:sz w:val="24"/>
          <w:szCs w:val="24"/>
        </w:rPr>
        <w:t>информация согласно приложени</w:t>
      </w:r>
      <w:r w:rsidR="001813C0" w:rsidRPr="00B708C8">
        <w:rPr>
          <w:rFonts w:ascii="Times New Roman" w:eastAsia="Calibri" w:hAnsi="Times New Roman" w:cs="Times New Roman"/>
          <w:sz w:val="24"/>
          <w:szCs w:val="24"/>
        </w:rPr>
        <w:t>ю</w:t>
      </w:r>
      <w:r w:rsidR="004B0932" w:rsidRPr="00B708C8">
        <w:rPr>
          <w:rFonts w:ascii="Times New Roman" w:eastAsia="Calibri" w:hAnsi="Times New Roman" w:cs="Times New Roman"/>
          <w:sz w:val="24"/>
          <w:szCs w:val="24"/>
        </w:rPr>
        <w:t xml:space="preserve"> № 1</w:t>
      </w:r>
      <w:r w:rsidRPr="00B708C8">
        <w:rPr>
          <w:rFonts w:ascii="Times New Roman" w:eastAsia="Calibri" w:hAnsi="Times New Roman" w:cs="Times New Roman"/>
          <w:sz w:val="24"/>
          <w:szCs w:val="24"/>
        </w:rPr>
        <w:t xml:space="preserve"> к настоящим Методическим рекомендациям</w:t>
      </w:r>
      <w:r w:rsidR="00600038" w:rsidRPr="00B708C8">
        <w:rPr>
          <w:rFonts w:ascii="Times New Roman" w:eastAsia="Calibri" w:hAnsi="Times New Roman" w:cs="Times New Roman"/>
          <w:sz w:val="24"/>
          <w:szCs w:val="24"/>
        </w:rPr>
        <w:t xml:space="preserve"> (таблицы № 2, № 3)</w:t>
      </w:r>
      <w:r w:rsidRPr="00B708C8">
        <w:rPr>
          <w:rFonts w:ascii="Times New Roman" w:eastAsia="Calibri" w:hAnsi="Times New Roman" w:cs="Times New Roman"/>
          <w:sz w:val="24"/>
          <w:szCs w:val="24"/>
        </w:rPr>
        <w:t xml:space="preserve">. При этом указанная информация </w:t>
      </w:r>
      <w:r w:rsidRPr="00B708C8">
        <w:rPr>
          <w:rFonts w:ascii="Times New Roman" w:eastAsia="Times New Roman" w:hAnsi="Times New Roman" w:cs="Times New Roman"/>
          <w:sz w:val="24"/>
          <w:szCs w:val="24"/>
          <w:lang w:eastAsia="ru-RU"/>
        </w:rPr>
        <w:t xml:space="preserve">не включается в состав проекта </w:t>
      </w:r>
      <w:r w:rsidRPr="00B708C8">
        <w:rPr>
          <w:rFonts w:ascii="Times New Roman" w:eastAsia="Calibri" w:hAnsi="Times New Roman" w:cs="Times New Roman"/>
          <w:sz w:val="24"/>
          <w:szCs w:val="24"/>
        </w:rPr>
        <w:t>муниципальной</w:t>
      </w:r>
      <w:r w:rsidRPr="00B708C8">
        <w:rPr>
          <w:rFonts w:ascii="Times New Roman" w:eastAsia="Times New Roman" w:hAnsi="Times New Roman" w:cs="Times New Roman"/>
          <w:sz w:val="24"/>
          <w:szCs w:val="24"/>
          <w:lang w:eastAsia="ru-RU"/>
        </w:rPr>
        <w:t xml:space="preserve"> программы.</w:t>
      </w:r>
    </w:p>
    <w:p w:rsidR="00430295" w:rsidRPr="00B708C8" w:rsidRDefault="00430295" w:rsidP="003427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08C8">
        <w:rPr>
          <w:rFonts w:ascii="Times New Roman" w:eastAsia="Times New Roman" w:hAnsi="Times New Roman" w:cs="Times New Roman"/>
          <w:sz w:val="24"/>
          <w:szCs w:val="24"/>
          <w:lang w:eastAsia="ru-RU"/>
        </w:rPr>
        <w:t>Показатели, рассчитанные по методикам, утвержденным органами исполнительной власти Цимлянского района, применяются только при отсутствии возможности получить данные на основе федерального или регионального статистического наблюдения, а также невозможности применить показатели, рассчитанные по методикам, принятым федеральными органами исполнительной власти.</w:t>
      </w:r>
    </w:p>
    <w:p w:rsidR="000B7285" w:rsidRPr="00B708C8" w:rsidRDefault="000B7285" w:rsidP="003427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08C8">
        <w:rPr>
          <w:rFonts w:ascii="Times New Roman" w:eastAsia="Times New Roman" w:hAnsi="Times New Roman" w:cs="Times New Roman"/>
          <w:sz w:val="24"/>
          <w:szCs w:val="24"/>
          <w:lang w:eastAsia="ru-RU"/>
        </w:rPr>
        <w:t>При использовании показателей федеральных документов стратегического планирования, с целью обеспечения сопоставимости оценки, необходимо обеспечить единство методик расчета показателей муниципальных программ и показателей соответствующих федеральных документов стратегического планирования.</w:t>
      </w:r>
    </w:p>
    <w:p w:rsidR="002B1E7A" w:rsidRPr="00B708C8" w:rsidRDefault="002B1E7A"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Показатели, включаемые в муниципальную программу (подпрограмму), должны учитывать показатели, предусмотренные:</w:t>
      </w:r>
    </w:p>
    <w:p w:rsidR="002B1E7A" w:rsidRPr="00B708C8" w:rsidRDefault="002B1E7A"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Times New Roman" w:hAnsi="Times New Roman" w:cs="Times New Roman"/>
          <w:color w:val="000000"/>
          <w:sz w:val="24"/>
          <w:szCs w:val="24"/>
          <w:lang w:eastAsia="ru-RU"/>
        </w:rPr>
        <w:t>Указом Президента Российской Федерации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r w:rsidRPr="00B708C8">
        <w:rPr>
          <w:rFonts w:ascii="Times New Roman" w:eastAsia="Calibri" w:hAnsi="Times New Roman" w:cs="Times New Roman"/>
          <w:bCs/>
          <w:sz w:val="24"/>
          <w:szCs w:val="24"/>
        </w:rPr>
        <w:t>;</w:t>
      </w:r>
    </w:p>
    <w:p w:rsidR="002B1E7A" w:rsidRPr="00B708C8" w:rsidRDefault="002B1E7A"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государственными программами Российской Федерации в соответствующих сферах социально-экономического развития;</w:t>
      </w:r>
    </w:p>
    <w:p w:rsidR="002B1E7A" w:rsidRPr="00B708C8" w:rsidRDefault="002B1E7A"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стратегией социально-экономического развития </w:t>
      </w:r>
      <w:r w:rsidR="00D167B8" w:rsidRPr="00B708C8">
        <w:rPr>
          <w:rFonts w:ascii="Times New Roman" w:eastAsia="Calibri" w:hAnsi="Times New Roman" w:cs="Times New Roman"/>
          <w:sz w:val="24"/>
          <w:szCs w:val="24"/>
        </w:rPr>
        <w:t>Цимлянского района</w:t>
      </w:r>
      <w:r w:rsidRPr="00B708C8">
        <w:rPr>
          <w:rFonts w:ascii="Times New Roman" w:eastAsia="Calibri" w:hAnsi="Times New Roman" w:cs="Times New Roman"/>
          <w:sz w:val="24"/>
          <w:szCs w:val="24"/>
        </w:rPr>
        <w:t>;</w:t>
      </w:r>
    </w:p>
    <w:p w:rsidR="002B1E7A" w:rsidRPr="00B708C8" w:rsidRDefault="002B1E7A" w:rsidP="0034277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08C8">
        <w:rPr>
          <w:rFonts w:ascii="Times New Roman" w:eastAsia="Times New Roman" w:hAnsi="Times New Roman" w:cs="Times New Roman"/>
          <w:sz w:val="24"/>
          <w:szCs w:val="24"/>
          <w:lang w:eastAsia="ru-RU"/>
        </w:rPr>
        <w:t xml:space="preserve">проектами, направленными на реализацию национального проекта (программы), разработанного в соответствии с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При этом указанные показатели, должны количественно характеризовать ход реализации </w:t>
      </w:r>
      <w:r w:rsidR="002D4E96" w:rsidRPr="00B708C8">
        <w:rPr>
          <w:rFonts w:ascii="Times New Roman" w:eastAsia="Times New Roman" w:hAnsi="Times New Roman" w:cs="Times New Roman"/>
          <w:sz w:val="24"/>
          <w:szCs w:val="24"/>
          <w:lang w:eastAsia="ru-RU"/>
        </w:rPr>
        <w:t>муниципальной</w:t>
      </w:r>
      <w:r w:rsidRPr="00B708C8">
        <w:rPr>
          <w:rFonts w:ascii="Times New Roman" w:eastAsia="Times New Roman" w:hAnsi="Times New Roman" w:cs="Times New Roman"/>
          <w:sz w:val="24"/>
          <w:szCs w:val="24"/>
          <w:lang w:eastAsia="ru-RU"/>
        </w:rPr>
        <w:t xml:space="preserve"> программы (подпрограммы), непосредственно зависеть от решения основных задач и реализации </w:t>
      </w:r>
      <w:r w:rsidR="002D4E96" w:rsidRPr="00B708C8">
        <w:rPr>
          <w:rFonts w:ascii="Times New Roman" w:eastAsia="Times New Roman" w:hAnsi="Times New Roman" w:cs="Times New Roman"/>
          <w:sz w:val="24"/>
          <w:szCs w:val="24"/>
          <w:lang w:eastAsia="ru-RU"/>
        </w:rPr>
        <w:t>муниципальной</w:t>
      </w:r>
      <w:r w:rsidRPr="00B708C8">
        <w:rPr>
          <w:rFonts w:ascii="Times New Roman" w:eastAsia="Times New Roman" w:hAnsi="Times New Roman" w:cs="Times New Roman"/>
          <w:sz w:val="24"/>
          <w:szCs w:val="24"/>
          <w:lang w:eastAsia="ru-RU"/>
        </w:rPr>
        <w:t xml:space="preserve"> программы (подпрограммы), а также соответствовать иным требованиям, указанным в настоящем подразделе и пункте 2.4 Порядка;</w:t>
      </w:r>
    </w:p>
    <w:p w:rsidR="00380377" w:rsidRPr="00B708C8" w:rsidRDefault="002B1E7A"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иными документами.</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В качестве наименования показателя используется лаконичное и понятное наименование, отражающее основную суть наблюдаемого явления.</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Единица измерения показателя выбирается из общероссийского </w:t>
      </w:r>
      <w:r w:rsidR="00E877B6" w:rsidRPr="00B708C8">
        <w:rPr>
          <w:rFonts w:ascii="Times New Roman" w:eastAsia="Calibri" w:hAnsi="Times New Roman" w:cs="Times New Roman"/>
          <w:sz w:val="24"/>
          <w:szCs w:val="24"/>
        </w:rPr>
        <w:t xml:space="preserve">классификатора </w:t>
      </w:r>
      <w:r w:rsidRPr="00B708C8">
        <w:rPr>
          <w:rFonts w:ascii="Times New Roman" w:eastAsia="Calibri" w:hAnsi="Times New Roman" w:cs="Times New Roman"/>
          <w:sz w:val="24"/>
          <w:szCs w:val="24"/>
        </w:rPr>
        <w:t>единиц измерения (ОКЕИ).</w:t>
      </w:r>
    </w:p>
    <w:p w:rsidR="00ED4288" w:rsidRPr="00B708C8" w:rsidRDefault="008307C8" w:rsidP="0034277F">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B708C8">
        <w:rPr>
          <w:rFonts w:ascii="Times New Roman" w:hAnsi="Times New Roman" w:cs="Times New Roman"/>
          <w:sz w:val="24"/>
          <w:szCs w:val="24"/>
        </w:rPr>
        <w:t>В ходе реализации муниципальной программы н</w:t>
      </w:r>
      <w:r w:rsidR="00ED4288" w:rsidRPr="00B708C8">
        <w:rPr>
          <w:rFonts w:ascii="Times New Roman" w:eastAsia="Calibri" w:hAnsi="Times New Roman" w:cs="Times New Roman"/>
          <w:sz w:val="24"/>
          <w:szCs w:val="24"/>
        </w:rPr>
        <w:t>едопустима корректировка наименований показателей</w:t>
      </w:r>
      <w:r w:rsidRPr="00B708C8">
        <w:rPr>
          <w:rFonts w:ascii="Times New Roman" w:hAnsi="Times New Roman" w:cs="Times New Roman"/>
          <w:sz w:val="24"/>
          <w:szCs w:val="24"/>
        </w:rPr>
        <w:t xml:space="preserve"> или исключение показателей. </w:t>
      </w:r>
      <w:r w:rsidR="00ED4288" w:rsidRPr="00B708C8">
        <w:rPr>
          <w:rFonts w:ascii="Times New Roman" w:eastAsia="Calibri" w:hAnsi="Times New Roman" w:cs="Times New Roman"/>
          <w:sz w:val="24"/>
          <w:szCs w:val="24"/>
        </w:rPr>
        <w:t xml:space="preserve">В случае внесения изменений в федеральные и областные правовые акты, наименование показателя не корректируется, начиная с текущего года вместо значений </w:t>
      </w:r>
      <w:r w:rsidRPr="00B708C8">
        <w:rPr>
          <w:rFonts w:ascii="Times New Roman" w:eastAsia="Calibri" w:hAnsi="Times New Roman" w:cs="Times New Roman"/>
          <w:sz w:val="24"/>
          <w:szCs w:val="24"/>
        </w:rPr>
        <w:t xml:space="preserve">показателя </w:t>
      </w:r>
      <w:r w:rsidR="00ED4288" w:rsidRPr="00B708C8">
        <w:rPr>
          <w:rFonts w:ascii="Times New Roman" w:eastAsia="Calibri" w:hAnsi="Times New Roman" w:cs="Times New Roman"/>
          <w:sz w:val="24"/>
          <w:szCs w:val="24"/>
        </w:rPr>
        <w:t>ставится знак «–», и</w:t>
      </w:r>
      <w:r w:rsidRPr="00B708C8">
        <w:rPr>
          <w:rFonts w:ascii="Times New Roman" w:eastAsia="Calibri" w:hAnsi="Times New Roman" w:cs="Times New Roman"/>
          <w:sz w:val="24"/>
          <w:szCs w:val="24"/>
        </w:rPr>
        <w:t xml:space="preserve"> начиная с текущего года</w:t>
      </w:r>
      <w:r w:rsidR="00ED4288" w:rsidRPr="00B708C8">
        <w:rPr>
          <w:rFonts w:ascii="Times New Roman" w:eastAsia="Calibri" w:hAnsi="Times New Roman" w:cs="Times New Roman"/>
          <w:sz w:val="24"/>
          <w:szCs w:val="24"/>
        </w:rPr>
        <w:t xml:space="preserve"> вводится новый показатель с новым наименованием и значениями.</w:t>
      </w:r>
    </w:p>
    <w:p w:rsidR="008500EC" w:rsidRPr="00B708C8" w:rsidRDefault="008500EC"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Необходимо исходить из минимизации количества показателей, отчетные данные по которым формируются со значительным временным лагом, так как отсутствие фактических значений в момент проведения оценки эффективности реализации муниципальной программы приводит к искажению результатов оценки и снижает ее практическую полезность для </w:t>
      </w:r>
      <w:r w:rsidRPr="00B708C8">
        <w:rPr>
          <w:rFonts w:ascii="Times New Roman" w:eastAsia="Calibri" w:hAnsi="Times New Roman" w:cs="Times New Roman"/>
          <w:sz w:val="24"/>
          <w:szCs w:val="24"/>
        </w:rPr>
        <w:lastRenderedPageBreak/>
        <w:t>принятия управленческих решений.</w:t>
      </w:r>
    </w:p>
    <w:p w:rsidR="008500EC" w:rsidRPr="00B708C8" w:rsidRDefault="00D9030D" w:rsidP="0034277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08C8">
        <w:rPr>
          <w:rFonts w:ascii="Times New Roman" w:eastAsia="Times New Roman" w:hAnsi="Times New Roman" w:cs="Times New Roman"/>
          <w:sz w:val="24"/>
          <w:szCs w:val="24"/>
          <w:lang w:eastAsia="ru-RU"/>
        </w:rPr>
        <w:t>В случае если, показатели</w:t>
      </w:r>
      <w:r w:rsidRPr="00B708C8">
        <w:rPr>
          <w:rFonts w:ascii="Times New Roman" w:eastAsia="Calibri" w:hAnsi="Times New Roman" w:cs="Times New Roman"/>
          <w:sz w:val="24"/>
          <w:szCs w:val="24"/>
        </w:rPr>
        <w:t xml:space="preserve">, предусмотренные проектами, направленными на реализацию национального проекта (программы), разработанного в соответствии с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w:t>
      </w:r>
      <w:r w:rsidRPr="00B708C8">
        <w:rPr>
          <w:rFonts w:ascii="Times New Roman" w:eastAsia="Times New Roman" w:hAnsi="Times New Roman" w:cs="Times New Roman"/>
          <w:sz w:val="24"/>
          <w:szCs w:val="24"/>
          <w:lang w:eastAsia="ru-RU"/>
        </w:rPr>
        <w:t xml:space="preserve">не соответствуют требованиям </w:t>
      </w:r>
      <w:r w:rsidRPr="00B708C8">
        <w:rPr>
          <w:rFonts w:ascii="Times New Roman" w:eastAsia="Calibri" w:hAnsi="Times New Roman" w:cs="Times New Roman"/>
          <w:sz w:val="24"/>
          <w:szCs w:val="24"/>
        </w:rPr>
        <w:t>подраздела 2.3 раздела 2 настоящих Методических рекомендаций и требованиям пункта 2.4 Порядка,</w:t>
      </w:r>
      <w:r w:rsidRPr="00B708C8">
        <w:rPr>
          <w:rFonts w:ascii="Times New Roman" w:eastAsia="Times New Roman" w:hAnsi="Times New Roman" w:cs="Times New Roman"/>
          <w:sz w:val="24"/>
          <w:szCs w:val="24"/>
          <w:lang w:eastAsia="ru-RU"/>
        </w:rPr>
        <w:t xml:space="preserve"> то они могут включаться в качестве ожидаемых результатов реализации муниципальной программы (подпрограммы), основного мероприятия, приоритетного основного мероприятия муниципальной программы или </w:t>
      </w:r>
      <w:r w:rsidRPr="00B708C8">
        <w:rPr>
          <w:rFonts w:ascii="Times New Roman" w:eastAsia="Calibri" w:hAnsi="Times New Roman" w:cs="Times New Roman"/>
          <w:sz w:val="24"/>
          <w:szCs w:val="24"/>
        </w:rPr>
        <w:t>контрольных событий (ожидаемых результатов контрольных событий).</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На основе последовательности решения задач муниципальной программы определяются этапы ее реализации. Для каждого из этапов необходимо определить промежуточные результаты реализации муниципальной программы.</w:t>
      </w:r>
    </w:p>
    <w:p w:rsidR="00B30DAA" w:rsidRPr="00B708C8" w:rsidRDefault="00B30DAA" w:rsidP="00ED428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B30DAA" w:rsidRPr="00B708C8" w:rsidRDefault="00B30DAA" w:rsidP="00B30DAA">
      <w:pPr>
        <w:spacing w:after="0" w:line="240" w:lineRule="auto"/>
        <w:jc w:val="center"/>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2.4. </w:t>
      </w:r>
      <w:r w:rsidRPr="00B708C8">
        <w:rPr>
          <w:rFonts w:ascii="Times New Roman" w:hAnsi="Times New Roman" w:cs="Times New Roman"/>
          <w:sz w:val="24"/>
          <w:szCs w:val="24"/>
        </w:rPr>
        <w:t xml:space="preserve">Основные мероприятия, приоритетные основные мероприятия, </w:t>
      </w:r>
      <w:r w:rsidRPr="00B708C8">
        <w:rPr>
          <w:rFonts w:ascii="Times New Roman" w:hAnsi="Times New Roman" w:cs="Times New Roman"/>
          <w:sz w:val="24"/>
          <w:szCs w:val="24"/>
        </w:rPr>
        <w:br/>
        <w:t>мероприятия ведомственных целевых программ</w:t>
      </w:r>
    </w:p>
    <w:p w:rsidR="00C96148" w:rsidRPr="00B708C8" w:rsidRDefault="00C96148" w:rsidP="00B30DAA">
      <w:pPr>
        <w:spacing w:after="0" w:line="240" w:lineRule="auto"/>
        <w:ind w:firstLine="540"/>
        <w:jc w:val="both"/>
        <w:rPr>
          <w:rFonts w:ascii="Times New Roman" w:eastAsia="Calibri" w:hAnsi="Times New Roman" w:cs="Times New Roman"/>
          <w:color w:val="1F3864"/>
          <w:sz w:val="24"/>
          <w:szCs w:val="24"/>
        </w:rPr>
      </w:pPr>
    </w:p>
    <w:p w:rsidR="00B30DAA" w:rsidRPr="00B708C8" w:rsidRDefault="00C96148" w:rsidP="00424EA9">
      <w:pPr>
        <w:spacing w:after="0" w:line="240" w:lineRule="auto"/>
        <w:ind w:firstLine="709"/>
        <w:jc w:val="both"/>
        <w:rPr>
          <w:rFonts w:ascii="Times New Roman" w:eastAsia="Calibri" w:hAnsi="Times New Roman" w:cs="Times New Roman"/>
          <w:sz w:val="24"/>
          <w:szCs w:val="24"/>
        </w:rPr>
      </w:pPr>
      <w:r w:rsidRPr="00B708C8">
        <w:rPr>
          <w:rFonts w:ascii="Times New Roman" w:hAnsi="Times New Roman" w:cs="Times New Roman"/>
          <w:sz w:val="24"/>
          <w:szCs w:val="24"/>
        </w:rPr>
        <w:t xml:space="preserve">Информация об основных мероприятиях, приоритетных основных мероприятиях, мероприятиях ведомственных целевых программ </w:t>
      </w:r>
      <w:r w:rsidR="00B30DAA" w:rsidRPr="00B708C8">
        <w:rPr>
          <w:rFonts w:ascii="Times New Roman" w:eastAsia="Calibri" w:hAnsi="Times New Roman" w:cs="Times New Roman"/>
          <w:sz w:val="24"/>
          <w:szCs w:val="24"/>
        </w:rPr>
        <w:t>муниципальной программы отражается согласно приложению</w:t>
      </w:r>
      <w:r w:rsidR="00322ADC" w:rsidRPr="00B708C8">
        <w:rPr>
          <w:rFonts w:ascii="Times New Roman" w:eastAsia="Calibri" w:hAnsi="Times New Roman" w:cs="Times New Roman"/>
          <w:sz w:val="24"/>
          <w:szCs w:val="24"/>
        </w:rPr>
        <w:t xml:space="preserve"> № 1</w:t>
      </w:r>
      <w:r w:rsidR="00B30DAA" w:rsidRPr="00B708C8">
        <w:rPr>
          <w:rFonts w:ascii="Times New Roman" w:eastAsia="Calibri" w:hAnsi="Times New Roman" w:cs="Times New Roman"/>
          <w:sz w:val="24"/>
          <w:szCs w:val="24"/>
        </w:rPr>
        <w:t xml:space="preserve"> к настоящим Методическим рекомендациям (таблица </w:t>
      </w:r>
      <w:r w:rsidR="00322ADC" w:rsidRPr="00B708C8">
        <w:rPr>
          <w:rFonts w:ascii="Times New Roman" w:eastAsia="Calibri" w:hAnsi="Times New Roman" w:cs="Times New Roman"/>
          <w:sz w:val="24"/>
          <w:szCs w:val="24"/>
        </w:rPr>
        <w:t xml:space="preserve">№ </w:t>
      </w:r>
      <w:r w:rsidR="00B30DAA" w:rsidRPr="00B708C8">
        <w:rPr>
          <w:rFonts w:ascii="Times New Roman" w:eastAsia="Calibri" w:hAnsi="Times New Roman" w:cs="Times New Roman"/>
          <w:sz w:val="24"/>
          <w:szCs w:val="24"/>
        </w:rPr>
        <w:t>4).</w:t>
      </w:r>
    </w:p>
    <w:p w:rsidR="00B30DAA" w:rsidRPr="00B708C8" w:rsidRDefault="001F51F0" w:rsidP="00424EA9">
      <w:pPr>
        <w:spacing w:after="0" w:line="240" w:lineRule="auto"/>
        <w:ind w:firstLine="709"/>
        <w:jc w:val="both"/>
        <w:rPr>
          <w:rFonts w:ascii="Times New Roman" w:eastAsia="Calibri" w:hAnsi="Times New Roman" w:cs="Times New Roman"/>
          <w:sz w:val="24"/>
          <w:szCs w:val="24"/>
        </w:rPr>
      </w:pPr>
      <w:r w:rsidRPr="00B708C8">
        <w:rPr>
          <w:rFonts w:ascii="Times New Roman" w:hAnsi="Times New Roman" w:cs="Times New Roman"/>
          <w:sz w:val="24"/>
          <w:szCs w:val="24"/>
        </w:rPr>
        <w:t>Состав основных мероприятий, приоритетных основных мероприятий, мероприятий ведомственных целевых программ</w:t>
      </w:r>
      <w:r w:rsidR="00B30DAA" w:rsidRPr="00B708C8">
        <w:rPr>
          <w:rFonts w:ascii="Times New Roman" w:eastAsia="Calibri" w:hAnsi="Times New Roman" w:cs="Times New Roman"/>
          <w:sz w:val="24"/>
          <w:szCs w:val="24"/>
        </w:rPr>
        <w:t xml:space="preserve"> должен быть необходимым и достаточным для достижения целей и решения задач подпрограммы.</w:t>
      </w:r>
    </w:p>
    <w:p w:rsidR="003D0F74" w:rsidRPr="00B708C8" w:rsidRDefault="003D0F74" w:rsidP="00424EA9">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На решение одной задачи подпрограммы может быть направлено несколько основных мероприятий подпрограмм, приоритетных основных мероприятий, мероприятий ведомственных целевых программ.</w:t>
      </w:r>
    </w:p>
    <w:p w:rsidR="00AF690D" w:rsidRPr="00B708C8" w:rsidRDefault="00AF690D" w:rsidP="00424EA9">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Подпрограмма муниципальной программы должна включать в себя </w:t>
      </w:r>
      <w:r w:rsidRPr="00B708C8">
        <w:rPr>
          <w:rFonts w:ascii="Times New Roman" w:eastAsia="Calibri" w:hAnsi="Times New Roman" w:cs="Times New Roman"/>
          <w:sz w:val="24"/>
          <w:szCs w:val="24"/>
        </w:rPr>
        <w:br/>
        <w:t>не менее двух основных мероприятий, приоритетных основных мероприятий или мероприятий ведомственных целевых программ.</w:t>
      </w:r>
    </w:p>
    <w:p w:rsidR="003D0F74" w:rsidRPr="00B708C8" w:rsidRDefault="0094209D" w:rsidP="00424EA9">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Основные мероприятия, приоритетные основные мероприятия, мероприятия ведомственных целевых программ не могут быть одновременно включены в другие муниципальные программы.</w:t>
      </w:r>
    </w:p>
    <w:p w:rsidR="00B30DAA" w:rsidRPr="00B708C8" w:rsidRDefault="00B30DAA" w:rsidP="00424EA9">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При формировании состава основных мероприятий</w:t>
      </w:r>
      <w:r w:rsidR="00816ECF" w:rsidRPr="00B708C8">
        <w:rPr>
          <w:rFonts w:ascii="Times New Roman" w:eastAsia="Calibri" w:hAnsi="Times New Roman" w:cs="Times New Roman"/>
          <w:sz w:val="24"/>
          <w:szCs w:val="24"/>
        </w:rPr>
        <w:t xml:space="preserve">, </w:t>
      </w:r>
      <w:r w:rsidR="00816ECF" w:rsidRPr="00B708C8">
        <w:rPr>
          <w:rFonts w:ascii="Times New Roman" w:hAnsi="Times New Roman" w:cs="Times New Roman"/>
          <w:sz w:val="24"/>
          <w:szCs w:val="24"/>
        </w:rPr>
        <w:t>приоритетных основных мероприятий, мероприятий ведомственных целевых программ</w:t>
      </w:r>
      <w:r w:rsidRPr="00B708C8">
        <w:rPr>
          <w:rFonts w:ascii="Times New Roman" w:eastAsia="Calibri" w:hAnsi="Times New Roman" w:cs="Times New Roman"/>
          <w:sz w:val="24"/>
          <w:szCs w:val="24"/>
        </w:rPr>
        <w:t xml:space="preserve"> учитывается возможность выделения контрольных событий муниципальной программы (включаемых в план реализации муниципальной программы), позволяющих оценить промежуточные или окончательные результаты выполнения основных мероприятий</w:t>
      </w:r>
      <w:r w:rsidR="00816ECF" w:rsidRPr="00B708C8">
        <w:rPr>
          <w:rFonts w:ascii="Times New Roman" w:eastAsia="Calibri" w:hAnsi="Times New Roman" w:cs="Times New Roman"/>
          <w:sz w:val="24"/>
          <w:szCs w:val="24"/>
        </w:rPr>
        <w:t xml:space="preserve">, </w:t>
      </w:r>
      <w:r w:rsidR="00816ECF" w:rsidRPr="00B708C8">
        <w:rPr>
          <w:rFonts w:ascii="Times New Roman" w:hAnsi="Times New Roman" w:cs="Times New Roman"/>
          <w:sz w:val="24"/>
          <w:szCs w:val="24"/>
        </w:rPr>
        <w:t>приоритетных основных мероприятий,</w:t>
      </w:r>
      <w:r w:rsidRPr="00B708C8">
        <w:rPr>
          <w:rFonts w:ascii="Times New Roman" w:eastAsia="Calibri" w:hAnsi="Times New Roman" w:cs="Times New Roman"/>
          <w:sz w:val="24"/>
          <w:szCs w:val="24"/>
        </w:rPr>
        <w:t xml:space="preserve"> мероприятий ведомственных целевых программ в течение года.</w:t>
      </w:r>
    </w:p>
    <w:p w:rsidR="00B30DAA" w:rsidRPr="00B708C8" w:rsidRDefault="00B30DAA" w:rsidP="00424EA9">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Масштаб основного мероприятия должен обеспечивать возможность контроля за ходом выполнения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подпрограммы.</w:t>
      </w:r>
    </w:p>
    <w:p w:rsidR="00B30DAA" w:rsidRPr="00B708C8" w:rsidRDefault="00B30DAA" w:rsidP="00424EA9">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В рамках одного основного мероприятия могут объединяться однотипные по характеру мероприятия</w:t>
      </w:r>
      <w:r w:rsidR="00950098" w:rsidRPr="00B708C8">
        <w:rPr>
          <w:rFonts w:ascii="Times New Roman" w:eastAsia="Calibri" w:hAnsi="Times New Roman" w:cs="Times New Roman"/>
          <w:sz w:val="24"/>
          <w:szCs w:val="24"/>
        </w:rPr>
        <w:t>, приоритетные мероприятия, мероприятия ведомственных целевых программ.</w:t>
      </w:r>
      <w:r w:rsidRPr="00B708C8">
        <w:rPr>
          <w:rFonts w:ascii="Times New Roman" w:eastAsia="Calibri" w:hAnsi="Times New Roman" w:cs="Times New Roman"/>
          <w:sz w:val="24"/>
          <w:szCs w:val="24"/>
        </w:rPr>
        <w:t xml:space="preserve"> Основные мероприятия подпрограмм должны группироваться по следующим направлениям расходов:</w:t>
      </w:r>
    </w:p>
    <w:p w:rsidR="00B30DAA" w:rsidRPr="00B708C8" w:rsidRDefault="00B30DAA" w:rsidP="00424EA9">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обеспечение выполнения функций муниципальными органами </w:t>
      </w:r>
      <w:r w:rsidR="002821A1">
        <w:rPr>
          <w:rFonts w:ascii="Times New Roman" w:eastAsia="Calibri" w:hAnsi="Times New Roman" w:cs="Times New Roman"/>
          <w:sz w:val="24"/>
          <w:szCs w:val="24"/>
        </w:rPr>
        <w:t>Калининского сельского поселения</w:t>
      </w:r>
      <w:r w:rsidR="000D64B9">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и обеспечение деятельности муниципальных подведомственных учреждений;</w:t>
      </w:r>
    </w:p>
    <w:p w:rsidR="00B30DAA" w:rsidRPr="00B708C8" w:rsidRDefault="00B30DAA" w:rsidP="00424EA9">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социальное обеспечение, оказание мер социальной поддержки, в том числе исполнение публичных нормативных обязательств за счет средств местного и областного бюджетов;</w:t>
      </w:r>
    </w:p>
    <w:p w:rsidR="00B30DAA" w:rsidRPr="00B708C8" w:rsidRDefault="00B30DAA" w:rsidP="00424EA9">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обеспечение мероприятий;</w:t>
      </w:r>
    </w:p>
    <w:p w:rsidR="00B30DAA" w:rsidRPr="00B708C8" w:rsidRDefault="00B30DAA" w:rsidP="00424EA9">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lastRenderedPageBreak/>
        <w:t>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w:t>
      </w:r>
    </w:p>
    <w:p w:rsidR="00B30DAA" w:rsidRPr="00B708C8" w:rsidRDefault="00B30DAA" w:rsidP="00424EA9">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осуществление бюджетных инвестиций;</w:t>
      </w:r>
    </w:p>
    <w:p w:rsidR="00C66586" w:rsidRPr="00B708C8" w:rsidRDefault="00EC5B9A" w:rsidP="00424EA9">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отражение расходов местного бюджета за счет целевых </w:t>
      </w:r>
      <w:r w:rsidR="00D976BC" w:rsidRPr="00B708C8">
        <w:rPr>
          <w:rFonts w:ascii="Times New Roman" w:eastAsia="Calibri" w:hAnsi="Times New Roman" w:cs="Times New Roman"/>
          <w:sz w:val="24"/>
          <w:szCs w:val="24"/>
        </w:rPr>
        <w:t>областных</w:t>
      </w:r>
      <w:r w:rsidRPr="00B708C8">
        <w:rPr>
          <w:rFonts w:ascii="Times New Roman" w:eastAsia="Calibri" w:hAnsi="Times New Roman" w:cs="Times New Roman"/>
          <w:sz w:val="24"/>
          <w:szCs w:val="24"/>
        </w:rPr>
        <w:t xml:space="preserve"> межбюджетных трансфертов;</w:t>
      </w:r>
    </w:p>
    <w:p w:rsidR="00B30DAA" w:rsidRPr="00B708C8" w:rsidRDefault="00B30DAA" w:rsidP="00424EA9">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программные направления расходов, если их отражение не предусмотрено по обособленным направлениям расходов.</w:t>
      </w:r>
    </w:p>
    <w:p w:rsidR="00B30DAA" w:rsidRPr="00B708C8" w:rsidRDefault="00B30DAA" w:rsidP="00B30DAA">
      <w:pPr>
        <w:widowControl w:val="0"/>
        <w:autoSpaceDE w:val="0"/>
        <w:autoSpaceDN w:val="0"/>
        <w:adjustRightInd w:val="0"/>
        <w:spacing w:after="0" w:line="240" w:lineRule="auto"/>
        <w:ind w:firstLine="540"/>
        <w:jc w:val="center"/>
        <w:rPr>
          <w:rFonts w:ascii="Times New Roman" w:eastAsia="Calibri" w:hAnsi="Times New Roman" w:cs="Times New Roman"/>
          <w:strike/>
          <w:color w:val="1F3864"/>
          <w:sz w:val="24"/>
          <w:szCs w:val="24"/>
        </w:rPr>
      </w:pPr>
    </w:p>
    <w:p w:rsidR="00B75693" w:rsidRPr="00B708C8" w:rsidRDefault="00B75693" w:rsidP="00B7569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708C8">
        <w:rPr>
          <w:rFonts w:ascii="Times New Roman" w:eastAsia="Calibri" w:hAnsi="Times New Roman" w:cs="Times New Roman"/>
          <w:sz w:val="24"/>
          <w:szCs w:val="24"/>
        </w:rPr>
        <w:t>2.5. Перечни инвестиционных проектов</w:t>
      </w:r>
      <w:r w:rsidRPr="00B708C8">
        <w:rPr>
          <w:rFonts w:ascii="Times New Roman" w:eastAsia="Calibri" w:hAnsi="Times New Roman" w:cs="Times New Roman"/>
          <w:sz w:val="24"/>
          <w:szCs w:val="24"/>
        </w:rPr>
        <w:br/>
        <w:t xml:space="preserve"> (объектов строительства, реконструкции и капитального ремонта, находящихся в муниципальной собственности </w:t>
      </w:r>
      <w:r w:rsidR="00F04934">
        <w:rPr>
          <w:rFonts w:ascii="Times New Roman" w:eastAsia="Calibri" w:hAnsi="Times New Roman" w:cs="Times New Roman"/>
          <w:sz w:val="24"/>
          <w:szCs w:val="24"/>
        </w:rPr>
        <w:t>Калининского сельского поселения</w:t>
      </w:r>
      <w:r w:rsidRPr="00B708C8">
        <w:rPr>
          <w:rFonts w:ascii="Times New Roman" w:eastAsia="Calibri" w:hAnsi="Times New Roman" w:cs="Times New Roman"/>
          <w:sz w:val="24"/>
          <w:szCs w:val="24"/>
        </w:rPr>
        <w:t>)</w:t>
      </w:r>
    </w:p>
    <w:p w:rsidR="00B75693" w:rsidRPr="00B708C8" w:rsidRDefault="00B75693" w:rsidP="00B75693">
      <w:pPr>
        <w:widowControl w:val="0"/>
        <w:autoSpaceDE w:val="0"/>
        <w:autoSpaceDN w:val="0"/>
        <w:adjustRightInd w:val="0"/>
        <w:spacing w:after="0" w:line="240" w:lineRule="auto"/>
        <w:ind w:firstLine="540"/>
        <w:jc w:val="center"/>
        <w:rPr>
          <w:rFonts w:ascii="Times New Roman" w:eastAsia="Calibri" w:hAnsi="Times New Roman" w:cs="Times New Roman"/>
          <w:color w:val="1F3864"/>
          <w:sz w:val="24"/>
          <w:szCs w:val="24"/>
        </w:rPr>
      </w:pPr>
    </w:p>
    <w:p w:rsidR="00B75693" w:rsidRPr="00B708C8" w:rsidRDefault="00B75693" w:rsidP="00BC614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В случае включения в муниципальную программу объектов строительства, реконструкции и капитального ремонта, находящихся в муниципальной собственности </w:t>
      </w:r>
      <w:r w:rsidR="00F04934">
        <w:rPr>
          <w:rFonts w:ascii="Times New Roman" w:eastAsia="Calibri" w:hAnsi="Times New Roman" w:cs="Times New Roman"/>
          <w:sz w:val="24"/>
          <w:szCs w:val="24"/>
        </w:rPr>
        <w:t>Калининского сельского поселения</w:t>
      </w:r>
      <w:r w:rsidRPr="00B708C8">
        <w:rPr>
          <w:rFonts w:ascii="Times New Roman" w:eastAsia="Calibri" w:hAnsi="Times New Roman" w:cs="Times New Roman"/>
          <w:sz w:val="24"/>
          <w:szCs w:val="24"/>
        </w:rPr>
        <w:t xml:space="preserve">, в состав муниципальной программы включается перечень инвестиционных проектов (объекты строительства, реконструкции и капитального ремонта, находящиеся в муниципальной собственности </w:t>
      </w:r>
      <w:r w:rsidR="00F04934" w:rsidRPr="00F04934">
        <w:rPr>
          <w:rFonts w:ascii="Times New Roman" w:eastAsia="Calibri" w:hAnsi="Times New Roman" w:cs="Times New Roman"/>
          <w:sz w:val="24"/>
          <w:szCs w:val="24"/>
        </w:rPr>
        <w:t>Калининского сельского поселения</w:t>
      </w:r>
      <w:r w:rsidRPr="00B708C8">
        <w:rPr>
          <w:rFonts w:ascii="Times New Roman" w:eastAsia="Calibri" w:hAnsi="Times New Roman" w:cs="Times New Roman"/>
          <w:sz w:val="24"/>
          <w:szCs w:val="24"/>
        </w:rPr>
        <w:t>) в соответствии с приложением</w:t>
      </w:r>
      <w:r w:rsidR="000A7598" w:rsidRPr="00B708C8">
        <w:rPr>
          <w:rFonts w:ascii="Times New Roman" w:eastAsia="Calibri" w:hAnsi="Times New Roman" w:cs="Times New Roman"/>
          <w:sz w:val="24"/>
          <w:szCs w:val="24"/>
        </w:rPr>
        <w:t xml:space="preserve"> № 1</w:t>
      </w:r>
      <w:r w:rsidRPr="00B708C8">
        <w:rPr>
          <w:rFonts w:ascii="Times New Roman" w:eastAsia="Calibri" w:hAnsi="Times New Roman" w:cs="Times New Roman"/>
          <w:sz w:val="24"/>
          <w:szCs w:val="24"/>
        </w:rPr>
        <w:t xml:space="preserve"> к настоящим Методическим рекомендациям </w:t>
      </w:r>
      <w:hyperlink w:anchor="Par1016" w:history="1">
        <w:r w:rsidRPr="00B708C8">
          <w:rPr>
            <w:rFonts w:ascii="Times New Roman" w:eastAsia="Calibri" w:hAnsi="Times New Roman" w:cs="Times New Roman"/>
            <w:sz w:val="24"/>
            <w:szCs w:val="24"/>
          </w:rPr>
          <w:t xml:space="preserve">(таблица </w:t>
        </w:r>
        <w:r w:rsidR="000A7598" w:rsidRPr="00B708C8">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5)</w:t>
        </w:r>
      </w:hyperlink>
      <w:r w:rsidRPr="00B708C8">
        <w:rPr>
          <w:rFonts w:ascii="Times New Roman" w:eastAsia="Calibri" w:hAnsi="Times New Roman" w:cs="Times New Roman"/>
          <w:sz w:val="24"/>
          <w:szCs w:val="24"/>
        </w:rPr>
        <w:t>.</w:t>
      </w:r>
    </w:p>
    <w:p w:rsidR="00ED0286" w:rsidRPr="00B708C8" w:rsidRDefault="00B75693" w:rsidP="00BC614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Указанный перечень на очередной год</w:t>
      </w:r>
      <w:r w:rsidR="00ED0286" w:rsidRPr="00B708C8">
        <w:rPr>
          <w:rFonts w:ascii="Times New Roman" w:eastAsia="Calibri" w:hAnsi="Times New Roman" w:cs="Times New Roman"/>
          <w:sz w:val="24"/>
          <w:szCs w:val="24"/>
        </w:rPr>
        <w:t xml:space="preserve"> и плановый период</w:t>
      </w:r>
      <w:r w:rsidRPr="00B708C8">
        <w:rPr>
          <w:rFonts w:ascii="Times New Roman" w:eastAsia="Calibri" w:hAnsi="Times New Roman" w:cs="Times New Roman"/>
          <w:sz w:val="24"/>
          <w:szCs w:val="24"/>
        </w:rPr>
        <w:t xml:space="preserve"> формируется при условии наличия </w:t>
      </w:r>
      <w:r w:rsidR="00ED0286" w:rsidRPr="00B708C8">
        <w:rPr>
          <w:rFonts w:ascii="Times New Roman" w:eastAsia="Calibri" w:hAnsi="Times New Roman" w:cs="Times New Roman"/>
          <w:sz w:val="24"/>
          <w:szCs w:val="24"/>
        </w:rPr>
        <w:t>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F65617" w:rsidRPr="00B708C8" w:rsidRDefault="00F65617" w:rsidP="00ED028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F65617" w:rsidRPr="00B708C8" w:rsidRDefault="00F65617" w:rsidP="00F6561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2.6. Информация по ресурсному обеспечению </w:t>
      </w:r>
    </w:p>
    <w:p w:rsidR="00F65617" w:rsidRPr="00B708C8" w:rsidRDefault="00F65617" w:rsidP="00F6561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708C8">
        <w:rPr>
          <w:rFonts w:ascii="Times New Roman" w:eastAsia="Calibri" w:hAnsi="Times New Roman" w:cs="Times New Roman"/>
          <w:sz w:val="24"/>
          <w:szCs w:val="24"/>
        </w:rPr>
        <w:t>муниципальной программы</w:t>
      </w:r>
    </w:p>
    <w:p w:rsidR="00F65617" w:rsidRPr="00B708C8" w:rsidRDefault="00F65617" w:rsidP="00F65617">
      <w:pPr>
        <w:widowControl w:val="0"/>
        <w:autoSpaceDE w:val="0"/>
        <w:autoSpaceDN w:val="0"/>
        <w:adjustRightInd w:val="0"/>
        <w:spacing w:after="0" w:line="240" w:lineRule="auto"/>
        <w:ind w:firstLine="540"/>
        <w:jc w:val="center"/>
        <w:rPr>
          <w:rFonts w:ascii="Times New Roman" w:eastAsia="Calibri" w:hAnsi="Times New Roman" w:cs="Times New Roman"/>
          <w:color w:val="1F3864"/>
          <w:sz w:val="24"/>
          <w:szCs w:val="24"/>
        </w:rPr>
      </w:pPr>
    </w:p>
    <w:p w:rsidR="00F65617" w:rsidRPr="00B708C8" w:rsidRDefault="00F65617" w:rsidP="007B598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Информация о расходах местного бюджета на реализацию муниципальной программы представляется согласно приложению</w:t>
      </w:r>
      <w:r w:rsidR="00981091" w:rsidRPr="00B708C8">
        <w:rPr>
          <w:rFonts w:ascii="Times New Roman" w:eastAsia="Calibri" w:hAnsi="Times New Roman" w:cs="Times New Roman"/>
          <w:sz w:val="24"/>
          <w:szCs w:val="24"/>
        </w:rPr>
        <w:t xml:space="preserve"> № 1</w:t>
      </w:r>
      <w:r w:rsidRPr="00B708C8">
        <w:rPr>
          <w:rFonts w:ascii="Times New Roman" w:eastAsia="Calibri" w:hAnsi="Times New Roman" w:cs="Times New Roman"/>
          <w:sz w:val="24"/>
          <w:szCs w:val="24"/>
        </w:rPr>
        <w:t xml:space="preserve"> к настоящим Методическим </w:t>
      </w:r>
      <w:r w:rsidR="00981091" w:rsidRPr="00B708C8">
        <w:rPr>
          <w:rFonts w:ascii="Times New Roman" w:eastAsia="Calibri" w:hAnsi="Times New Roman" w:cs="Times New Roman"/>
          <w:sz w:val="24"/>
          <w:szCs w:val="24"/>
        </w:rPr>
        <w:t>рекомендациям</w:t>
      </w:r>
      <w:r w:rsidRPr="00B708C8">
        <w:rPr>
          <w:rFonts w:ascii="Times New Roman" w:eastAsia="Calibri" w:hAnsi="Times New Roman" w:cs="Times New Roman"/>
          <w:sz w:val="24"/>
          <w:szCs w:val="24"/>
        </w:rPr>
        <w:t xml:space="preserve"> (таблица </w:t>
      </w:r>
      <w:r w:rsidR="00981091" w:rsidRPr="00B708C8">
        <w:rPr>
          <w:rFonts w:ascii="Times New Roman" w:eastAsia="Calibri" w:hAnsi="Times New Roman" w:cs="Times New Roman"/>
          <w:sz w:val="24"/>
          <w:szCs w:val="24"/>
        </w:rPr>
        <w:t xml:space="preserve">№ </w:t>
      </w:r>
      <w:hyperlink w:anchor="Par676" w:history="1">
        <w:r w:rsidRPr="00B708C8">
          <w:rPr>
            <w:rFonts w:ascii="Times New Roman" w:eastAsia="Calibri" w:hAnsi="Times New Roman" w:cs="Times New Roman"/>
            <w:sz w:val="24"/>
            <w:szCs w:val="24"/>
          </w:rPr>
          <w:t>6)</w:t>
        </w:r>
      </w:hyperlink>
      <w:r w:rsidRPr="00B708C8">
        <w:rPr>
          <w:rFonts w:ascii="Times New Roman" w:eastAsia="Calibri" w:hAnsi="Times New Roman" w:cs="Times New Roman"/>
          <w:sz w:val="24"/>
          <w:szCs w:val="24"/>
        </w:rPr>
        <w:t xml:space="preserve">. </w:t>
      </w:r>
    </w:p>
    <w:p w:rsidR="00F65617" w:rsidRPr="00B708C8" w:rsidRDefault="00F65617" w:rsidP="007B598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Расходы на дорожное хозяйство в части неиспользованных остатков бюджетных ассигнований дорожного фонда </w:t>
      </w:r>
      <w:r w:rsidR="002821A1">
        <w:rPr>
          <w:rFonts w:ascii="Times New Roman" w:eastAsia="Calibri" w:hAnsi="Times New Roman" w:cs="Times New Roman"/>
          <w:sz w:val="24"/>
          <w:szCs w:val="24"/>
        </w:rPr>
        <w:t>Калининского сельского поселения</w:t>
      </w:r>
      <w:r w:rsidR="000D64B9">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отражаются в муниципальных программах с учетом особенностей, предусмотренных действующим законодательством.</w:t>
      </w:r>
    </w:p>
    <w:p w:rsidR="00F65617" w:rsidRPr="00B708C8" w:rsidRDefault="00F65617" w:rsidP="007B598E">
      <w:pPr>
        <w:widowControl w:val="0"/>
        <w:autoSpaceDE w:val="0"/>
        <w:autoSpaceDN w:val="0"/>
        <w:adjustRightInd w:val="0"/>
        <w:spacing w:after="0" w:line="240" w:lineRule="auto"/>
        <w:ind w:firstLine="709"/>
        <w:jc w:val="both"/>
        <w:rPr>
          <w:rFonts w:ascii="Times New Roman" w:eastAsia="Calibri" w:hAnsi="Times New Roman" w:cs="Times New Roman"/>
          <w:color w:val="1F3864"/>
          <w:sz w:val="24"/>
          <w:szCs w:val="24"/>
        </w:rPr>
      </w:pPr>
      <w:r w:rsidRPr="00B708C8">
        <w:rPr>
          <w:rFonts w:ascii="Times New Roman" w:eastAsia="Calibri" w:hAnsi="Times New Roman" w:cs="Times New Roman"/>
          <w:sz w:val="24"/>
          <w:szCs w:val="24"/>
        </w:rPr>
        <w:t>Если муниципальная программа направлена на достижение целей, относящихся к решению вопросов местного значения, а также предполагается использование иных источников, то в муниципальной программе, кроме информации о средствах местного бюджета, должна содержаться информация о безвозмездных поступлениях в местный бюджет (в том числе за счет средств областного и федерального бюджетов,</w:t>
      </w:r>
      <w:r w:rsidR="008C3D90">
        <w:rPr>
          <w:rFonts w:ascii="Times New Roman" w:eastAsia="Calibri" w:hAnsi="Times New Roman" w:cs="Times New Roman"/>
          <w:sz w:val="24"/>
          <w:szCs w:val="24"/>
        </w:rPr>
        <w:t xml:space="preserve"> </w:t>
      </w:r>
      <w:r w:rsidR="00E34008">
        <w:rPr>
          <w:rFonts w:ascii="Times New Roman" w:eastAsia="Calibri" w:hAnsi="Times New Roman" w:cs="Times New Roman"/>
          <w:sz w:val="24"/>
          <w:szCs w:val="24"/>
        </w:rPr>
        <w:t>Ф</w:t>
      </w:r>
      <w:r w:rsidRPr="00B708C8">
        <w:rPr>
          <w:rFonts w:ascii="Times New Roman" w:eastAsia="Calibri" w:hAnsi="Times New Roman" w:cs="Times New Roman"/>
          <w:sz w:val="24"/>
          <w:szCs w:val="24"/>
        </w:rPr>
        <w:t xml:space="preserve">онда содействия реформированию ЖКХ, </w:t>
      </w:r>
      <w:r w:rsidR="00E34008">
        <w:rPr>
          <w:rFonts w:ascii="Times New Roman" w:eastAsia="Calibri" w:hAnsi="Times New Roman" w:cs="Times New Roman"/>
          <w:sz w:val="24"/>
          <w:szCs w:val="24"/>
        </w:rPr>
        <w:t>Ф</w:t>
      </w:r>
      <w:r w:rsidRPr="00B708C8">
        <w:rPr>
          <w:rFonts w:ascii="Times New Roman" w:eastAsia="Calibri" w:hAnsi="Times New Roman" w:cs="Times New Roman"/>
          <w:sz w:val="24"/>
          <w:szCs w:val="24"/>
        </w:rPr>
        <w:t xml:space="preserve">едерального фонда обязательного медицинского страхования, </w:t>
      </w:r>
      <w:r w:rsidR="00E34008">
        <w:rPr>
          <w:rFonts w:ascii="Times New Roman" w:eastAsia="Calibri" w:hAnsi="Times New Roman" w:cs="Times New Roman"/>
          <w:sz w:val="24"/>
          <w:szCs w:val="24"/>
        </w:rPr>
        <w:t>П</w:t>
      </w:r>
      <w:r w:rsidRPr="00B708C8">
        <w:rPr>
          <w:rFonts w:ascii="Times New Roman" w:eastAsia="Calibri" w:hAnsi="Times New Roman" w:cs="Times New Roman"/>
          <w:sz w:val="24"/>
          <w:szCs w:val="24"/>
        </w:rPr>
        <w:t>енсионного фонда Российской Федерации),внебюджетных источниках на реализацию муниципальной программы, представляемая согласно приложению</w:t>
      </w:r>
      <w:r w:rsidR="00C46D8D" w:rsidRPr="00B708C8">
        <w:rPr>
          <w:rFonts w:ascii="Times New Roman" w:eastAsia="Calibri" w:hAnsi="Times New Roman" w:cs="Times New Roman"/>
          <w:sz w:val="24"/>
          <w:szCs w:val="24"/>
        </w:rPr>
        <w:t xml:space="preserve"> № 1</w:t>
      </w:r>
      <w:r w:rsidRPr="00B708C8">
        <w:rPr>
          <w:rFonts w:ascii="Times New Roman" w:eastAsia="Calibri" w:hAnsi="Times New Roman" w:cs="Times New Roman"/>
          <w:sz w:val="24"/>
          <w:szCs w:val="24"/>
        </w:rPr>
        <w:t xml:space="preserve"> к настоящим Методическим рекомендациям </w:t>
      </w:r>
      <w:hyperlink w:anchor="Par879" w:history="1">
        <w:r w:rsidRPr="00B708C8">
          <w:rPr>
            <w:rFonts w:ascii="Times New Roman" w:eastAsia="Calibri" w:hAnsi="Times New Roman" w:cs="Times New Roman"/>
            <w:sz w:val="24"/>
            <w:szCs w:val="24"/>
          </w:rPr>
          <w:t>(таблица</w:t>
        </w:r>
        <w:r w:rsidR="00C46D8D" w:rsidRPr="00B708C8">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 xml:space="preserve"> 7)</w:t>
        </w:r>
      </w:hyperlink>
      <w:r w:rsidRPr="00B708C8">
        <w:rPr>
          <w:rFonts w:ascii="Times New Roman" w:eastAsia="Calibri" w:hAnsi="Times New Roman" w:cs="Times New Roman"/>
          <w:sz w:val="24"/>
          <w:szCs w:val="24"/>
        </w:rPr>
        <w:t>.</w:t>
      </w:r>
    </w:p>
    <w:p w:rsidR="00F65617" w:rsidRPr="00B708C8" w:rsidRDefault="00F65617" w:rsidP="007B598E">
      <w:pPr>
        <w:widowControl w:val="0"/>
        <w:shd w:val="clear" w:color="auto" w:fill="FFFFFF"/>
        <w:tabs>
          <w:tab w:val="left" w:pos="993"/>
        </w:tabs>
        <w:spacing w:after="0" w:line="240" w:lineRule="auto"/>
        <w:ind w:firstLine="709"/>
        <w:jc w:val="both"/>
        <w:rPr>
          <w:rFonts w:ascii="Times New Roman" w:eastAsia="Times New Roman" w:hAnsi="Times New Roman" w:cs="Times New Roman"/>
          <w:color w:val="1F3864"/>
          <w:sz w:val="24"/>
          <w:szCs w:val="24"/>
          <w:lang w:eastAsia="ru-RU"/>
        </w:rPr>
      </w:pPr>
      <w:r w:rsidRPr="00B708C8">
        <w:rPr>
          <w:rFonts w:ascii="Times New Roman" w:eastAsia="Times New Roman" w:hAnsi="Times New Roman" w:cs="Times New Roman"/>
          <w:sz w:val="24"/>
          <w:szCs w:val="24"/>
          <w:lang w:eastAsia="ru-RU"/>
        </w:rPr>
        <w:t xml:space="preserve">Ответственные исполнители </w:t>
      </w:r>
      <w:r w:rsidRPr="00B708C8">
        <w:rPr>
          <w:rFonts w:ascii="Times New Roman" w:eastAsia="Calibri" w:hAnsi="Times New Roman" w:cs="Times New Roman"/>
          <w:sz w:val="24"/>
          <w:szCs w:val="24"/>
        </w:rPr>
        <w:t>муниципальных</w:t>
      </w:r>
      <w:r w:rsidRPr="00B708C8">
        <w:rPr>
          <w:rFonts w:ascii="Times New Roman" w:eastAsia="Times New Roman" w:hAnsi="Times New Roman" w:cs="Times New Roman"/>
          <w:sz w:val="24"/>
          <w:szCs w:val="24"/>
          <w:lang w:eastAsia="ru-RU"/>
        </w:rPr>
        <w:t xml:space="preserve"> программ в месячный срок со дня вступления в </w:t>
      </w:r>
      <w:r w:rsidR="00DC59E8">
        <w:rPr>
          <w:rFonts w:ascii="Times New Roman" w:eastAsia="Times New Roman" w:hAnsi="Times New Roman" w:cs="Times New Roman"/>
          <w:sz w:val="24"/>
          <w:szCs w:val="24"/>
          <w:lang w:eastAsia="ru-RU"/>
        </w:rPr>
        <w:t xml:space="preserve">силу решения </w:t>
      </w:r>
      <w:r w:rsidR="00DC59E8" w:rsidRPr="008065FC">
        <w:rPr>
          <w:rFonts w:ascii="Times New Roman" w:eastAsia="Times New Roman" w:hAnsi="Times New Roman" w:cs="Times New Roman"/>
          <w:sz w:val="24"/>
          <w:szCs w:val="24"/>
          <w:lang w:eastAsia="ru-RU"/>
        </w:rPr>
        <w:t>Собрания депутатов</w:t>
      </w:r>
      <w:r w:rsidR="008C3D90">
        <w:rPr>
          <w:rFonts w:ascii="Times New Roman" w:eastAsia="Times New Roman" w:hAnsi="Times New Roman" w:cs="Times New Roman"/>
          <w:sz w:val="24"/>
          <w:szCs w:val="24"/>
          <w:lang w:eastAsia="ru-RU"/>
        </w:rPr>
        <w:t xml:space="preserve"> </w:t>
      </w:r>
      <w:r w:rsidRPr="00B708C8">
        <w:rPr>
          <w:rFonts w:ascii="Times New Roman" w:eastAsia="Times New Roman" w:hAnsi="Times New Roman" w:cs="Times New Roman"/>
          <w:sz w:val="24"/>
          <w:szCs w:val="24"/>
          <w:lang w:eastAsia="ru-RU"/>
        </w:rPr>
        <w:t>о внесении изменений в решение Собрания депутатов о местном бюджете на текущий финансовый год и на плановый период</w:t>
      </w:r>
      <w:r w:rsidR="001E143D">
        <w:rPr>
          <w:rFonts w:ascii="Times New Roman" w:eastAsia="Times New Roman" w:hAnsi="Times New Roman" w:cs="Times New Roman"/>
          <w:sz w:val="24"/>
          <w:szCs w:val="24"/>
          <w:lang w:eastAsia="ru-RU"/>
        </w:rPr>
        <w:t xml:space="preserve"> (далее</w:t>
      </w:r>
      <w:r w:rsidR="008C3D90">
        <w:rPr>
          <w:rFonts w:ascii="Times New Roman" w:eastAsia="Times New Roman" w:hAnsi="Times New Roman" w:cs="Times New Roman"/>
          <w:sz w:val="24"/>
          <w:szCs w:val="24"/>
          <w:lang w:eastAsia="ru-RU"/>
        </w:rPr>
        <w:t>-</w:t>
      </w:r>
      <w:r w:rsidR="001E143D">
        <w:rPr>
          <w:rFonts w:ascii="Times New Roman" w:eastAsia="Times New Roman" w:hAnsi="Times New Roman" w:cs="Times New Roman"/>
          <w:sz w:val="24"/>
          <w:szCs w:val="24"/>
          <w:lang w:eastAsia="ru-RU"/>
        </w:rPr>
        <w:t xml:space="preserve"> Собрание депутатов)</w:t>
      </w:r>
      <w:r w:rsidRPr="00B708C8">
        <w:rPr>
          <w:rFonts w:ascii="Times New Roman" w:eastAsia="Times New Roman" w:hAnsi="Times New Roman" w:cs="Times New Roman"/>
          <w:sz w:val="24"/>
          <w:szCs w:val="24"/>
          <w:lang w:eastAsia="ru-RU"/>
        </w:rPr>
        <w:t xml:space="preserve"> подготавливают в соответствии с Регламентом </w:t>
      </w:r>
      <w:r w:rsidRPr="00B708C8">
        <w:rPr>
          <w:rFonts w:ascii="Times New Roman" w:eastAsia="Calibri" w:hAnsi="Times New Roman" w:cs="Times New Roman"/>
          <w:sz w:val="24"/>
          <w:szCs w:val="24"/>
        </w:rPr>
        <w:t xml:space="preserve">Администрации </w:t>
      </w:r>
      <w:r w:rsidR="002821A1">
        <w:rPr>
          <w:rFonts w:ascii="Times New Roman" w:eastAsia="Calibri" w:hAnsi="Times New Roman" w:cs="Times New Roman"/>
          <w:sz w:val="24"/>
          <w:szCs w:val="24"/>
        </w:rPr>
        <w:t>Калининского сельского поселения</w:t>
      </w:r>
      <w:r w:rsidR="00F04934">
        <w:rPr>
          <w:rFonts w:ascii="Times New Roman" w:eastAsia="Calibri" w:hAnsi="Times New Roman" w:cs="Times New Roman"/>
          <w:sz w:val="24"/>
          <w:szCs w:val="24"/>
        </w:rPr>
        <w:t xml:space="preserve"> </w:t>
      </w:r>
      <w:r w:rsidRPr="00B708C8">
        <w:rPr>
          <w:rFonts w:ascii="Times New Roman" w:eastAsia="Times New Roman" w:hAnsi="Times New Roman" w:cs="Times New Roman"/>
          <w:sz w:val="24"/>
          <w:szCs w:val="24"/>
          <w:lang w:eastAsia="ru-RU"/>
        </w:rPr>
        <w:t xml:space="preserve">проекты постановлений </w:t>
      </w:r>
      <w:r w:rsidRPr="00B708C8">
        <w:rPr>
          <w:rFonts w:ascii="Times New Roman" w:eastAsia="Calibri" w:hAnsi="Times New Roman" w:cs="Times New Roman"/>
          <w:sz w:val="24"/>
          <w:szCs w:val="24"/>
        </w:rPr>
        <w:t xml:space="preserve">Администрации </w:t>
      </w:r>
      <w:r w:rsidR="002821A1">
        <w:rPr>
          <w:rFonts w:ascii="Times New Roman" w:eastAsia="Calibri" w:hAnsi="Times New Roman" w:cs="Times New Roman"/>
          <w:sz w:val="24"/>
          <w:szCs w:val="24"/>
        </w:rPr>
        <w:t>Калининского сельского поселения</w:t>
      </w:r>
      <w:r w:rsidR="00F04934">
        <w:rPr>
          <w:rFonts w:ascii="Times New Roman" w:eastAsia="Calibri" w:hAnsi="Times New Roman" w:cs="Times New Roman"/>
          <w:sz w:val="24"/>
          <w:szCs w:val="24"/>
        </w:rPr>
        <w:t xml:space="preserve"> </w:t>
      </w:r>
      <w:r w:rsidRPr="00B708C8">
        <w:rPr>
          <w:rFonts w:ascii="Times New Roman" w:eastAsia="Times New Roman" w:hAnsi="Times New Roman" w:cs="Times New Roman"/>
          <w:sz w:val="24"/>
          <w:szCs w:val="24"/>
          <w:lang w:eastAsia="ru-RU"/>
        </w:rPr>
        <w:t xml:space="preserve">о внесении соответствующих изменений в </w:t>
      </w:r>
      <w:r w:rsidRPr="00B708C8">
        <w:rPr>
          <w:rFonts w:ascii="Times New Roman" w:eastAsia="Calibri" w:hAnsi="Times New Roman" w:cs="Times New Roman"/>
          <w:sz w:val="24"/>
          <w:szCs w:val="24"/>
        </w:rPr>
        <w:t>муниципальные</w:t>
      </w:r>
      <w:r w:rsidRPr="00B708C8">
        <w:rPr>
          <w:rFonts w:ascii="Times New Roman" w:eastAsia="Times New Roman" w:hAnsi="Times New Roman" w:cs="Times New Roman"/>
          <w:sz w:val="24"/>
          <w:szCs w:val="24"/>
          <w:lang w:eastAsia="ru-RU"/>
        </w:rPr>
        <w:t xml:space="preserve"> программы, при этом </w:t>
      </w:r>
      <w:r w:rsidRPr="00B708C8">
        <w:rPr>
          <w:rFonts w:ascii="Times New Roman" w:eastAsia="Calibri" w:hAnsi="Times New Roman" w:cs="Times New Roman"/>
          <w:sz w:val="24"/>
          <w:szCs w:val="24"/>
        </w:rPr>
        <w:t>муниципальные</w:t>
      </w:r>
      <w:r w:rsidRPr="00B708C8">
        <w:rPr>
          <w:rFonts w:ascii="Times New Roman" w:eastAsia="Times New Roman" w:hAnsi="Times New Roman" w:cs="Times New Roman"/>
          <w:sz w:val="24"/>
          <w:szCs w:val="24"/>
          <w:lang w:eastAsia="ru-RU"/>
        </w:rPr>
        <w:t xml:space="preserve"> программы должны быть приведены в соответствие с решением Собрания депутатов не позднее 31 декабря текущего года.</w:t>
      </w:r>
    </w:p>
    <w:p w:rsidR="00F65617" w:rsidRPr="00B708C8" w:rsidRDefault="00F65617" w:rsidP="00672AEE">
      <w:pPr>
        <w:widowControl w:val="0"/>
        <w:shd w:val="clear" w:color="auto" w:fill="FFFFFF"/>
        <w:tabs>
          <w:tab w:val="left" w:pos="0"/>
        </w:tabs>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Средства, выделяемые из государственных внебюджетных фондов и не поступающие в доход местного бюджета, необходимо отражать во внебюджетных источниках.</w:t>
      </w:r>
    </w:p>
    <w:p w:rsidR="00F65617" w:rsidRPr="00B708C8" w:rsidRDefault="00F65617" w:rsidP="007B598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lastRenderedPageBreak/>
        <w:t>Расходы на содержание аппаратов органов исполнительной власти, являющихся ответственными исполнителями одной муниципальной программы, включаются в муниципальную программу, в которой орган исполнительной власти является ответственным исполнителем.</w:t>
      </w:r>
    </w:p>
    <w:p w:rsidR="00F65617" w:rsidRPr="00B708C8" w:rsidRDefault="00F65617" w:rsidP="007B598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В случае если орган исполнительной власти является ответственным исполнителем двух и более муниципальных программ, расходы на содержание его аппарата включаются в одну муниципальную программу.</w:t>
      </w:r>
    </w:p>
    <w:p w:rsidR="00F65617" w:rsidRPr="00B708C8" w:rsidRDefault="00F65617" w:rsidP="007B598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У органов исполнительной власти, не являющихся ответственными исполнителями муниципальных программ, расходы на содержание аппаратов могут отражаться в муниципальной программе, в которой отражаются мероприятия органа исполнительной власти в установленной сфере деятельности.</w:t>
      </w:r>
    </w:p>
    <w:p w:rsidR="007F2664" w:rsidRPr="00B708C8" w:rsidRDefault="007F2664" w:rsidP="00F65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C59E8" w:rsidRDefault="007F2664" w:rsidP="007F26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708C8">
        <w:rPr>
          <w:rFonts w:ascii="Times New Roman" w:eastAsia="Calibri" w:hAnsi="Times New Roman" w:cs="Times New Roman"/>
          <w:sz w:val="24"/>
          <w:szCs w:val="24"/>
        </w:rPr>
        <w:t>2.7</w:t>
      </w:r>
      <w:r w:rsidR="00E71069" w:rsidRPr="00E71069">
        <w:rPr>
          <w:rFonts w:ascii="Times New Roman" w:eastAsia="Calibri" w:hAnsi="Times New Roman" w:cs="Times New Roman"/>
          <w:sz w:val="24"/>
          <w:szCs w:val="24"/>
        </w:rPr>
        <w:t>.</w:t>
      </w:r>
      <w:r w:rsidRPr="00B708C8">
        <w:rPr>
          <w:rFonts w:ascii="Times New Roman" w:eastAsia="Calibri" w:hAnsi="Times New Roman" w:cs="Times New Roman"/>
          <w:sz w:val="24"/>
          <w:szCs w:val="24"/>
        </w:rPr>
        <w:t xml:space="preserve"> Участие муниципальных образований </w:t>
      </w:r>
      <w:r w:rsidR="002821A1">
        <w:rPr>
          <w:rFonts w:ascii="Times New Roman" w:eastAsia="Calibri" w:hAnsi="Times New Roman" w:cs="Times New Roman"/>
          <w:sz w:val="24"/>
          <w:szCs w:val="24"/>
        </w:rPr>
        <w:t>Калининского сельского поселения</w:t>
      </w:r>
    </w:p>
    <w:p w:rsidR="007F2664" w:rsidRPr="00B708C8" w:rsidRDefault="007F2664" w:rsidP="007F26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в реализации муниципальной программы </w:t>
      </w:r>
    </w:p>
    <w:p w:rsidR="007F2664" w:rsidRPr="00B708C8" w:rsidRDefault="007F2664" w:rsidP="007F2664">
      <w:pPr>
        <w:widowControl w:val="0"/>
        <w:autoSpaceDE w:val="0"/>
        <w:autoSpaceDN w:val="0"/>
        <w:adjustRightInd w:val="0"/>
        <w:spacing w:after="0" w:line="240" w:lineRule="auto"/>
        <w:ind w:firstLine="540"/>
        <w:jc w:val="center"/>
        <w:rPr>
          <w:rFonts w:ascii="Times New Roman" w:eastAsia="Calibri" w:hAnsi="Times New Roman" w:cs="Times New Roman"/>
          <w:color w:val="1F3864"/>
          <w:sz w:val="24"/>
          <w:szCs w:val="24"/>
        </w:rPr>
      </w:pPr>
    </w:p>
    <w:p w:rsidR="007F2664" w:rsidRPr="00B708C8" w:rsidRDefault="007F2664" w:rsidP="003233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Если муниципальная программа направлена на достижение целей, относящихся к вопросам местного значения, то в состав муниципальной программы включаются сведения о показателях муниципальной программы по муниципальным образованиям </w:t>
      </w:r>
      <w:r w:rsidR="002821A1">
        <w:rPr>
          <w:rFonts w:ascii="Times New Roman" w:eastAsia="Calibri" w:hAnsi="Times New Roman" w:cs="Times New Roman"/>
          <w:sz w:val="24"/>
          <w:szCs w:val="24"/>
        </w:rPr>
        <w:t>Калининского сельского поселения</w:t>
      </w:r>
      <w:r w:rsidR="00F04934">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согласно приложению</w:t>
      </w:r>
      <w:r w:rsidR="007B34EA" w:rsidRPr="00B708C8">
        <w:rPr>
          <w:rFonts w:ascii="Times New Roman" w:eastAsia="Calibri" w:hAnsi="Times New Roman" w:cs="Times New Roman"/>
          <w:sz w:val="24"/>
          <w:szCs w:val="24"/>
        </w:rPr>
        <w:t xml:space="preserve"> № 1</w:t>
      </w:r>
      <w:r w:rsidRPr="00B708C8">
        <w:rPr>
          <w:rFonts w:ascii="Times New Roman" w:eastAsia="Calibri" w:hAnsi="Times New Roman" w:cs="Times New Roman"/>
          <w:sz w:val="24"/>
          <w:szCs w:val="24"/>
        </w:rPr>
        <w:t xml:space="preserve"> к настоящим Методическим рекомендациям </w:t>
      </w:r>
      <w:hyperlink w:anchor="Par450" w:history="1">
        <w:r w:rsidRPr="00B708C8">
          <w:rPr>
            <w:rFonts w:ascii="Times New Roman" w:eastAsia="Calibri" w:hAnsi="Times New Roman" w:cs="Times New Roman"/>
            <w:sz w:val="24"/>
            <w:szCs w:val="24"/>
          </w:rPr>
          <w:t>(таблица</w:t>
        </w:r>
        <w:r w:rsidR="007B34EA" w:rsidRPr="00B708C8">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 xml:space="preserve"> 8)</w:t>
        </w:r>
      </w:hyperlink>
      <w:r w:rsidRPr="00B708C8">
        <w:rPr>
          <w:rFonts w:ascii="Times New Roman" w:eastAsia="Calibri" w:hAnsi="Times New Roman" w:cs="Times New Roman"/>
          <w:sz w:val="24"/>
          <w:szCs w:val="24"/>
        </w:rPr>
        <w:t xml:space="preserve">. </w:t>
      </w:r>
    </w:p>
    <w:p w:rsidR="00874078" w:rsidRPr="00B708C8" w:rsidRDefault="00874078" w:rsidP="0032338C">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B708C8">
        <w:rPr>
          <w:rFonts w:ascii="Times New Roman" w:eastAsia="Calibri" w:hAnsi="Times New Roman" w:cs="Times New Roman"/>
          <w:sz w:val="24"/>
          <w:szCs w:val="24"/>
        </w:rPr>
        <w:t xml:space="preserve">При этом, </w:t>
      </w:r>
      <w:r w:rsidRPr="00B708C8">
        <w:rPr>
          <w:rFonts w:ascii="Times New Roman" w:eastAsia="Calibri" w:hAnsi="Times New Roman" w:cs="Times New Roman"/>
          <w:bCs/>
          <w:sz w:val="24"/>
          <w:szCs w:val="24"/>
        </w:rPr>
        <w:t xml:space="preserve">значения целевых показателей по муниципальным образованиям </w:t>
      </w:r>
      <w:r w:rsidR="00FF1230" w:rsidRPr="00B708C8">
        <w:rPr>
          <w:rFonts w:ascii="Times New Roman" w:eastAsia="Calibri" w:hAnsi="Times New Roman" w:cs="Times New Roman"/>
          <w:sz w:val="24"/>
          <w:szCs w:val="24"/>
        </w:rPr>
        <w:t>Цимлянского района</w:t>
      </w:r>
      <w:r w:rsidRPr="00B708C8">
        <w:rPr>
          <w:rFonts w:ascii="Times New Roman" w:eastAsia="Calibri" w:hAnsi="Times New Roman" w:cs="Times New Roman"/>
          <w:bCs/>
          <w:sz w:val="24"/>
          <w:szCs w:val="24"/>
        </w:rPr>
        <w:t xml:space="preserve">, включенных в </w:t>
      </w:r>
      <w:r w:rsidR="00FF1230" w:rsidRPr="00B708C8">
        <w:rPr>
          <w:rFonts w:ascii="Times New Roman" w:eastAsia="Calibri" w:hAnsi="Times New Roman" w:cs="Times New Roman"/>
          <w:bCs/>
          <w:sz w:val="24"/>
          <w:szCs w:val="24"/>
        </w:rPr>
        <w:t>муниципальную</w:t>
      </w:r>
      <w:r w:rsidRPr="00B708C8">
        <w:rPr>
          <w:rFonts w:ascii="Times New Roman" w:eastAsia="Calibri" w:hAnsi="Times New Roman" w:cs="Times New Roman"/>
          <w:bCs/>
          <w:sz w:val="24"/>
          <w:szCs w:val="24"/>
        </w:rPr>
        <w:t xml:space="preserve"> программу, должны соответствовать значениям целевых показателей результативности использования субсидий или иных межбюджетных трансфертов, установленных соглашениями о предоставлении субсидии или иного межбюджетного трансферта, имеющего целевое назначение, из областного бюджета местному бюджету.</w:t>
      </w:r>
    </w:p>
    <w:p w:rsidR="007F2664" w:rsidRPr="00B708C8" w:rsidRDefault="007F2664" w:rsidP="0032338C">
      <w:pPr>
        <w:widowControl w:val="0"/>
        <w:autoSpaceDE w:val="0"/>
        <w:autoSpaceDN w:val="0"/>
        <w:adjustRightInd w:val="0"/>
        <w:spacing w:after="0" w:line="240" w:lineRule="auto"/>
        <w:ind w:firstLine="709"/>
        <w:jc w:val="both"/>
        <w:rPr>
          <w:rFonts w:ascii="Times New Roman" w:eastAsia="Calibri" w:hAnsi="Times New Roman" w:cs="Times New Roman"/>
          <w:color w:val="1F3864"/>
          <w:sz w:val="24"/>
          <w:szCs w:val="24"/>
        </w:rPr>
      </w:pPr>
      <w:r w:rsidRPr="00B708C8">
        <w:rPr>
          <w:rFonts w:ascii="Times New Roman" w:eastAsia="Calibri" w:hAnsi="Times New Roman" w:cs="Times New Roman"/>
          <w:sz w:val="24"/>
          <w:szCs w:val="24"/>
        </w:rPr>
        <w:t xml:space="preserve">В муниципальной программе отражаются расходы бюджетов муниципальных образований на софинансирование субсидий местного бюджета. </w:t>
      </w:r>
      <w:r w:rsidRPr="00B708C8">
        <w:rPr>
          <w:rFonts w:ascii="Times New Roman" w:eastAsia="Times New Roman" w:hAnsi="Times New Roman" w:cs="Times New Roman"/>
          <w:sz w:val="24"/>
          <w:szCs w:val="24"/>
          <w:lang w:eastAsia="ru-RU"/>
        </w:rPr>
        <w:t>Распределение субсидий местным бюджетам</w:t>
      </w:r>
      <w:r w:rsidR="00B714F1" w:rsidRPr="00B708C8">
        <w:rPr>
          <w:rFonts w:ascii="Times New Roman" w:eastAsia="Times New Roman" w:hAnsi="Times New Roman" w:cs="Times New Roman"/>
          <w:sz w:val="24"/>
          <w:szCs w:val="24"/>
          <w:lang w:eastAsia="ru-RU"/>
        </w:rPr>
        <w:t>и иных межбюджетных трансфертов</w:t>
      </w:r>
      <w:r w:rsidRPr="00B708C8">
        <w:rPr>
          <w:rFonts w:ascii="Times New Roman" w:eastAsia="Times New Roman" w:hAnsi="Times New Roman" w:cs="Times New Roman"/>
          <w:sz w:val="24"/>
          <w:szCs w:val="24"/>
          <w:lang w:eastAsia="ru-RU"/>
        </w:rPr>
        <w:t xml:space="preserve"> на очередной финансовый год и на плановый период, а также по годам, предшествующим очередному финансовому году, по муниципальным образованиям и направлениям расходования средств отражается </w:t>
      </w:r>
      <w:r w:rsidRPr="00B708C8">
        <w:rPr>
          <w:rFonts w:ascii="Times New Roman" w:eastAsia="Calibri" w:hAnsi="Times New Roman" w:cs="Times New Roman"/>
          <w:sz w:val="24"/>
          <w:szCs w:val="24"/>
        </w:rPr>
        <w:t>согласно приложению</w:t>
      </w:r>
      <w:r w:rsidR="00B714F1" w:rsidRPr="00B708C8">
        <w:rPr>
          <w:rFonts w:ascii="Times New Roman" w:eastAsia="Calibri" w:hAnsi="Times New Roman" w:cs="Times New Roman"/>
          <w:sz w:val="24"/>
          <w:szCs w:val="24"/>
        </w:rPr>
        <w:t xml:space="preserve"> № 1</w:t>
      </w:r>
      <w:r w:rsidRPr="00B708C8">
        <w:rPr>
          <w:rFonts w:ascii="Times New Roman" w:eastAsia="Calibri" w:hAnsi="Times New Roman" w:cs="Times New Roman"/>
          <w:sz w:val="24"/>
          <w:szCs w:val="24"/>
        </w:rPr>
        <w:t xml:space="preserve"> к настоящим Методическим рекомендациям </w:t>
      </w:r>
      <w:hyperlink w:anchor="Par450" w:history="1">
        <w:r w:rsidRPr="00B708C8">
          <w:rPr>
            <w:rFonts w:ascii="Times New Roman" w:eastAsia="Calibri" w:hAnsi="Times New Roman" w:cs="Times New Roman"/>
            <w:sz w:val="24"/>
            <w:szCs w:val="24"/>
          </w:rPr>
          <w:t xml:space="preserve">(таблица </w:t>
        </w:r>
        <w:r w:rsidR="00B714F1" w:rsidRPr="00B708C8">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9)</w:t>
        </w:r>
      </w:hyperlink>
      <w:r w:rsidRPr="00B708C8">
        <w:rPr>
          <w:rFonts w:ascii="Times New Roman" w:eastAsia="Times New Roman" w:hAnsi="Times New Roman" w:cs="Times New Roman"/>
          <w:sz w:val="24"/>
          <w:szCs w:val="24"/>
          <w:lang w:eastAsia="ru-RU"/>
        </w:rPr>
        <w:t>.</w:t>
      </w:r>
    </w:p>
    <w:p w:rsidR="00F94992" w:rsidRPr="00B708C8" w:rsidRDefault="007F2664" w:rsidP="0032338C">
      <w:pPr>
        <w:spacing w:after="0" w:line="240" w:lineRule="auto"/>
        <w:ind w:firstLine="709"/>
        <w:jc w:val="both"/>
        <w:rPr>
          <w:rFonts w:ascii="Times New Roman" w:eastAsia="Calibri" w:hAnsi="Times New Roman" w:cs="Times New Roman"/>
          <w:strike/>
          <w:sz w:val="24"/>
          <w:szCs w:val="24"/>
        </w:rPr>
      </w:pPr>
      <w:r w:rsidRPr="00B708C8">
        <w:rPr>
          <w:rFonts w:ascii="Times New Roman" w:eastAsia="Calibri" w:hAnsi="Times New Roman" w:cs="Times New Roman"/>
          <w:sz w:val="24"/>
          <w:szCs w:val="24"/>
        </w:rPr>
        <w:t>В муниципальной программе приводятся</w:t>
      </w:r>
      <w:r w:rsidR="00F94992" w:rsidRPr="00B708C8">
        <w:rPr>
          <w:rFonts w:ascii="Times New Roman" w:eastAsia="Calibri" w:hAnsi="Times New Roman" w:cs="Times New Roman"/>
          <w:sz w:val="24"/>
          <w:szCs w:val="24"/>
        </w:rPr>
        <w:t xml:space="preserve"> порядок</w:t>
      </w:r>
      <w:r w:rsidRPr="00B708C8">
        <w:rPr>
          <w:rFonts w:ascii="Times New Roman" w:eastAsia="Calibri" w:hAnsi="Times New Roman" w:cs="Times New Roman"/>
          <w:sz w:val="24"/>
          <w:szCs w:val="24"/>
        </w:rPr>
        <w:t xml:space="preserve"> предоставления и</w:t>
      </w:r>
      <w:r w:rsidR="00F94992" w:rsidRPr="00B708C8">
        <w:rPr>
          <w:rFonts w:ascii="Times New Roman" w:eastAsia="Calibri" w:hAnsi="Times New Roman" w:cs="Times New Roman"/>
          <w:sz w:val="24"/>
          <w:szCs w:val="24"/>
        </w:rPr>
        <w:t xml:space="preserve"> распределения </w:t>
      </w:r>
      <w:r w:rsidRPr="00B708C8">
        <w:rPr>
          <w:rFonts w:ascii="Times New Roman" w:eastAsia="Calibri" w:hAnsi="Times New Roman" w:cs="Times New Roman"/>
          <w:sz w:val="24"/>
          <w:szCs w:val="24"/>
        </w:rPr>
        <w:t>субсидий местным бюджетам</w:t>
      </w:r>
      <w:r w:rsidR="00F94992" w:rsidRPr="00B708C8">
        <w:rPr>
          <w:rFonts w:ascii="Times New Roman" w:eastAsia="Calibri" w:hAnsi="Times New Roman" w:cs="Times New Roman"/>
          <w:sz w:val="24"/>
          <w:szCs w:val="24"/>
        </w:rPr>
        <w:t xml:space="preserve">, </w:t>
      </w:r>
      <w:r w:rsidR="00F94992" w:rsidRPr="00B708C8">
        <w:rPr>
          <w:rFonts w:ascii="Times New Roman" w:eastAsia="Calibri" w:hAnsi="Times New Roman" w:cs="Times New Roman"/>
          <w:bCs/>
          <w:sz w:val="24"/>
          <w:szCs w:val="24"/>
        </w:rPr>
        <w:t xml:space="preserve">а также методика распределения иных межбюджетных трансфертов местным бюджетам и правила их предоставления (в случае, если муниципальной программой предусматривается предоставление таких субсидий, иных межбюджетных трансфертов). </w:t>
      </w:r>
    </w:p>
    <w:p w:rsidR="007F2664" w:rsidRPr="00B708C8" w:rsidRDefault="00C958D6" w:rsidP="0032338C">
      <w:pPr>
        <w:spacing w:after="0" w:line="240" w:lineRule="auto"/>
        <w:ind w:firstLine="709"/>
        <w:jc w:val="both"/>
        <w:rPr>
          <w:rFonts w:ascii="Times New Roman" w:eastAsia="Calibri" w:hAnsi="Times New Roman" w:cs="Times New Roman"/>
          <w:strike/>
          <w:sz w:val="24"/>
          <w:szCs w:val="24"/>
        </w:rPr>
      </w:pPr>
      <w:r w:rsidRPr="00B708C8">
        <w:rPr>
          <w:rFonts w:ascii="Times New Roman" w:eastAsia="Calibri" w:hAnsi="Times New Roman" w:cs="Times New Roman"/>
          <w:bCs/>
          <w:sz w:val="24"/>
          <w:szCs w:val="24"/>
        </w:rPr>
        <w:t xml:space="preserve">Указанные порядок и (или) методика должны быть оформлены отдельным приложением к муниципальной программе и содержать механизм предоставления и распределения субсидий (иных межбюджетных трансфертов) по направлениям расходов и муниципальным образованиям </w:t>
      </w:r>
      <w:r w:rsidRPr="00B708C8">
        <w:rPr>
          <w:rFonts w:ascii="Times New Roman" w:eastAsia="Calibri" w:hAnsi="Times New Roman" w:cs="Times New Roman"/>
          <w:sz w:val="24"/>
          <w:szCs w:val="24"/>
        </w:rPr>
        <w:t>Цимлянского района</w:t>
      </w:r>
      <w:r w:rsidRPr="00B708C8">
        <w:rPr>
          <w:rFonts w:ascii="Times New Roman" w:eastAsia="Calibri" w:hAnsi="Times New Roman" w:cs="Times New Roman"/>
          <w:bCs/>
          <w:sz w:val="24"/>
          <w:szCs w:val="24"/>
        </w:rPr>
        <w:t>.</w:t>
      </w:r>
    </w:p>
    <w:p w:rsidR="007F2664" w:rsidRPr="00B708C8" w:rsidRDefault="007F2664" w:rsidP="003233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Перечень инвестиционных проектов (объекты строительства, реконструкции и капитального ремонта, находящиеся в муниципальной собственности) формируется в соответствии с приложением</w:t>
      </w:r>
      <w:r w:rsidR="0004076C" w:rsidRPr="00B708C8">
        <w:rPr>
          <w:rFonts w:ascii="Times New Roman" w:eastAsia="Calibri" w:hAnsi="Times New Roman" w:cs="Times New Roman"/>
          <w:sz w:val="24"/>
          <w:szCs w:val="24"/>
        </w:rPr>
        <w:t xml:space="preserve"> № 1</w:t>
      </w:r>
      <w:r w:rsidRPr="00B708C8">
        <w:rPr>
          <w:rFonts w:ascii="Times New Roman" w:eastAsia="Calibri" w:hAnsi="Times New Roman" w:cs="Times New Roman"/>
          <w:sz w:val="24"/>
          <w:szCs w:val="24"/>
        </w:rPr>
        <w:t xml:space="preserve"> к настоящим Методическим рекомендациям </w:t>
      </w:r>
      <w:hyperlink w:anchor="Par1016" w:history="1">
        <w:r w:rsidRPr="00B708C8">
          <w:rPr>
            <w:rFonts w:ascii="Times New Roman" w:eastAsia="Calibri" w:hAnsi="Times New Roman" w:cs="Times New Roman"/>
            <w:sz w:val="24"/>
            <w:szCs w:val="24"/>
          </w:rPr>
          <w:t>(таблица</w:t>
        </w:r>
        <w:r w:rsidR="0004076C" w:rsidRPr="00B708C8">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 xml:space="preserve"> 10)</w:t>
        </w:r>
      </w:hyperlink>
      <w:r w:rsidR="0004076C" w:rsidRPr="00B708C8">
        <w:rPr>
          <w:rFonts w:ascii="Times New Roman" w:eastAsia="Calibri" w:hAnsi="Times New Roman" w:cs="Times New Roman"/>
          <w:sz w:val="24"/>
          <w:szCs w:val="24"/>
        </w:rPr>
        <w:t>.</w:t>
      </w:r>
    </w:p>
    <w:p w:rsidR="003D46EB" w:rsidRPr="00B708C8" w:rsidRDefault="003D46EB" w:rsidP="003233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A223F2" w:rsidRPr="00B708C8" w:rsidRDefault="00A223F2" w:rsidP="003D46EB">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A223F2" w:rsidRPr="00B708C8" w:rsidRDefault="00A223F2" w:rsidP="00A223F2">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3. План реализации муниципальной программы </w:t>
      </w:r>
    </w:p>
    <w:p w:rsidR="00A223F2" w:rsidRPr="00B708C8" w:rsidRDefault="00A223F2" w:rsidP="00A223F2">
      <w:pPr>
        <w:widowControl w:val="0"/>
        <w:autoSpaceDE w:val="0"/>
        <w:autoSpaceDN w:val="0"/>
        <w:adjustRightInd w:val="0"/>
        <w:spacing w:after="0" w:line="240" w:lineRule="auto"/>
        <w:ind w:firstLine="540"/>
        <w:jc w:val="center"/>
        <w:rPr>
          <w:rFonts w:ascii="Times New Roman" w:eastAsia="Calibri" w:hAnsi="Times New Roman" w:cs="Times New Roman"/>
          <w:color w:val="1F3864"/>
          <w:sz w:val="24"/>
          <w:szCs w:val="24"/>
        </w:rPr>
      </w:pPr>
    </w:p>
    <w:p w:rsidR="00A223F2" w:rsidRPr="00B708C8" w:rsidRDefault="00A223F2" w:rsidP="00A223F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708C8">
        <w:rPr>
          <w:rFonts w:ascii="Times New Roman" w:eastAsia="Calibri" w:hAnsi="Times New Roman" w:cs="Times New Roman"/>
          <w:sz w:val="24"/>
          <w:szCs w:val="24"/>
        </w:rPr>
        <w:t>3.1. Разработка плана реализации муниципальной программы</w:t>
      </w:r>
    </w:p>
    <w:p w:rsidR="00A223F2" w:rsidRPr="00B708C8" w:rsidRDefault="00A223F2" w:rsidP="00A223F2">
      <w:pPr>
        <w:spacing w:after="0" w:line="240" w:lineRule="auto"/>
        <w:jc w:val="both"/>
        <w:rPr>
          <w:rFonts w:ascii="Times New Roman" w:eastAsia="Calibri" w:hAnsi="Times New Roman" w:cs="Times New Roman"/>
          <w:color w:val="1F3864"/>
          <w:sz w:val="24"/>
          <w:szCs w:val="24"/>
        </w:rPr>
      </w:pPr>
    </w:p>
    <w:p w:rsidR="0006643F" w:rsidRPr="00B708C8" w:rsidRDefault="00A223F2" w:rsidP="00BF4C63">
      <w:pPr>
        <w:spacing w:after="0" w:line="240" w:lineRule="auto"/>
        <w:ind w:firstLine="709"/>
        <w:jc w:val="both"/>
        <w:rPr>
          <w:rFonts w:ascii="Times New Roman" w:eastAsia="Calibri" w:hAnsi="Times New Roman" w:cs="Times New Roman"/>
          <w:color w:val="1F3864"/>
          <w:sz w:val="24"/>
          <w:szCs w:val="24"/>
        </w:rPr>
      </w:pPr>
      <w:r w:rsidRPr="00B708C8">
        <w:rPr>
          <w:rFonts w:ascii="Times New Roman" w:eastAsia="Calibri" w:hAnsi="Times New Roman" w:cs="Times New Roman"/>
          <w:sz w:val="24"/>
          <w:szCs w:val="24"/>
        </w:rPr>
        <w:lastRenderedPageBreak/>
        <w:t>План реализации муниципальной программы (далее – план реализации) разрабатывается на очередной финансовый год и содержит перечень значимых контрольных событий муниципальной программы, оказывающих существенное влияние на сроки и результаты реализации муниципальной программы, с указанием их сроков и ожидаемых результатов, согласно приложению</w:t>
      </w:r>
      <w:r w:rsidR="0006643F" w:rsidRPr="00B708C8">
        <w:rPr>
          <w:rFonts w:ascii="Times New Roman" w:eastAsia="Calibri" w:hAnsi="Times New Roman" w:cs="Times New Roman"/>
          <w:sz w:val="24"/>
          <w:szCs w:val="24"/>
        </w:rPr>
        <w:t xml:space="preserve"> № 1</w:t>
      </w:r>
      <w:r w:rsidRPr="00B708C8">
        <w:rPr>
          <w:rFonts w:ascii="Times New Roman" w:eastAsia="Calibri" w:hAnsi="Times New Roman" w:cs="Times New Roman"/>
          <w:sz w:val="24"/>
          <w:szCs w:val="24"/>
        </w:rPr>
        <w:t xml:space="preserve"> к настоящим Методическим рекомендациям (</w:t>
      </w:r>
      <w:r w:rsidR="00EB07E7" w:rsidRPr="00B708C8">
        <w:rPr>
          <w:rFonts w:ascii="Times New Roman" w:eastAsia="Calibri" w:hAnsi="Times New Roman" w:cs="Times New Roman"/>
          <w:sz w:val="24"/>
          <w:szCs w:val="24"/>
        </w:rPr>
        <w:t>таблица № 1</w:t>
      </w:r>
      <w:r w:rsidRPr="00B708C8">
        <w:rPr>
          <w:rFonts w:ascii="Times New Roman" w:eastAsia="Calibri" w:hAnsi="Times New Roman" w:cs="Times New Roman"/>
          <w:sz w:val="24"/>
          <w:szCs w:val="24"/>
        </w:rPr>
        <w:t>1).</w:t>
      </w:r>
    </w:p>
    <w:p w:rsidR="0006643F" w:rsidRPr="00B708C8" w:rsidRDefault="0006643F" w:rsidP="00BF4C63">
      <w:pPr>
        <w:spacing w:after="0" w:line="240" w:lineRule="auto"/>
        <w:ind w:firstLine="709"/>
        <w:jc w:val="both"/>
        <w:rPr>
          <w:rFonts w:ascii="Times New Roman" w:eastAsia="Calibri" w:hAnsi="Times New Roman" w:cs="Times New Roman"/>
          <w:color w:val="1F3864"/>
          <w:sz w:val="24"/>
          <w:szCs w:val="24"/>
        </w:rPr>
      </w:pPr>
      <w:r w:rsidRPr="00B708C8">
        <w:rPr>
          <w:rFonts w:ascii="Times New Roman" w:eastAsia="Calibri" w:hAnsi="Times New Roman" w:cs="Times New Roman"/>
          <w:sz w:val="24"/>
          <w:szCs w:val="24"/>
        </w:rPr>
        <w:t xml:space="preserve">Подготовленный и подписанный руководителем органа исполнительной власти Цимлянского района, являющегося ответственным исполнителем муниципальной программы, проект плана реализации на очередной финансовый год представляется в </w:t>
      </w:r>
      <w:r w:rsidRPr="00B708C8">
        <w:rPr>
          <w:rFonts w:ascii="Times New Roman" w:eastAsia="Times New Roman" w:hAnsi="Times New Roman" w:cs="Times New Roman"/>
          <w:sz w:val="24"/>
          <w:szCs w:val="24"/>
          <w:lang w:eastAsia="ru-RU"/>
        </w:rPr>
        <w:t xml:space="preserve">отдел экономического прогнозирования и закупок Администрации </w:t>
      </w:r>
      <w:r w:rsidR="002821A1">
        <w:rPr>
          <w:rFonts w:ascii="Times New Roman" w:eastAsia="Times New Roman" w:hAnsi="Times New Roman" w:cs="Times New Roman"/>
          <w:sz w:val="24"/>
          <w:szCs w:val="24"/>
          <w:lang w:eastAsia="ru-RU"/>
        </w:rPr>
        <w:t>Калининского сельского поселения</w:t>
      </w:r>
      <w:r w:rsidR="00F04934">
        <w:rPr>
          <w:rFonts w:ascii="Times New Roman" w:eastAsia="Times New Roman" w:hAnsi="Times New Roman" w:cs="Times New Roman"/>
          <w:sz w:val="24"/>
          <w:szCs w:val="24"/>
          <w:lang w:eastAsia="ru-RU"/>
        </w:rPr>
        <w:t xml:space="preserve"> </w:t>
      </w:r>
      <w:r w:rsidRPr="00B708C8">
        <w:rPr>
          <w:rFonts w:ascii="Times New Roman" w:eastAsia="Calibri" w:hAnsi="Times New Roman" w:cs="Times New Roman"/>
          <w:sz w:val="24"/>
          <w:szCs w:val="24"/>
        </w:rPr>
        <w:t xml:space="preserve">посредством создания отдельной регистрационной карточки проекта документа (далее – РКПД) с применением электронной подписи в межведомственной системе электронного документооборота и делопроизводства «Дело» (далее – система «Дело») и подлежит утверждению не позднее 30 декабря текущего финансового года. </w:t>
      </w:r>
    </w:p>
    <w:p w:rsidR="002E7897" w:rsidRPr="00B708C8" w:rsidRDefault="002E7897" w:rsidP="00BF4C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Подготовленный и подписанный руководителем органа исполнительной власти </w:t>
      </w:r>
      <w:r w:rsidR="00F04934">
        <w:rPr>
          <w:rFonts w:ascii="Times New Roman" w:eastAsia="Calibri" w:hAnsi="Times New Roman" w:cs="Times New Roman"/>
          <w:sz w:val="24"/>
          <w:szCs w:val="24"/>
        </w:rPr>
        <w:t>Калининского сельского поселения</w:t>
      </w:r>
      <w:r w:rsidRPr="00B708C8">
        <w:rPr>
          <w:rFonts w:ascii="Times New Roman" w:eastAsia="Calibri" w:hAnsi="Times New Roman" w:cs="Times New Roman"/>
          <w:sz w:val="24"/>
          <w:szCs w:val="24"/>
        </w:rPr>
        <w:t xml:space="preserve">, являющегося ответственным исполнителем </w:t>
      </w:r>
      <w:r w:rsidR="00EE27A4" w:rsidRPr="00B708C8">
        <w:rPr>
          <w:rFonts w:ascii="Times New Roman" w:eastAsia="Calibri" w:hAnsi="Times New Roman" w:cs="Times New Roman"/>
          <w:sz w:val="24"/>
          <w:szCs w:val="24"/>
        </w:rPr>
        <w:t>муниципальной</w:t>
      </w:r>
      <w:r w:rsidRPr="00B708C8">
        <w:rPr>
          <w:rFonts w:ascii="Times New Roman" w:eastAsia="Calibri" w:hAnsi="Times New Roman" w:cs="Times New Roman"/>
          <w:sz w:val="24"/>
          <w:szCs w:val="24"/>
        </w:rPr>
        <w:t xml:space="preserve"> программы, проект внесения изменений в план реализации на текущий год (в случае</w:t>
      </w:r>
      <w:r w:rsidRPr="00B708C8">
        <w:rPr>
          <w:rFonts w:ascii="Times New Roman" w:eastAsia="Calibri" w:hAnsi="Times New Roman" w:cs="Times New Roman"/>
          <w:sz w:val="24"/>
          <w:szCs w:val="24"/>
          <w:lang w:eastAsia="ru-RU"/>
        </w:rPr>
        <w:t xml:space="preserve"> внесения в него существенных изменений – включение нового основного мероприятия, приоритетного основного мероприятия, мероприятия ведомственной целевой программы, контрольного события)</w:t>
      </w:r>
      <w:r w:rsidRPr="00B708C8">
        <w:rPr>
          <w:rFonts w:ascii="Times New Roman" w:eastAsia="Calibri" w:hAnsi="Times New Roman" w:cs="Times New Roman"/>
          <w:sz w:val="24"/>
          <w:szCs w:val="24"/>
        </w:rPr>
        <w:t xml:space="preserve"> направляется одновременно с проектом </w:t>
      </w:r>
      <w:r w:rsidR="00EE27A4" w:rsidRPr="00B708C8">
        <w:rPr>
          <w:rFonts w:ascii="Times New Roman" w:eastAsia="Calibri" w:hAnsi="Times New Roman" w:cs="Times New Roman"/>
          <w:sz w:val="24"/>
          <w:szCs w:val="24"/>
        </w:rPr>
        <w:t>муниципальной</w:t>
      </w:r>
      <w:r w:rsidRPr="00B708C8">
        <w:rPr>
          <w:rFonts w:ascii="Times New Roman" w:eastAsia="Calibri" w:hAnsi="Times New Roman" w:cs="Times New Roman"/>
          <w:sz w:val="24"/>
          <w:szCs w:val="24"/>
        </w:rPr>
        <w:t xml:space="preserve"> программы в </w:t>
      </w:r>
      <w:r w:rsidR="00F04934">
        <w:rPr>
          <w:rFonts w:ascii="Times New Roman" w:eastAsia="Times New Roman" w:hAnsi="Times New Roman" w:cs="Times New Roman"/>
          <w:sz w:val="24"/>
          <w:szCs w:val="24"/>
          <w:lang w:eastAsia="ru-RU"/>
        </w:rPr>
        <w:t>сектор экономики и финансов</w:t>
      </w:r>
      <w:r w:rsidR="00EE27A4" w:rsidRPr="00B708C8">
        <w:rPr>
          <w:rFonts w:ascii="Times New Roman" w:eastAsia="Times New Roman" w:hAnsi="Times New Roman" w:cs="Times New Roman"/>
          <w:sz w:val="24"/>
          <w:szCs w:val="24"/>
          <w:lang w:eastAsia="ru-RU"/>
        </w:rPr>
        <w:t xml:space="preserve"> Администрации </w:t>
      </w:r>
      <w:r w:rsidR="002821A1">
        <w:rPr>
          <w:rFonts w:ascii="Times New Roman" w:eastAsia="Times New Roman" w:hAnsi="Times New Roman" w:cs="Times New Roman"/>
          <w:sz w:val="24"/>
          <w:szCs w:val="24"/>
          <w:lang w:eastAsia="ru-RU"/>
        </w:rPr>
        <w:t>Калининского сельского поселения</w:t>
      </w:r>
      <w:r w:rsidR="00F04934">
        <w:rPr>
          <w:rFonts w:ascii="Times New Roman" w:eastAsia="Times New Roman" w:hAnsi="Times New Roman" w:cs="Times New Roman"/>
          <w:sz w:val="24"/>
          <w:szCs w:val="24"/>
          <w:lang w:eastAsia="ru-RU"/>
        </w:rPr>
        <w:t xml:space="preserve"> </w:t>
      </w:r>
      <w:r w:rsidRPr="00B708C8">
        <w:rPr>
          <w:rFonts w:ascii="Times New Roman" w:eastAsia="Calibri" w:hAnsi="Times New Roman" w:cs="Times New Roman"/>
          <w:sz w:val="24"/>
          <w:szCs w:val="24"/>
        </w:rPr>
        <w:t xml:space="preserve">посредством создания РКПД с применением электронной подписи в системе «Дело». </w:t>
      </w:r>
    </w:p>
    <w:p w:rsidR="0006643F" w:rsidRPr="00B708C8" w:rsidRDefault="009F7732" w:rsidP="00BF4C63">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Порядок рассмотрения плана реализации аналогичен порядку рассмотрения муниципальной программы.</w:t>
      </w:r>
    </w:p>
    <w:p w:rsidR="00A223F2" w:rsidRPr="00B708C8" w:rsidRDefault="00A223F2" w:rsidP="00BF4C63">
      <w:pPr>
        <w:spacing w:after="0" w:line="240" w:lineRule="auto"/>
        <w:ind w:firstLine="709"/>
        <w:jc w:val="both"/>
        <w:rPr>
          <w:rFonts w:ascii="Times New Roman" w:eastAsia="Calibri" w:hAnsi="Times New Roman" w:cs="Times New Roman"/>
          <w:color w:val="1F3864"/>
          <w:sz w:val="24"/>
          <w:szCs w:val="24"/>
        </w:rPr>
      </w:pPr>
      <w:r w:rsidRPr="00B708C8">
        <w:rPr>
          <w:rFonts w:ascii="Times New Roman" w:eastAsia="Calibri" w:hAnsi="Times New Roman" w:cs="Times New Roman"/>
          <w:sz w:val="24"/>
          <w:szCs w:val="24"/>
        </w:rPr>
        <w:t xml:space="preserve">Контрольные события муниципальной программы по возможности выделяются по всем </w:t>
      </w:r>
      <w:r w:rsidR="00AA6E52" w:rsidRPr="00B708C8">
        <w:rPr>
          <w:rFonts w:ascii="Times New Roman" w:eastAsia="Calibri" w:hAnsi="Times New Roman" w:cs="Times New Roman"/>
          <w:sz w:val="24"/>
          <w:szCs w:val="24"/>
        </w:rPr>
        <w:t xml:space="preserve">основным мероприятиям, приоритетным основным мероприятиям, мероприятиям ведомственных целевых программ, </w:t>
      </w:r>
      <w:r w:rsidRPr="00B708C8">
        <w:rPr>
          <w:rFonts w:ascii="Times New Roman" w:eastAsia="Calibri" w:hAnsi="Times New Roman" w:cs="Times New Roman"/>
          <w:sz w:val="24"/>
          <w:szCs w:val="24"/>
        </w:rPr>
        <w:t>за исключением случаев, когда основное мероприятие подпрограммы носит длящийся характер, т.е. не имеет сроков начала и конца реализации, а также выраженного конечного результата его реализации.</w:t>
      </w:r>
    </w:p>
    <w:p w:rsidR="00A223F2" w:rsidRPr="00B708C8" w:rsidRDefault="00A223F2" w:rsidP="00BF4C63">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В плане реализации по возможности выделять не менее одного контрольного события для одной подпрограммы в квартал, обеспечивать равномерное распределение контрольных событий в течение года.</w:t>
      </w:r>
    </w:p>
    <w:p w:rsidR="00C7316A" w:rsidRPr="00B708C8" w:rsidRDefault="00C7316A" w:rsidP="00BF4C63">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В соответствии с подразделом 2.3 раздела 2 настоящих Методических рекомендаций в план реализации могут включаться в качестве контрольных событий (ожидаемых результатов контрольных событий) показатели, предусмотренные проектами, направленными на реализацию национального проекта (программы), разработанного в соответствии с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A223F2" w:rsidRPr="00B708C8" w:rsidRDefault="00A223F2" w:rsidP="00BF4C63">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В случае наличия в муниципальной программе перечня инвестиционных проектов строительства, реконструкции, капитального ремонта, находящихся в муниципальной собственности </w:t>
      </w:r>
      <w:r w:rsidR="00F04934">
        <w:rPr>
          <w:rFonts w:ascii="Times New Roman" w:eastAsia="Calibri" w:hAnsi="Times New Roman" w:cs="Times New Roman"/>
          <w:sz w:val="24"/>
          <w:szCs w:val="24"/>
        </w:rPr>
        <w:t>Калининского сельского поселения</w:t>
      </w:r>
      <w:r w:rsidRPr="00B708C8">
        <w:rPr>
          <w:rFonts w:ascii="Times New Roman" w:eastAsia="Calibri" w:hAnsi="Times New Roman" w:cs="Times New Roman"/>
          <w:sz w:val="24"/>
          <w:szCs w:val="24"/>
        </w:rPr>
        <w:t xml:space="preserve">, план реализации в обязательном порядке должен содержать контрольные события по каждому объекту строительства, реконструкции, капитального ремонта, находящемуся в муниципальной собственности </w:t>
      </w:r>
      <w:r w:rsidR="00F04934">
        <w:rPr>
          <w:rFonts w:ascii="Times New Roman" w:eastAsia="Calibri" w:hAnsi="Times New Roman" w:cs="Times New Roman"/>
          <w:sz w:val="24"/>
          <w:szCs w:val="24"/>
        </w:rPr>
        <w:t>Калининского сельского поселения</w:t>
      </w:r>
      <w:r w:rsidRPr="00B708C8">
        <w:rPr>
          <w:rFonts w:ascii="Times New Roman" w:eastAsia="Calibri" w:hAnsi="Times New Roman" w:cs="Times New Roman"/>
          <w:sz w:val="24"/>
          <w:szCs w:val="24"/>
        </w:rPr>
        <w:t>.</w:t>
      </w:r>
    </w:p>
    <w:p w:rsidR="00FE794F" w:rsidRPr="00B708C8" w:rsidRDefault="009F51FA" w:rsidP="00BF4C63">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В случае, если в рамках муниципальной программы реализуются основные мероприятия, приоритетные основные мероприятия, финансируемые в том числе за счет средств субсидий из федерального бюджета, то в такой муниципальной программе отдельными контрольными событиями включаются показатели, отражающие значения результатов использования субсидий из федерального бюджета бюджету </w:t>
      </w:r>
      <w:r w:rsidR="002821A1">
        <w:rPr>
          <w:rFonts w:ascii="Times New Roman" w:eastAsia="Calibri" w:hAnsi="Times New Roman" w:cs="Times New Roman"/>
          <w:sz w:val="24"/>
          <w:szCs w:val="24"/>
        </w:rPr>
        <w:t>Калининского сельского поселения</w:t>
      </w:r>
      <w:r w:rsidR="00F04934">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(если указанные показатели не включены в показатели муниципальной программы (подпрограммы).</w:t>
      </w:r>
    </w:p>
    <w:p w:rsidR="00A223F2" w:rsidRPr="00B708C8" w:rsidRDefault="00A223F2" w:rsidP="00BF4C63">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w:t>
      </w:r>
      <w:r w:rsidRPr="00B708C8">
        <w:rPr>
          <w:rFonts w:ascii="Times New Roman" w:eastAsia="Calibri" w:hAnsi="Times New Roman" w:cs="Times New Roman"/>
          <w:sz w:val="24"/>
          <w:szCs w:val="24"/>
        </w:rPr>
        <w:lastRenderedPageBreak/>
        <w:t xml:space="preserve">достижения результата основного мероприятия, </w:t>
      </w:r>
      <w:r w:rsidR="00131A22" w:rsidRPr="00B708C8">
        <w:rPr>
          <w:rFonts w:ascii="Times New Roman" w:hAnsi="Times New Roman" w:cs="Times New Roman"/>
          <w:sz w:val="24"/>
          <w:szCs w:val="24"/>
        </w:rPr>
        <w:t xml:space="preserve">приоритетного основного мероприятия, ведомственной целевой программы </w:t>
      </w:r>
      <w:r w:rsidRPr="00B708C8">
        <w:rPr>
          <w:rFonts w:ascii="Times New Roman" w:eastAsia="Calibri" w:hAnsi="Times New Roman" w:cs="Times New Roman"/>
          <w:sz w:val="24"/>
          <w:szCs w:val="24"/>
        </w:rPr>
        <w:t>и решения соответствующих задач подпрограммы, нулевая длительность, возможность однозначной оценки достижения (0% или 100%), по возможности документальное подтверждение результата.</w:t>
      </w:r>
    </w:p>
    <w:p w:rsidR="00413FEC" w:rsidRPr="00B708C8" w:rsidRDefault="00413FEC" w:rsidP="00A223F2">
      <w:pPr>
        <w:spacing w:after="0" w:line="240" w:lineRule="auto"/>
        <w:ind w:firstLine="540"/>
        <w:jc w:val="both"/>
        <w:rPr>
          <w:rFonts w:ascii="Times New Roman" w:eastAsia="Calibri" w:hAnsi="Times New Roman" w:cs="Times New Roman"/>
          <w:sz w:val="24"/>
          <w:szCs w:val="24"/>
        </w:rPr>
      </w:pPr>
    </w:p>
    <w:p w:rsidR="00413FEC" w:rsidRPr="00B708C8" w:rsidRDefault="00413FEC" w:rsidP="00413FEC">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3.2. Подготовка отчетов об исполнении планов реализации </w:t>
      </w:r>
      <w:r w:rsidRPr="00B708C8">
        <w:rPr>
          <w:rFonts w:ascii="Times New Roman" w:eastAsia="Calibri" w:hAnsi="Times New Roman" w:cs="Times New Roman"/>
          <w:sz w:val="24"/>
          <w:szCs w:val="24"/>
        </w:rPr>
        <w:br/>
        <w:t>по итогам полугодия, 9 месяцев</w:t>
      </w:r>
    </w:p>
    <w:p w:rsidR="00413FEC" w:rsidRPr="00B708C8" w:rsidRDefault="00413FEC" w:rsidP="00413FEC">
      <w:pPr>
        <w:widowControl w:val="0"/>
        <w:shd w:val="clear" w:color="auto" w:fill="FFFFFF"/>
        <w:autoSpaceDE w:val="0"/>
        <w:autoSpaceDN w:val="0"/>
        <w:adjustRightInd w:val="0"/>
        <w:spacing w:after="0" w:line="240" w:lineRule="auto"/>
        <w:ind w:firstLine="540"/>
        <w:jc w:val="both"/>
        <w:rPr>
          <w:rFonts w:ascii="Times New Roman" w:eastAsia="Calibri" w:hAnsi="Times New Roman" w:cs="Times New Roman"/>
          <w:color w:val="1F3864"/>
          <w:sz w:val="24"/>
          <w:szCs w:val="24"/>
        </w:rPr>
      </w:pPr>
    </w:p>
    <w:p w:rsidR="00413FEC" w:rsidRPr="00B708C8" w:rsidRDefault="00413FEC" w:rsidP="004A31AC">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708C8">
        <w:rPr>
          <w:rFonts w:ascii="Times New Roman" w:eastAsia="Calibri" w:hAnsi="Times New Roman" w:cs="Times New Roman"/>
          <w:sz w:val="24"/>
          <w:szCs w:val="24"/>
        </w:rPr>
        <w:t xml:space="preserve">В целях обеспечения оперативного контроля за реализацией муниципальных программ ответственный исполнитель муниципальной программы по итогам полугодия, 9 месяцев направляет в </w:t>
      </w:r>
      <w:bookmarkStart w:id="2" w:name="_Hlk110436129"/>
      <w:r w:rsidR="00F04934">
        <w:rPr>
          <w:rFonts w:ascii="Times New Roman" w:eastAsia="Calibri" w:hAnsi="Times New Roman" w:cs="Times New Roman"/>
          <w:sz w:val="24"/>
          <w:szCs w:val="24"/>
        </w:rPr>
        <w:t>сектор экономики и финансов</w:t>
      </w:r>
      <w:r w:rsidRPr="00B708C8">
        <w:rPr>
          <w:rFonts w:ascii="Times New Roman" w:eastAsia="Calibri" w:hAnsi="Times New Roman" w:cs="Times New Roman"/>
          <w:sz w:val="24"/>
          <w:szCs w:val="24"/>
        </w:rPr>
        <w:t xml:space="preserve"> Администрации </w:t>
      </w:r>
      <w:r w:rsidR="002821A1">
        <w:rPr>
          <w:rFonts w:ascii="Times New Roman" w:eastAsia="Calibri" w:hAnsi="Times New Roman" w:cs="Times New Roman"/>
          <w:sz w:val="24"/>
          <w:szCs w:val="24"/>
        </w:rPr>
        <w:t>Калининского сельского поселения</w:t>
      </w:r>
      <w:bookmarkEnd w:id="2"/>
      <w:r w:rsidR="00F04934">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 xml:space="preserve">отчет об исполнении плана реализации, согласованный </w:t>
      </w:r>
      <w:r w:rsidR="00F04934">
        <w:rPr>
          <w:rFonts w:ascii="Times New Roman" w:eastAsia="Calibri" w:hAnsi="Times New Roman" w:cs="Times New Roman"/>
          <w:sz w:val="24"/>
          <w:szCs w:val="24"/>
        </w:rPr>
        <w:t>начальником сектора экономики и финансов</w:t>
      </w:r>
      <w:r w:rsidRPr="00B708C8">
        <w:rPr>
          <w:rFonts w:ascii="Times New Roman" w:eastAsia="Calibri" w:hAnsi="Times New Roman" w:cs="Times New Roman"/>
          <w:sz w:val="24"/>
          <w:szCs w:val="24"/>
        </w:rPr>
        <w:t xml:space="preserve"> Администрации </w:t>
      </w:r>
      <w:r w:rsidR="00F04934">
        <w:rPr>
          <w:rFonts w:ascii="Times New Roman" w:eastAsia="Calibri" w:hAnsi="Times New Roman" w:cs="Times New Roman"/>
          <w:sz w:val="24"/>
          <w:szCs w:val="24"/>
        </w:rPr>
        <w:t>Калининского сельского поселения</w:t>
      </w:r>
      <w:r w:rsidRPr="00B708C8">
        <w:rPr>
          <w:rFonts w:ascii="Times New Roman" w:eastAsia="Calibri" w:hAnsi="Times New Roman" w:cs="Times New Roman"/>
          <w:sz w:val="24"/>
          <w:szCs w:val="24"/>
        </w:rPr>
        <w:t>,  по форме согласно приложению</w:t>
      </w:r>
      <w:r w:rsidR="00721C98" w:rsidRPr="00B708C8">
        <w:rPr>
          <w:rFonts w:ascii="Times New Roman" w:eastAsia="Calibri" w:hAnsi="Times New Roman" w:cs="Times New Roman"/>
          <w:sz w:val="24"/>
          <w:szCs w:val="24"/>
        </w:rPr>
        <w:t xml:space="preserve"> № 1</w:t>
      </w:r>
      <w:r w:rsidRPr="00B708C8">
        <w:rPr>
          <w:rFonts w:ascii="Times New Roman" w:eastAsia="Calibri" w:hAnsi="Times New Roman" w:cs="Times New Roman"/>
          <w:sz w:val="24"/>
          <w:szCs w:val="24"/>
        </w:rPr>
        <w:t xml:space="preserve"> к настоящим Методическим рекомендациям </w:t>
      </w:r>
      <w:r w:rsidR="00B74077" w:rsidRPr="00B708C8">
        <w:rPr>
          <w:rFonts w:ascii="Times New Roman" w:eastAsia="Calibri" w:hAnsi="Times New Roman" w:cs="Times New Roman"/>
          <w:sz w:val="24"/>
          <w:szCs w:val="24"/>
        </w:rPr>
        <w:t>(таблица № 12)</w:t>
      </w:r>
      <w:r w:rsidR="00F04934">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 xml:space="preserve">в сроки, установленные </w:t>
      </w:r>
      <w:hyperlink r:id="rId12" w:history="1">
        <w:r w:rsidRPr="00B708C8">
          <w:rPr>
            <w:rFonts w:ascii="Times New Roman" w:eastAsia="Calibri" w:hAnsi="Times New Roman" w:cs="Times New Roman"/>
            <w:sz w:val="24"/>
            <w:szCs w:val="24"/>
          </w:rPr>
          <w:t>Порядком</w:t>
        </w:r>
      </w:hyperlink>
      <w:r w:rsidR="00721C98" w:rsidRPr="00B708C8">
        <w:rPr>
          <w:rFonts w:ascii="Times New Roman" w:eastAsia="Calibri" w:hAnsi="Times New Roman" w:cs="Times New Roman"/>
          <w:sz w:val="24"/>
          <w:szCs w:val="24"/>
        </w:rPr>
        <w:t xml:space="preserve">, </w:t>
      </w:r>
      <w:r w:rsidR="005B783C" w:rsidRPr="00B708C8">
        <w:rPr>
          <w:rFonts w:ascii="Times New Roman" w:hAnsi="Times New Roman" w:cs="Times New Roman"/>
          <w:sz w:val="24"/>
          <w:szCs w:val="24"/>
        </w:rPr>
        <w:t>для внесения на рассмотрение комиссии</w:t>
      </w:r>
      <w:r w:rsidR="008C3D90">
        <w:rPr>
          <w:rFonts w:ascii="Times New Roman" w:hAnsi="Times New Roman" w:cs="Times New Roman"/>
          <w:sz w:val="24"/>
          <w:szCs w:val="24"/>
        </w:rPr>
        <w:t xml:space="preserve"> </w:t>
      </w:r>
      <w:r w:rsidR="005B783C" w:rsidRPr="00B708C8">
        <w:rPr>
          <w:rFonts w:ascii="Times New Roman" w:hAnsi="Times New Roman" w:cs="Times New Roman"/>
          <w:sz w:val="24"/>
          <w:szCs w:val="24"/>
        </w:rPr>
        <w:t xml:space="preserve">по обеспечению оперативного контроля за реализацией муниципальных программ </w:t>
      </w:r>
      <w:r w:rsidR="002821A1">
        <w:rPr>
          <w:rFonts w:ascii="Times New Roman" w:hAnsi="Times New Roman" w:cs="Times New Roman"/>
          <w:sz w:val="24"/>
          <w:szCs w:val="24"/>
        </w:rPr>
        <w:t>Калининского сельского поселения</w:t>
      </w:r>
      <w:r w:rsidR="00F04934">
        <w:rPr>
          <w:rFonts w:ascii="Times New Roman" w:hAnsi="Times New Roman" w:cs="Times New Roman"/>
          <w:sz w:val="24"/>
          <w:szCs w:val="24"/>
        </w:rPr>
        <w:t xml:space="preserve"> </w:t>
      </w:r>
      <w:r w:rsidR="00F220FD" w:rsidRPr="00B708C8">
        <w:rPr>
          <w:rFonts w:ascii="Times New Roman" w:hAnsi="Times New Roman" w:cs="Times New Roman"/>
          <w:sz w:val="24"/>
          <w:szCs w:val="24"/>
        </w:rPr>
        <w:t>(далее – Комиссия).</w:t>
      </w:r>
    </w:p>
    <w:p w:rsidR="00186F89" w:rsidRPr="00B708C8" w:rsidRDefault="00186F89" w:rsidP="004A31A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Отчет об исполнении плана реализации по итогам полугодия и 9 месяцев, согласованный с </w:t>
      </w:r>
      <w:r w:rsidR="00F04934">
        <w:rPr>
          <w:rFonts w:ascii="Times New Roman" w:eastAsia="Calibri" w:hAnsi="Times New Roman" w:cs="Times New Roman"/>
          <w:sz w:val="24"/>
          <w:szCs w:val="24"/>
        </w:rPr>
        <w:t>начальником сектора экономики и финансов</w:t>
      </w:r>
      <w:r w:rsidR="00F04934" w:rsidRPr="00B708C8">
        <w:rPr>
          <w:rFonts w:ascii="Times New Roman" w:eastAsia="Calibri" w:hAnsi="Times New Roman" w:cs="Times New Roman"/>
          <w:sz w:val="24"/>
          <w:szCs w:val="24"/>
        </w:rPr>
        <w:t xml:space="preserve"> Администрации </w:t>
      </w:r>
      <w:r w:rsidR="00F04934">
        <w:rPr>
          <w:rFonts w:ascii="Times New Roman" w:eastAsia="Calibri" w:hAnsi="Times New Roman" w:cs="Times New Roman"/>
          <w:sz w:val="24"/>
          <w:szCs w:val="24"/>
        </w:rPr>
        <w:t>Калининского сельского поселения</w:t>
      </w:r>
      <w:r w:rsidR="00F04934" w:rsidRPr="00B708C8">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w:t>
      </w:r>
      <w:r w:rsidR="00F04934">
        <w:rPr>
          <w:rFonts w:ascii="Times New Roman" w:eastAsia="Calibri" w:hAnsi="Times New Roman" w:cs="Times New Roman"/>
          <w:sz w:val="24"/>
          <w:szCs w:val="24"/>
        </w:rPr>
        <w:t>сектор экономики и финансов</w:t>
      </w:r>
      <w:r w:rsidRPr="00B708C8">
        <w:rPr>
          <w:rFonts w:ascii="Times New Roman" w:eastAsia="Calibri" w:hAnsi="Times New Roman" w:cs="Times New Roman"/>
          <w:sz w:val="24"/>
          <w:szCs w:val="24"/>
        </w:rPr>
        <w:t xml:space="preserve"> Администрации </w:t>
      </w:r>
      <w:r w:rsidR="002821A1">
        <w:rPr>
          <w:rFonts w:ascii="Times New Roman" w:eastAsia="Calibri" w:hAnsi="Times New Roman" w:cs="Times New Roman"/>
          <w:sz w:val="24"/>
          <w:szCs w:val="24"/>
        </w:rPr>
        <w:t>Калининского сельского поселения</w:t>
      </w:r>
      <w:r w:rsidR="00F04934">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 xml:space="preserve">направляется только пояснительная записка и отчет об исполнении плана реализации), направляется на рассмотрение в </w:t>
      </w:r>
      <w:r w:rsidR="00F04934">
        <w:rPr>
          <w:rFonts w:ascii="Times New Roman" w:eastAsia="Calibri" w:hAnsi="Times New Roman" w:cs="Times New Roman"/>
          <w:sz w:val="24"/>
          <w:szCs w:val="24"/>
        </w:rPr>
        <w:t>сектор экономики и финансов</w:t>
      </w:r>
      <w:r w:rsidR="00F04934" w:rsidRPr="00B708C8">
        <w:rPr>
          <w:rFonts w:ascii="Times New Roman" w:eastAsia="Calibri" w:hAnsi="Times New Roman" w:cs="Times New Roman"/>
          <w:sz w:val="24"/>
          <w:szCs w:val="24"/>
        </w:rPr>
        <w:t xml:space="preserve"> Администрации </w:t>
      </w:r>
      <w:r w:rsidR="00F04934">
        <w:rPr>
          <w:rFonts w:ascii="Times New Roman" w:eastAsia="Calibri" w:hAnsi="Times New Roman" w:cs="Times New Roman"/>
          <w:sz w:val="24"/>
          <w:szCs w:val="24"/>
        </w:rPr>
        <w:t>Калининского сельского поселения</w:t>
      </w:r>
      <w:r w:rsidR="00F04934" w:rsidRPr="00B708C8">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 xml:space="preserve">по системе «Дело» в виде регистрационной карточки проекта документа (РКПД). После согласования с </w:t>
      </w:r>
      <w:r w:rsidR="00F04934">
        <w:rPr>
          <w:rFonts w:ascii="Times New Roman" w:eastAsia="Calibri" w:hAnsi="Times New Roman" w:cs="Times New Roman"/>
          <w:sz w:val="24"/>
          <w:szCs w:val="24"/>
        </w:rPr>
        <w:t>сектор</w:t>
      </w:r>
      <w:r w:rsidR="00F04934">
        <w:rPr>
          <w:rFonts w:ascii="Times New Roman" w:eastAsia="Calibri" w:hAnsi="Times New Roman" w:cs="Times New Roman"/>
          <w:sz w:val="24"/>
          <w:szCs w:val="24"/>
        </w:rPr>
        <w:t>ом</w:t>
      </w:r>
      <w:r w:rsidR="00F04934">
        <w:rPr>
          <w:rFonts w:ascii="Times New Roman" w:eastAsia="Calibri" w:hAnsi="Times New Roman" w:cs="Times New Roman"/>
          <w:sz w:val="24"/>
          <w:szCs w:val="24"/>
        </w:rPr>
        <w:t xml:space="preserve"> экономики и финансов</w:t>
      </w:r>
      <w:r w:rsidR="00F04934" w:rsidRPr="00B708C8">
        <w:rPr>
          <w:rFonts w:ascii="Times New Roman" w:eastAsia="Calibri" w:hAnsi="Times New Roman" w:cs="Times New Roman"/>
          <w:sz w:val="24"/>
          <w:szCs w:val="24"/>
        </w:rPr>
        <w:t xml:space="preserve"> Администрации </w:t>
      </w:r>
      <w:r w:rsidR="00F04934">
        <w:rPr>
          <w:rFonts w:ascii="Times New Roman" w:eastAsia="Calibri" w:hAnsi="Times New Roman" w:cs="Times New Roman"/>
          <w:sz w:val="24"/>
          <w:szCs w:val="24"/>
        </w:rPr>
        <w:t>Калининского сельского поселения</w:t>
      </w:r>
      <w:r w:rsidR="00F04934" w:rsidRPr="00B708C8">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отчет об исполнении плана реализации по итогам полугодия и 9 месяцев регистрируется и направляется по системе «Дело» в виде регистрационной карточки (РК).</w:t>
      </w:r>
    </w:p>
    <w:p w:rsidR="00383CB4" w:rsidRPr="00B708C8" w:rsidRDefault="00413FEC" w:rsidP="004A31A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08C8">
        <w:rPr>
          <w:rFonts w:ascii="Times New Roman" w:eastAsia="Calibri" w:hAnsi="Times New Roman" w:cs="Times New Roman"/>
          <w:sz w:val="24"/>
          <w:szCs w:val="24"/>
        </w:rPr>
        <w:t>При подготовке отчета об исполнении плана реализации по итогам полугодия,</w:t>
      </w:r>
      <w:r w:rsidR="00F04934">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9 месяцев</w:t>
      </w:r>
      <w:r w:rsidRPr="00B708C8">
        <w:rPr>
          <w:rFonts w:ascii="Times New Roman" w:eastAsia="Times New Roman" w:hAnsi="Times New Roman" w:cs="Times New Roman"/>
          <w:sz w:val="24"/>
          <w:szCs w:val="24"/>
          <w:lang w:eastAsia="ru-RU"/>
        </w:rPr>
        <w:t xml:space="preserve"> применяется </w:t>
      </w:r>
      <w:r w:rsidR="00383CB4" w:rsidRPr="00B708C8">
        <w:rPr>
          <w:rFonts w:ascii="Times New Roman" w:eastAsia="Times New Roman" w:hAnsi="Times New Roman" w:cs="Times New Roman"/>
          <w:sz w:val="24"/>
          <w:szCs w:val="24"/>
          <w:lang w:eastAsia="ru-RU"/>
        </w:rPr>
        <w:t>программа текстового редактора или табличный редактор, с использованием шрифта размером № 14 (допускается 11, 12) через 1 межстрочных интервал, начертание – обычное.</w:t>
      </w:r>
    </w:p>
    <w:p w:rsidR="00413FEC" w:rsidRPr="00B708C8" w:rsidRDefault="00413FEC" w:rsidP="004A31A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08C8">
        <w:rPr>
          <w:rFonts w:ascii="Times New Roman" w:eastAsia="Times New Roman" w:hAnsi="Times New Roman" w:cs="Times New Roman"/>
          <w:sz w:val="24"/>
          <w:szCs w:val="24"/>
          <w:lang w:eastAsia="ru-RU"/>
        </w:rPr>
        <w:t xml:space="preserve">Пояснительная информация к отчету об исполнении плана </w:t>
      </w:r>
      <w:r w:rsidRPr="00B708C8">
        <w:rPr>
          <w:rFonts w:ascii="Times New Roman" w:eastAsia="Calibri" w:hAnsi="Times New Roman" w:cs="Times New Roman"/>
          <w:sz w:val="24"/>
          <w:szCs w:val="24"/>
        </w:rPr>
        <w:t xml:space="preserve">по итогам </w:t>
      </w:r>
      <w:r w:rsidR="00A85F2A" w:rsidRPr="00B708C8">
        <w:rPr>
          <w:rFonts w:ascii="Times New Roman" w:eastAsia="Calibri" w:hAnsi="Times New Roman" w:cs="Times New Roman"/>
          <w:sz w:val="24"/>
          <w:szCs w:val="24"/>
        </w:rPr>
        <w:t>полугодия,</w:t>
      </w:r>
      <w:r w:rsidRPr="00B708C8">
        <w:rPr>
          <w:rFonts w:ascii="Times New Roman" w:eastAsia="Calibri" w:hAnsi="Times New Roman" w:cs="Times New Roman"/>
          <w:sz w:val="24"/>
          <w:szCs w:val="24"/>
        </w:rPr>
        <w:t xml:space="preserve"> 9 месяцев</w:t>
      </w:r>
      <w:r w:rsidRPr="00B708C8">
        <w:rPr>
          <w:rFonts w:ascii="Times New Roman" w:eastAsia="Times New Roman" w:hAnsi="Times New Roman" w:cs="Times New Roman"/>
          <w:sz w:val="24"/>
          <w:szCs w:val="24"/>
          <w:lang w:eastAsia="ru-RU"/>
        </w:rPr>
        <w:t xml:space="preserve"> реализации в обязательном порядке содержит следующие сведения: </w:t>
      </w:r>
    </w:p>
    <w:p w:rsidR="00413FEC" w:rsidRPr="00B708C8" w:rsidRDefault="00413FEC" w:rsidP="004A31AC">
      <w:pPr>
        <w:spacing w:after="0" w:line="240" w:lineRule="auto"/>
        <w:ind w:firstLine="709"/>
        <w:contextualSpacing/>
        <w:jc w:val="both"/>
        <w:rPr>
          <w:rFonts w:ascii="Times New Roman" w:eastAsia="Times New Roman" w:hAnsi="Times New Roman" w:cs="Times New Roman"/>
          <w:sz w:val="24"/>
          <w:szCs w:val="24"/>
          <w:lang w:eastAsia="ru-RU"/>
        </w:rPr>
      </w:pPr>
      <w:r w:rsidRPr="00B708C8">
        <w:rPr>
          <w:rFonts w:ascii="Times New Roman" w:eastAsia="Times New Roman" w:hAnsi="Times New Roman" w:cs="Times New Roman"/>
          <w:sz w:val="24"/>
          <w:szCs w:val="24"/>
          <w:lang w:eastAsia="ru-RU"/>
        </w:rPr>
        <w:t xml:space="preserve">об ассигнованиях местного бюджета, предусмотренных </w:t>
      </w:r>
      <w:r w:rsidRPr="00B708C8">
        <w:rPr>
          <w:rFonts w:ascii="Times New Roman" w:eastAsia="Calibri" w:hAnsi="Times New Roman" w:cs="Times New Roman"/>
          <w:sz w:val="24"/>
          <w:szCs w:val="24"/>
        </w:rPr>
        <w:t>муниципальной</w:t>
      </w:r>
      <w:r w:rsidRPr="00B708C8">
        <w:rPr>
          <w:rFonts w:ascii="Times New Roman" w:eastAsia="Times New Roman" w:hAnsi="Times New Roman" w:cs="Times New Roman"/>
          <w:sz w:val="24"/>
          <w:szCs w:val="24"/>
          <w:lang w:eastAsia="ru-RU"/>
        </w:rPr>
        <w:t xml:space="preserve"> программой, в тыс. рублей;</w:t>
      </w:r>
    </w:p>
    <w:p w:rsidR="00413FEC" w:rsidRPr="00B708C8" w:rsidRDefault="00413FEC" w:rsidP="004A31AC">
      <w:pPr>
        <w:spacing w:after="0" w:line="240" w:lineRule="auto"/>
        <w:ind w:firstLine="709"/>
        <w:contextualSpacing/>
        <w:jc w:val="both"/>
        <w:rPr>
          <w:rFonts w:ascii="Times New Roman" w:eastAsia="Times New Roman" w:hAnsi="Times New Roman" w:cs="Times New Roman"/>
          <w:sz w:val="24"/>
          <w:szCs w:val="24"/>
          <w:lang w:eastAsia="ru-RU"/>
        </w:rPr>
      </w:pPr>
      <w:r w:rsidRPr="00B708C8">
        <w:rPr>
          <w:rFonts w:ascii="Times New Roman" w:eastAsia="Times New Roman" w:hAnsi="Times New Roman" w:cs="Times New Roman"/>
          <w:sz w:val="24"/>
          <w:szCs w:val="24"/>
          <w:lang w:eastAsia="ru-RU"/>
        </w:rPr>
        <w:t>о фактическом освоении средств местного бюджета по итогам</w:t>
      </w:r>
      <w:r w:rsidRPr="00B708C8">
        <w:rPr>
          <w:rFonts w:ascii="Times New Roman" w:eastAsia="Times New Roman" w:hAnsi="Times New Roman" w:cs="Times New Roman"/>
          <w:sz w:val="24"/>
          <w:szCs w:val="24"/>
          <w:lang w:eastAsia="ru-RU"/>
        </w:rPr>
        <w:br/>
        <w:t>(</w:t>
      </w:r>
      <w:r w:rsidRPr="00B708C8">
        <w:rPr>
          <w:rFonts w:ascii="Times New Roman" w:eastAsia="Times New Roman" w:hAnsi="Times New Roman" w:cs="Times New Roman"/>
          <w:sz w:val="24"/>
          <w:szCs w:val="24"/>
          <w:lang w:val="en-US" w:eastAsia="ru-RU"/>
        </w:rPr>
        <w:t>I</w:t>
      </w:r>
      <w:r w:rsidRPr="00B708C8">
        <w:rPr>
          <w:rFonts w:ascii="Times New Roman" w:eastAsia="Times New Roman" w:hAnsi="Times New Roman" w:cs="Times New Roman"/>
          <w:sz w:val="24"/>
          <w:szCs w:val="24"/>
          <w:lang w:eastAsia="ru-RU"/>
        </w:rPr>
        <w:t xml:space="preserve"> полугодия, 9 месяцев) в тыс. рублей и </w:t>
      </w:r>
      <w:r w:rsidR="00D25A2F" w:rsidRPr="00B708C8">
        <w:rPr>
          <w:rFonts w:ascii="Times New Roman" w:eastAsia="Times New Roman" w:hAnsi="Times New Roman" w:cs="Times New Roman"/>
          <w:sz w:val="24"/>
          <w:szCs w:val="24"/>
          <w:lang w:eastAsia="ru-RU"/>
        </w:rPr>
        <w:t>процентах</w:t>
      </w:r>
      <w:r w:rsidRPr="00B708C8">
        <w:rPr>
          <w:rFonts w:ascii="Times New Roman" w:eastAsia="Times New Roman" w:hAnsi="Times New Roman" w:cs="Times New Roman"/>
          <w:sz w:val="24"/>
          <w:szCs w:val="24"/>
          <w:lang w:eastAsia="ru-RU"/>
        </w:rPr>
        <w:t>;</w:t>
      </w:r>
    </w:p>
    <w:p w:rsidR="00413FEC" w:rsidRPr="00B708C8" w:rsidRDefault="00413FEC" w:rsidP="004A31A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08C8">
        <w:rPr>
          <w:rFonts w:ascii="Times New Roman" w:eastAsia="Times New Roman" w:hAnsi="Times New Roman" w:cs="Times New Roman"/>
          <w:sz w:val="24"/>
          <w:szCs w:val="24"/>
          <w:lang w:eastAsia="ru-RU"/>
        </w:rPr>
        <w:t>о выполнении основных мероприятий</w:t>
      </w:r>
      <w:r w:rsidR="00D1515A" w:rsidRPr="00B708C8">
        <w:rPr>
          <w:rFonts w:ascii="Times New Roman" w:eastAsia="Times New Roman" w:hAnsi="Times New Roman" w:cs="Times New Roman"/>
          <w:sz w:val="24"/>
          <w:szCs w:val="24"/>
          <w:lang w:eastAsia="ru-RU"/>
        </w:rPr>
        <w:t>, приоритетных основных мероприятий, мероприятий ведомственных целевых программ</w:t>
      </w:r>
      <w:r w:rsidRPr="00B708C8">
        <w:rPr>
          <w:rFonts w:ascii="Times New Roman" w:eastAsia="Times New Roman" w:hAnsi="Times New Roman" w:cs="Times New Roman"/>
          <w:sz w:val="24"/>
          <w:szCs w:val="24"/>
          <w:lang w:eastAsia="ru-RU"/>
        </w:rPr>
        <w:t xml:space="preserve"> по каждой подпрограмме</w:t>
      </w:r>
      <w:r w:rsidR="00F04934">
        <w:rPr>
          <w:rFonts w:ascii="Times New Roman" w:eastAsia="Times New Roman" w:hAnsi="Times New Roman" w:cs="Times New Roman"/>
          <w:sz w:val="24"/>
          <w:szCs w:val="24"/>
          <w:lang w:eastAsia="ru-RU"/>
        </w:rPr>
        <w:t xml:space="preserve"> </w:t>
      </w:r>
      <w:r w:rsidRPr="00B708C8">
        <w:rPr>
          <w:rFonts w:ascii="Times New Roman" w:eastAsia="Times New Roman" w:hAnsi="Times New Roman" w:cs="Times New Roman"/>
          <w:sz w:val="24"/>
          <w:szCs w:val="24"/>
          <w:lang w:eastAsia="ru-RU"/>
        </w:rPr>
        <w:t>(если не выполнены – указать причины и принимаемые меры);</w:t>
      </w:r>
    </w:p>
    <w:p w:rsidR="00413FEC" w:rsidRPr="00B708C8" w:rsidRDefault="00413FEC" w:rsidP="004A31A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08C8">
        <w:rPr>
          <w:rFonts w:ascii="Times New Roman" w:eastAsia="Times New Roman" w:hAnsi="Times New Roman" w:cs="Times New Roman"/>
          <w:sz w:val="24"/>
          <w:szCs w:val="24"/>
          <w:lang w:eastAsia="ru-RU"/>
        </w:rPr>
        <w:t>о выполнении контрольных событий по каждой подпрограмме</w:t>
      </w:r>
      <w:r w:rsidRPr="00B708C8">
        <w:rPr>
          <w:rFonts w:ascii="Times New Roman" w:eastAsia="Times New Roman" w:hAnsi="Times New Roman" w:cs="Times New Roman"/>
          <w:sz w:val="24"/>
          <w:szCs w:val="24"/>
          <w:lang w:eastAsia="ru-RU"/>
        </w:rPr>
        <w:br/>
        <w:t>(если не выполнены – указать причины и принимаемые меры), в том числе промежуточные результаты по контрольным событиям, срок наступления которых не наступил;</w:t>
      </w:r>
    </w:p>
    <w:p w:rsidR="00413FEC" w:rsidRPr="00B708C8" w:rsidRDefault="00413FEC" w:rsidP="004A31A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08C8">
        <w:rPr>
          <w:rFonts w:ascii="Times New Roman" w:eastAsia="Times New Roman" w:hAnsi="Times New Roman" w:cs="Times New Roman"/>
          <w:sz w:val="24"/>
          <w:szCs w:val="24"/>
          <w:lang w:eastAsia="ru-RU"/>
        </w:rPr>
        <w:t xml:space="preserve">о ходе выполнения работ по объектам строительства, реконструкции, капитального ремонта, находящимся в </w:t>
      </w:r>
      <w:r w:rsidRPr="00B708C8">
        <w:rPr>
          <w:rFonts w:ascii="Times New Roman" w:eastAsia="Calibri" w:hAnsi="Times New Roman" w:cs="Times New Roman"/>
          <w:sz w:val="24"/>
          <w:szCs w:val="24"/>
        </w:rPr>
        <w:t>муниципальной</w:t>
      </w:r>
      <w:r w:rsidRPr="00B708C8">
        <w:rPr>
          <w:rFonts w:ascii="Times New Roman" w:eastAsia="Times New Roman" w:hAnsi="Times New Roman" w:cs="Times New Roman"/>
          <w:sz w:val="24"/>
          <w:szCs w:val="24"/>
          <w:lang w:eastAsia="ru-RU"/>
        </w:rPr>
        <w:t xml:space="preserve"> собственности </w:t>
      </w:r>
      <w:r w:rsidR="00F04934">
        <w:rPr>
          <w:rFonts w:ascii="Times New Roman" w:eastAsia="Calibri" w:hAnsi="Times New Roman" w:cs="Times New Roman"/>
          <w:sz w:val="24"/>
          <w:szCs w:val="24"/>
        </w:rPr>
        <w:t>Калининского сельского поселения</w:t>
      </w:r>
      <w:r w:rsidRPr="00B708C8">
        <w:rPr>
          <w:rFonts w:ascii="Times New Roman" w:eastAsia="Times New Roman" w:hAnsi="Times New Roman" w:cs="Times New Roman"/>
          <w:sz w:val="24"/>
          <w:szCs w:val="24"/>
          <w:lang w:eastAsia="ru-RU"/>
        </w:rPr>
        <w:t>.</w:t>
      </w:r>
    </w:p>
    <w:p w:rsidR="009F40D1" w:rsidRPr="00B708C8" w:rsidRDefault="009F40D1" w:rsidP="004A31A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08C8">
        <w:rPr>
          <w:rFonts w:ascii="Times New Roman" w:eastAsia="Times New Roman" w:hAnsi="Times New Roman" w:cs="Times New Roman"/>
          <w:sz w:val="24"/>
          <w:szCs w:val="24"/>
          <w:lang w:eastAsia="ru-RU"/>
        </w:rPr>
        <w:t>Пояснительная информация подготавливается в соответствии с типовой формой в соответствии с приложением № 2 к</w:t>
      </w:r>
      <w:r w:rsidR="008C3D90">
        <w:rPr>
          <w:rFonts w:ascii="Times New Roman" w:eastAsia="Times New Roman" w:hAnsi="Times New Roman" w:cs="Times New Roman"/>
          <w:sz w:val="24"/>
          <w:szCs w:val="24"/>
          <w:lang w:eastAsia="ru-RU"/>
        </w:rPr>
        <w:t xml:space="preserve"> </w:t>
      </w:r>
      <w:r w:rsidR="00B75EF1" w:rsidRPr="00B708C8">
        <w:rPr>
          <w:rFonts w:ascii="Times New Roman" w:eastAsia="Calibri" w:hAnsi="Times New Roman" w:cs="Times New Roman"/>
          <w:sz w:val="24"/>
          <w:szCs w:val="24"/>
        </w:rPr>
        <w:t>настоящим</w:t>
      </w:r>
      <w:r w:rsidRPr="00B708C8">
        <w:rPr>
          <w:rFonts w:ascii="Times New Roman" w:eastAsia="Times New Roman" w:hAnsi="Times New Roman" w:cs="Times New Roman"/>
          <w:sz w:val="24"/>
          <w:szCs w:val="24"/>
          <w:lang w:eastAsia="ru-RU"/>
        </w:rPr>
        <w:t xml:space="preserve"> Методическим рекомендациям.</w:t>
      </w:r>
    </w:p>
    <w:p w:rsidR="00413FEC" w:rsidRPr="00B708C8" w:rsidRDefault="00413FEC" w:rsidP="004A31A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Оперативный контроль за реализацией муниципальных программ ориентирован на раннее предупреждение возникновения проблем и отклонений хода реализации муниципальной программы от запланированного.</w:t>
      </w:r>
    </w:p>
    <w:p w:rsidR="00413FEC" w:rsidRPr="00B708C8" w:rsidRDefault="00413FEC" w:rsidP="004A31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Объектом контроля является наступление контрольных событий муниципальной программы в установленные сроки, сведения о кассовом исполнении по муниципальной программе на отчетную дату.</w:t>
      </w:r>
    </w:p>
    <w:p w:rsidR="00413FEC" w:rsidRPr="00B708C8" w:rsidRDefault="00413FEC" w:rsidP="004A31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В качестве формулировок наступления контрольных событий реализации </w:t>
      </w:r>
      <w:r w:rsidRPr="00B708C8">
        <w:rPr>
          <w:rFonts w:ascii="Times New Roman" w:eastAsia="Calibri" w:hAnsi="Times New Roman" w:cs="Times New Roman"/>
          <w:sz w:val="24"/>
          <w:szCs w:val="24"/>
        </w:rPr>
        <w:lastRenderedPageBreak/>
        <w:t>муниципальной программы рекомендуется использовать следующие:</w:t>
      </w:r>
    </w:p>
    <w:p w:rsidR="00413FEC" w:rsidRPr="00B708C8" w:rsidRDefault="00413FEC" w:rsidP="004A31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нормативный правовой акт утвержден;</w:t>
      </w:r>
    </w:p>
    <w:p w:rsidR="00413FEC" w:rsidRPr="00B708C8" w:rsidRDefault="00413FEC" w:rsidP="004A31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объект капитального строительства (реконструкции) введен в эксплуатацию;</w:t>
      </w:r>
    </w:p>
    <w:p w:rsidR="00413FEC" w:rsidRPr="00B708C8" w:rsidRDefault="00413FEC" w:rsidP="004A31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система разработана и введена в эксплуатацию и т.д.</w:t>
      </w:r>
    </w:p>
    <w:p w:rsidR="00FB5ADB" w:rsidRPr="00B708C8" w:rsidRDefault="00FB5ADB" w:rsidP="004A31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При наличии неисполненного, исполненного не в полном объеме основного мероприятия подпрограммы, приоритетного основного мероприятия, мероприятия ведомственной целевой программы либо контрольного события материалы, представляемые для рассмотрения на заседание Комиссии должны содержать поручения по исполнению такого основного мероприятия подпрограммы, приоритетного основного мероприятия, мероприятия ведомственной целевой программы либо контрольного события.</w:t>
      </w:r>
    </w:p>
    <w:p w:rsidR="00FB1030" w:rsidRPr="00B708C8" w:rsidRDefault="00FB1030" w:rsidP="00FB5AD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FB1030" w:rsidRPr="00B708C8" w:rsidRDefault="00FB1030" w:rsidP="00FB1030">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r w:rsidRPr="00B708C8">
        <w:rPr>
          <w:rFonts w:ascii="Times New Roman" w:eastAsia="Calibri" w:hAnsi="Times New Roman" w:cs="Times New Roman"/>
          <w:sz w:val="24"/>
          <w:szCs w:val="24"/>
        </w:rPr>
        <w:t>4. Подготовка отчета о реализации муниципальной программы за год</w:t>
      </w:r>
    </w:p>
    <w:p w:rsidR="00FB1030" w:rsidRPr="00B708C8" w:rsidRDefault="00FB1030" w:rsidP="00FB1030">
      <w:pPr>
        <w:widowControl w:val="0"/>
        <w:autoSpaceDE w:val="0"/>
        <w:autoSpaceDN w:val="0"/>
        <w:adjustRightInd w:val="0"/>
        <w:spacing w:after="0" w:line="240" w:lineRule="auto"/>
        <w:ind w:firstLine="540"/>
        <w:jc w:val="both"/>
        <w:rPr>
          <w:rFonts w:ascii="Times New Roman" w:eastAsia="Calibri" w:hAnsi="Times New Roman" w:cs="Times New Roman"/>
          <w:color w:val="1F3864"/>
          <w:sz w:val="24"/>
          <w:szCs w:val="24"/>
        </w:rPr>
      </w:pPr>
    </w:p>
    <w:p w:rsidR="00FB1030" w:rsidRPr="00B708C8" w:rsidRDefault="00FB1030" w:rsidP="00F85D5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Отчет о реализации муниципальной программы за год (далее – годовой отчет) формируется ответственным исполнителем с учетом информации, полученной от соисполнителей и участников муниципальной программы, согласовывается и вносится на рассмотрение Администрации </w:t>
      </w:r>
      <w:r w:rsidR="002821A1">
        <w:rPr>
          <w:rFonts w:ascii="Times New Roman" w:eastAsia="Calibri" w:hAnsi="Times New Roman" w:cs="Times New Roman"/>
          <w:sz w:val="24"/>
          <w:szCs w:val="24"/>
        </w:rPr>
        <w:t>Калининского сельского поселения</w:t>
      </w:r>
      <w:r w:rsidR="000B1834">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 xml:space="preserve">в порядке и сроки, установленные </w:t>
      </w:r>
      <w:hyperlink r:id="rId13" w:history="1">
        <w:r w:rsidRPr="00B708C8">
          <w:rPr>
            <w:rFonts w:ascii="Times New Roman" w:eastAsia="Calibri" w:hAnsi="Times New Roman" w:cs="Times New Roman"/>
            <w:sz w:val="24"/>
            <w:szCs w:val="24"/>
          </w:rPr>
          <w:t>Порядком</w:t>
        </w:r>
      </w:hyperlink>
      <w:r w:rsidRPr="00B708C8">
        <w:rPr>
          <w:rFonts w:ascii="Times New Roman" w:eastAsia="Calibri" w:hAnsi="Times New Roman" w:cs="Times New Roman"/>
          <w:sz w:val="24"/>
          <w:szCs w:val="24"/>
        </w:rPr>
        <w:t>.</w:t>
      </w:r>
    </w:p>
    <w:p w:rsidR="006543E9" w:rsidRPr="00B708C8" w:rsidRDefault="006543E9" w:rsidP="00F85D5E">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Годовой отчет подготавливается в соответствии с типовой формой годового отчета в соответствии с приложением № 3 к </w:t>
      </w:r>
      <w:r w:rsidR="00EE37B1" w:rsidRPr="00B708C8">
        <w:rPr>
          <w:rFonts w:ascii="Times New Roman" w:eastAsia="Calibri" w:hAnsi="Times New Roman" w:cs="Times New Roman"/>
          <w:sz w:val="24"/>
          <w:szCs w:val="24"/>
        </w:rPr>
        <w:t xml:space="preserve">настоящим </w:t>
      </w:r>
      <w:r w:rsidRPr="00B708C8">
        <w:rPr>
          <w:rFonts w:ascii="Times New Roman" w:eastAsia="Calibri" w:hAnsi="Times New Roman" w:cs="Times New Roman"/>
          <w:sz w:val="24"/>
          <w:szCs w:val="24"/>
        </w:rPr>
        <w:t>Методическим рекомендациям.</w:t>
      </w:r>
    </w:p>
    <w:p w:rsidR="00FB1030" w:rsidRPr="00B708C8" w:rsidRDefault="00FB1030" w:rsidP="00F85D5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Отчет об исполнении плана реализации за год рассматривается в составе годового отчета по форме согласно приложению</w:t>
      </w:r>
      <w:r w:rsidR="0030345B" w:rsidRPr="00B708C8">
        <w:rPr>
          <w:rFonts w:ascii="Times New Roman" w:eastAsia="Calibri" w:hAnsi="Times New Roman" w:cs="Times New Roman"/>
          <w:sz w:val="24"/>
          <w:szCs w:val="24"/>
        </w:rPr>
        <w:t xml:space="preserve"> № 1</w:t>
      </w:r>
      <w:r w:rsidRPr="00B708C8">
        <w:rPr>
          <w:rFonts w:ascii="Times New Roman" w:eastAsia="Calibri" w:hAnsi="Times New Roman" w:cs="Times New Roman"/>
          <w:sz w:val="24"/>
          <w:szCs w:val="24"/>
        </w:rPr>
        <w:t xml:space="preserve"> к настоящим Методическим рекомендациям </w:t>
      </w:r>
      <w:r w:rsidR="00EE37B1" w:rsidRPr="00B708C8">
        <w:rPr>
          <w:rFonts w:ascii="Times New Roman" w:hAnsi="Times New Roman" w:cs="Times New Roman"/>
          <w:sz w:val="24"/>
          <w:szCs w:val="24"/>
        </w:rPr>
        <w:t>(таблица № 13).</w:t>
      </w:r>
    </w:p>
    <w:p w:rsidR="00FB1030" w:rsidRPr="00B708C8" w:rsidRDefault="00FB1030" w:rsidP="00F85D5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Годовой отчет содержит:</w:t>
      </w:r>
    </w:p>
    <w:p w:rsidR="00FB1030" w:rsidRPr="00B708C8" w:rsidRDefault="00FB1030" w:rsidP="00F85D5E">
      <w:pPr>
        <w:widowControl w:val="0"/>
        <w:numPr>
          <w:ilvl w:val="0"/>
          <w:numId w:val="1"/>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Конкретные результаты, достигнутые за отчетный период, при описании которых следует привести:</w:t>
      </w:r>
    </w:p>
    <w:p w:rsidR="00FB1030" w:rsidRPr="00B708C8" w:rsidRDefault="00FB1030" w:rsidP="00F85D5E">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основные результаты, достигнутые в отчетном году;</w:t>
      </w:r>
    </w:p>
    <w:p w:rsidR="00FB1030" w:rsidRPr="00B708C8" w:rsidRDefault="00FB1030" w:rsidP="00F85D5E">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характеристику вклада основных результатов в решение задач и достижение целей муниципальной программы.</w:t>
      </w:r>
    </w:p>
    <w:p w:rsidR="00FB1030" w:rsidRPr="00B708C8" w:rsidRDefault="00FB1030" w:rsidP="00F85D5E">
      <w:pPr>
        <w:widowControl w:val="0"/>
        <w:numPr>
          <w:ilvl w:val="0"/>
          <w:numId w:val="1"/>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Результаты реализации основных мероприятий подпрограмм</w:t>
      </w:r>
      <w:r w:rsidR="00F25840" w:rsidRPr="00B708C8">
        <w:rPr>
          <w:rFonts w:ascii="Times New Roman" w:eastAsia="Calibri" w:hAnsi="Times New Roman" w:cs="Times New Roman"/>
          <w:sz w:val="24"/>
          <w:szCs w:val="24"/>
        </w:rPr>
        <w:t>,</w:t>
      </w:r>
      <w:r w:rsidR="008C3D90">
        <w:rPr>
          <w:rFonts w:ascii="Times New Roman" w:eastAsia="Calibri" w:hAnsi="Times New Roman" w:cs="Times New Roman"/>
          <w:sz w:val="24"/>
          <w:szCs w:val="24"/>
        </w:rPr>
        <w:t xml:space="preserve"> </w:t>
      </w:r>
      <w:r w:rsidR="00F25840" w:rsidRPr="00B708C8">
        <w:rPr>
          <w:rFonts w:ascii="Times New Roman" w:hAnsi="Times New Roman" w:cs="Times New Roman"/>
          <w:sz w:val="24"/>
          <w:szCs w:val="24"/>
        </w:rPr>
        <w:t xml:space="preserve">приоритетных основных мероприятий, мероприятий ведомственных целевых программ, </w:t>
      </w:r>
      <w:r w:rsidRPr="00B708C8">
        <w:rPr>
          <w:rFonts w:ascii="Times New Roman" w:eastAsia="Calibri" w:hAnsi="Times New Roman" w:cs="Times New Roman"/>
          <w:sz w:val="24"/>
          <w:szCs w:val="24"/>
        </w:rPr>
        <w:t>а также сведения о достижении контрольных событий, описание которых включает:</w:t>
      </w:r>
    </w:p>
    <w:p w:rsidR="00FB1030" w:rsidRPr="00B708C8" w:rsidRDefault="00FB1030" w:rsidP="00F85D5E">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перечень основных мероприятий подпрограмм,</w:t>
      </w:r>
      <w:r w:rsidR="00BE1FED" w:rsidRPr="00B708C8">
        <w:rPr>
          <w:rFonts w:ascii="Times New Roman" w:hAnsi="Times New Roman" w:cs="Times New Roman"/>
          <w:sz w:val="24"/>
          <w:szCs w:val="24"/>
        </w:rPr>
        <w:t xml:space="preserve"> приоритетных основных мероприятий,</w:t>
      </w:r>
      <w:r w:rsidRPr="00B708C8">
        <w:rPr>
          <w:rFonts w:ascii="Times New Roman" w:eastAsia="Calibri" w:hAnsi="Times New Roman" w:cs="Times New Roman"/>
          <w:sz w:val="24"/>
          <w:szCs w:val="24"/>
        </w:rPr>
        <w:t xml:space="preserve"> мероприятий ведомственных целевых программ, выполненных и не выполненных (с указанием причин) в установленные сроки</w:t>
      </w:r>
      <w:r w:rsidR="008C3D90">
        <w:rPr>
          <w:rFonts w:ascii="Times New Roman" w:eastAsia="Calibri" w:hAnsi="Times New Roman" w:cs="Times New Roman"/>
          <w:sz w:val="24"/>
          <w:szCs w:val="24"/>
        </w:rPr>
        <w:t xml:space="preserve">, </w:t>
      </w:r>
      <w:r w:rsidR="00BE1FED" w:rsidRPr="00B708C8">
        <w:rPr>
          <w:rFonts w:ascii="Times New Roman" w:hAnsi="Times New Roman" w:cs="Times New Roman"/>
          <w:sz w:val="24"/>
          <w:szCs w:val="24"/>
        </w:rPr>
        <w:t>согласно приложению № 1 к настоящим Методическим рекомендациям</w:t>
      </w:r>
      <w:r w:rsidR="008C3D90">
        <w:rPr>
          <w:rFonts w:ascii="Times New Roman" w:hAnsi="Times New Roman" w:cs="Times New Roman"/>
          <w:sz w:val="24"/>
          <w:szCs w:val="24"/>
        </w:rPr>
        <w:t xml:space="preserve"> </w:t>
      </w:r>
      <w:r w:rsidRPr="00B708C8">
        <w:rPr>
          <w:rFonts w:ascii="Times New Roman" w:eastAsia="Calibri" w:hAnsi="Times New Roman" w:cs="Times New Roman"/>
          <w:sz w:val="24"/>
          <w:szCs w:val="24"/>
        </w:rPr>
        <w:t xml:space="preserve">(таблица </w:t>
      </w:r>
      <w:r w:rsidR="00BE1FED" w:rsidRPr="00B708C8">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13);</w:t>
      </w:r>
    </w:p>
    <w:p w:rsidR="00FB1030" w:rsidRPr="00B708C8" w:rsidRDefault="00FB1030" w:rsidP="00F85D5E">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перечень контрольных событий, выполненных и не выполненных </w:t>
      </w:r>
      <w:r w:rsidRPr="00B708C8">
        <w:rPr>
          <w:rFonts w:ascii="Times New Roman" w:eastAsia="Calibri" w:hAnsi="Times New Roman" w:cs="Times New Roman"/>
          <w:sz w:val="24"/>
          <w:szCs w:val="24"/>
        </w:rPr>
        <w:br/>
        <w:t>(с указанием причин) в установленные сроки согласно плану реализации</w:t>
      </w:r>
      <w:r w:rsidR="00AA28CC" w:rsidRPr="00B708C8">
        <w:rPr>
          <w:rFonts w:ascii="Times New Roman" w:hAnsi="Times New Roman" w:cs="Times New Roman"/>
          <w:sz w:val="24"/>
          <w:szCs w:val="24"/>
        </w:rPr>
        <w:t xml:space="preserve"> согласно приложению № 1 к настоящим Методическим рекомендациям </w:t>
      </w:r>
      <w:r w:rsidRPr="00B708C8">
        <w:rPr>
          <w:rFonts w:ascii="Times New Roman" w:eastAsia="Calibri" w:hAnsi="Times New Roman" w:cs="Times New Roman"/>
          <w:sz w:val="24"/>
          <w:szCs w:val="24"/>
        </w:rPr>
        <w:t>(таблица</w:t>
      </w:r>
      <w:r w:rsidR="00EA04D5" w:rsidRPr="00B708C8">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 xml:space="preserve"> 13);</w:t>
      </w:r>
    </w:p>
    <w:p w:rsidR="00FB1030" w:rsidRPr="00B708C8" w:rsidRDefault="00FB1030" w:rsidP="00F85D5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анализ последствий не</w:t>
      </w:r>
      <w:r w:rsidR="008C3D90">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реализации основных мероприятий подпрограмм,</w:t>
      </w:r>
      <w:r w:rsidR="00E024EB" w:rsidRPr="00B708C8">
        <w:rPr>
          <w:rFonts w:ascii="Times New Roman" w:hAnsi="Times New Roman" w:cs="Times New Roman"/>
          <w:sz w:val="24"/>
          <w:szCs w:val="24"/>
        </w:rPr>
        <w:t xml:space="preserve"> приоритетных основных мероприятий,</w:t>
      </w:r>
      <w:r w:rsidRPr="00B708C8">
        <w:rPr>
          <w:rFonts w:ascii="Times New Roman" w:eastAsia="Calibri" w:hAnsi="Times New Roman" w:cs="Times New Roman"/>
          <w:sz w:val="24"/>
          <w:szCs w:val="24"/>
        </w:rPr>
        <w:t xml:space="preserve"> мероприятий ведомственных целевых программ на реализацию муниципальной программы.</w:t>
      </w:r>
    </w:p>
    <w:p w:rsidR="00FB1030" w:rsidRPr="00B708C8" w:rsidRDefault="00FB1030" w:rsidP="00F85D5E">
      <w:pPr>
        <w:widowControl w:val="0"/>
        <w:numPr>
          <w:ilvl w:val="0"/>
          <w:numId w:val="1"/>
        </w:numPr>
        <w:tabs>
          <w:tab w:val="left" w:pos="1134"/>
        </w:tabs>
        <w:autoSpaceDE w:val="0"/>
        <w:autoSpaceDN w:val="0"/>
        <w:adjustRightInd w:val="0"/>
        <w:spacing w:after="0" w:line="240" w:lineRule="auto"/>
        <w:ind w:left="0" w:firstLine="709"/>
        <w:jc w:val="both"/>
        <w:rPr>
          <w:rFonts w:ascii="Times New Roman" w:eastAsia="Calibri" w:hAnsi="Times New Roman" w:cs="Times New Roman"/>
          <w:color w:val="1F3864"/>
          <w:sz w:val="24"/>
          <w:szCs w:val="24"/>
        </w:rPr>
      </w:pPr>
      <w:r w:rsidRPr="00B708C8">
        <w:rPr>
          <w:rFonts w:ascii="Times New Roman" w:eastAsia="Calibri" w:hAnsi="Times New Roman" w:cs="Times New Roman"/>
          <w:sz w:val="24"/>
          <w:szCs w:val="24"/>
        </w:rPr>
        <w:t>Анализ факторов, повлиявших на ход реализации муниципальной программы, с приложением анализа фактических и вероятных последствий влияния указанных факторов на основные параметры муниципальной программы</w:t>
      </w:r>
      <w:r w:rsidRPr="00B708C8">
        <w:rPr>
          <w:rFonts w:ascii="Times New Roman" w:eastAsia="Calibri" w:hAnsi="Times New Roman" w:cs="Times New Roman"/>
          <w:color w:val="1F3864"/>
          <w:sz w:val="24"/>
          <w:szCs w:val="24"/>
        </w:rPr>
        <w:t>.</w:t>
      </w:r>
    </w:p>
    <w:p w:rsidR="00FB1030" w:rsidRPr="00B708C8" w:rsidRDefault="00FB1030" w:rsidP="00F85D5E">
      <w:pPr>
        <w:widowControl w:val="0"/>
        <w:numPr>
          <w:ilvl w:val="0"/>
          <w:numId w:val="1"/>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Сведения об использовании бюджетных ассигнований и внебюджетных средств на реализацию муниципальной программы (</w:t>
      </w:r>
      <w:r w:rsidR="00853808" w:rsidRPr="00B708C8">
        <w:rPr>
          <w:rFonts w:ascii="Times New Roman" w:eastAsia="Calibri" w:hAnsi="Times New Roman" w:cs="Times New Roman"/>
          <w:sz w:val="24"/>
          <w:szCs w:val="24"/>
        </w:rPr>
        <w:t>таблица № 1</w:t>
      </w:r>
      <w:r w:rsidRPr="00B708C8">
        <w:rPr>
          <w:rFonts w:ascii="Times New Roman" w:eastAsia="Calibri" w:hAnsi="Times New Roman" w:cs="Times New Roman"/>
          <w:sz w:val="24"/>
          <w:szCs w:val="24"/>
        </w:rPr>
        <w:t>4).</w:t>
      </w:r>
    </w:p>
    <w:p w:rsidR="009D13C4" w:rsidRPr="00B708C8" w:rsidRDefault="00FB1030" w:rsidP="00F85D5E">
      <w:pPr>
        <w:widowControl w:val="0"/>
        <w:numPr>
          <w:ilvl w:val="0"/>
          <w:numId w:val="1"/>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Сведения о достижении значений показателей муниципальной программы, подпрограмм муниципальной программы за год</w:t>
      </w:r>
      <w:r w:rsidR="009D13C4" w:rsidRPr="00B708C8">
        <w:rPr>
          <w:rFonts w:ascii="Times New Roman" w:eastAsia="Calibri" w:hAnsi="Times New Roman" w:cs="Times New Roman"/>
          <w:sz w:val="24"/>
          <w:szCs w:val="24"/>
        </w:rPr>
        <w:t xml:space="preserve"> согласно приложению № 1 к настоящим Методическим рекомендациям</w:t>
      </w:r>
      <w:r w:rsidR="00C123A2" w:rsidRPr="00B708C8">
        <w:rPr>
          <w:rFonts w:ascii="Times New Roman" w:eastAsia="Calibri" w:hAnsi="Times New Roman" w:cs="Times New Roman"/>
          <w:sz w:val="24"/>
          <w:szCs w:val="24"/>
        </w:rPr>
        <w:t xml:space="preserve"> (таблица № 15)</w:t>
      </w:r>
      <w:r w:rsidRPr="00B708C8">
        <w:rPr>
          <w:rFonts w:ascii="Times New Roman" w:eastAsia="Calibri" w:hAnsi="Times New Roman" w:cs="Times New Roman"/>
          <w:sz w:val="24"/>
          <w:szCs w:val="24"/>
        </w:rPr>
        <w:t>, с обоснованием отклонений по показателям, плановые значения по которым не достигнуты</w:t>
      </w:r>
      <w:r w:rsidR="009D13C4" w:rsidRPr="00B708C8">
        <w:rPr>
          <w:rFonts w:ascii="Times New Roman" w:eastAsia="Calibri" w:hAnsi="Times New Roman" w:cs="Times New Roman"/>
          <w:sz w:val="24"/>
          <w:szCs w:val="24"/>
        </w:rPr>
        <w:t xml:space="preserve"> либо значительно перевыполнены</w:t>
      </w:r>
      <w:r w:rsidRPr="00B708C8">
        <w:rPr>
          <w:rFonts w:ascii="Times New Roman" w:eastAsia="Calibri" w:hAnsi="Times New Roman" w:cs="Times New Roman"/>
          <w:sz w:val="24"/>
          <w:szCs w:val="24"/>
        </w:rPr>
        <w:t xml:space="preserve">; сведения о достижении значений показателей муниципальной программы, подпрограмм муниципальной </w:t>
      </w:r>
      <w:r w:rsidRPr="00B708C8">
        <w:rPr>
          <w:rFonts w:ascii="Times New Roman" w:eastAsia="Calibri" w:hAnsi="Times New Roman" w:cs="Times New Roman"/>
          <w:sz w:val="24"/>
          <w:szCs w:val="24"/>
        </w:rPr>
        <w:lastRenderedPageBreak/>
        <w:t xml:space="preserve">программы по муниципальным образованиям за год </w:t>
      </w:r>
      <w:r w:rsidR="009D13C4" w:rsidRPr="00B708C8">
        <w:rPr>
          <w:rFonts w:ascii="Times New Roman" w:hAnsi="Times New Roman" w:cs="Times New Roman"/>
          <w:sz w:val="24"/>
          <w:szCs w:val="24"/>
        </w:rPr>
        <w:t>согласно приложению № 1 к настоящим Методическим рекомендациям</w:t>
      </w:r>
      <w:r w:rsidR="00C123A2" w:rsidRPr="00B708C8">
        <w:rPr>
          <w:rFonts w:ascii="Times New Roman" w:hAnsi="Times New Roman" w:cs="Times New Roman"/>
          <w:sz w:val="24"/>
          <w:szCs w:val="24"/>
        </w:rPr>
        <w:t xml:space="preserve"> (таблица № 16)</w:t>
      </w:r>
      <w:r w:rsidR="00CC63DD" w:rsidRPr="00B708C8">
        <w:rPr>
          <w:rFonts w:ascii="Times New Roman" w:eastAsia="Calibri" w:hAnsi="Times New Roman" w:cs="Times New Roman"/>
          <w:sz w:val="24"/>
          <w:szCs w:val="24"/>
        </w:rPr>
        <w:t>,</w:t>
      </w:r>
      <w:r w:rsidR="009D13C4" w:rsidRPr="00B708C8">
        <w:rPr>
          <w:rFonts w:ascii="Times New Roman" w:eastAsia="Calibri" w:hAnsi="Times New Roman" w:cs="Times New Roman"/>
          <w:sz w:val="24"/>
          <w:szCs w:val="24"/>
        </w:rPr>
        <w:t xml:space="preserve"> с обоснованием отклонений по показателям, плановые значения по которым не достигнуты либо значительно перевыполнены.</w:t>
      </w:r>
    </w:p>
    <w:p w:rsidR="00FB1030" w:rsidRPr="00B708C8" w:rsidRDefault="00FB1030" w:rsidP="00F85D5E">
      <w:pPr>
        <w:widowControl w:val="0"/>
        <w:numPr>
          <w:ilvl w:val="0"/>
          <w:numId w:val="1"/>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Информацию о результатах оценки эффективности муниципальной программы.</w:t>
      </w:r>
    </w:p>
    <w:p w:rsidR="00AF73B0" w:rsidRPr="00B708C8" w:rsidRDefault="00FB1030" w:rsidP="00F85D5E">
      <w:pPr>
        <w:widowControl w:val="0"/>
        <w:numPr>
          <w:ilvl w:val="0"/>
          <w:numId w:val="1"/>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Предложения по дальнейшей реализации муниципальной программы, в том числе по оптимизации бюджетных расходов на реализацию основных мероприятий подпрограмм</w:t>
      </w:r>
      <w:r w:rsidR="00AF73B0" w:rsidRPr="00B708C8">
        <w:rPr>
          <w:rFonts w:ascii="Times New Roman" w:eastAsia="Calibri" w:hAnsi="Times New Roman" w:cs="Times New Roman"/>
          <w:sz w:val="24"/>
          <w:szCs w:val="24"/>
        </w:rPr>
        <w:t xml:space="preserve">, </w:t>
      </w:r>
      <w:r w:rsidR="00AF73B0" w:rsidRPr="00B708C8">
        <w:rPr>
          <w:rFonts w:ascii="Times New Roman" w:hAnsi="Times New Roman" w:cs="Times New Roman"/>
          <w:sz w:val="24"/>
          <w:szCs w:val="24"/>
        </w:rPr>
        <w:t xml:space="preserve">приоритетных основных мероприятий, мероприятий ведомственных целевых программ </w:t>
      </w:r>
      <w:r w:rsidRPr="00B708C8">
        <w:rPr>
          <w:rFonts w:ascii="Times New Roman" w:eastAsia="Calibri" w:hAnsi="Times New Roman" w:cs="Times New Roman"/>
          <w:sz w:val="24"/>
          <w:szCs w:val="24"/>
        </w:rPr>
        <w:t>и корректировке целевых показателей реализации муниципальной программы на текущий финансовый год и плановый период и их обоснование в случае отклонений от плановой динамики реализации муниципальной программы или воздействия факторов риска, оказывающих негативное влияние на основные параметры муниципальной программы.</w:t>
      </w:r>
      <w:r w:rsidR="00AF73B0" w:rsidRPr="00B708C8">
        <w:rPr>
          <w:rFonts w:ascii="Times New Roman" w:eastAsia="Calibri" w:hAnsi="Times New Roman" w:cs="Times New Roman"/>
          <w:sz w:val="24"/>
          <w:szCs w:val="24"/>
        </w:rPr>
        <w:t xml:space="preserve"> К годовому отчету за последний год реализации </w:t>
      </w:r>
      <w:r w:rsidR="00727CE2" w:rsidRPr="00B708C8">
        <w:rPr>
          <w:rFonts w:ascii="Times New Roman" w:eastAsia="Calibri" w:hAnsi="Times New Roman" w:cs="Times New Roman"/>
          <w:sz w:val="24"/>
          <w:szCs w:val="24"/>
        </w:rPr>
        <w:t>муниципальной</w:t>
      </w:r>
      <w:r w:rsidR="00AF73B0" w:rsidRPr="00B708C8">
        <w:rPr>
          <w:rFonts w:ascii="Times New Roman" w:eastAsia="Calibri" w:hAnsi="Times New Roman" w:cs="Times New Roman"/>
          <w:sz w:val="24"/>
          <w:szCs w:val="24"/>
        </w:rPr>
        <w:t xml:space="preserve"> программы требование настоящего пункта не применяется.</w:t>
      </w:r>
    </w:p>
    <w:p w:rsidR="00FB1030" w:rsidRPr="00B708C8" w:rsidRDefault="00FB1030" w:rsidP="00AF73B0">
      <w:pPr>
        <w:widowControl w:val="0"/>
        <w:tabs>
          <w:tab w:val="left" w:pos="1134"/>
        </w:tabs>
        <w:autoSpaceDE w:val="0"/>
        <w:autoSpaceDN w:val="0"/>
        <w:adjustRightInd w:val="0"/>
        <w:spacing w:after="0" w:line="240" w:lineRule="auto"/>
        <w:jc w:val="both"/>
        <w:rPr>
          <w:rFonts w:ascii="Times New Roman" w:eastAsia="Calibri" w:hAnsi="Times New Roman" w:cs="Times New Roman"/>
          <w:sz w:val="24"/>
          <w:szCs w:val="24"/>
        </w:rPr>
      </w:pPr>
    </w:p>
    <w:p w:rsidR="00DC59E8" w:rsidRDefault="00D44C6E" w:rsidP="00D44C6E">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5. Управление, контроль реализации </w:t>
      </w:r>
    </w:p>
    <w:p w:rsidR="00D44C6E" w:rsidRPr="00B708C8" w:rsidRDefault="00D44C6E" w:rsidP="00DC59E8">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r w:rsidRPr="00B708C8">
        <w:rPr>
          <w:rFonts w:ascii="Times New Roman" w:eastAsia="Calibri" w:hAnsi="Times New Roman" w:cs="Times New Roman"/>
          <w:sz w:val="24"/>
          <w:szCs w:val="24"/>
        </w:rPr>
        <w:t>и оценка эффективности муниципальной программы</w:t>
      </w:r>
    </w:p>
    <w:p w:rsidR="00D44C6E" w:rsidRPr="00B708C8" w:rsidRDefault="00D44C6E" w:rsidP="00D44C6E">
      <w:pPr>
        <w:widowControl w:val="0"/>
        <w:autoSpaceDE w:val="0"/>
        <w:autoSpaceDN w:val="0"/>
        <w:adjustRightInd w:val="0"/>
        <w:spacing w:after="0" w:line="240" w:lineRule="auto"/>
        <w:ind w:firstLine="540"/>
        <w:jc w:val="both"/>
        <w:rPr>
          <w:rFonts w:ascii="Times New Roman" w:eastAsia="Calibri" w:hAnsi="Times New Roman" w:cs="Times New Roman"/>
          <w:color w:val="1F3864"/>
          <w:sz w:val="24"/>
          <w:szCs w:val="24"/>
        </w:rPr>
      </w:pPr>
      <w:bookmarkStart w:id="3" w:name="sub_201"/>
    </w:p>
    <w:p w:rsidR="00D44C6E" w:rsidRPr="00B708C8" w:rsidRDefault="00D44C6E" w:rsidP="00E3757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Управление и контроль реализации муниципальной программы должны соответствовать требованиям раздела 5 Порядка.</w:t>
      </w:r>
    </w:p>
    <w:p w:rsidR="00D44C6E" w:rsidRPr="00B708C8" w:rsidRDefault="00D44C6E" w:rsidP="00E3757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Основные мероприятия подпрограмм</w:t>
      </w:r>
      <w:r w:rsidR="00E32B15" w:rsidRPr="00B708C8">
        <w:rPr>
          <w:rFonts w:ascii="Times New Roman" w:eastAsia="Calibri" w:hAnsi="Times New Roman" w:cs="Times New Roman"/>
          <w:sz w:val="24"/>
          <w:szCs w:val="24"/>
        </w:rPr>
        <w:t>,</w:t>
      </w:r>
      <w:r w:rsidR="00E32B15" w:rsidRPr="00B708C8">
        <w:rPr>
          <w:rFonts w:ascii="Times New Roman" w:hAnsi="Times New Roman" w:cs="Times New Roman"/>
          <w:sz w:val="24"/>
          <w:szCs w:val="24"/>
        </w:rPr>
        <w:t xml:space="preserve"> приоритетные основные мероприятия,</w:t>
      </w:r>
      <w:r w:rsidR="000D64B9">
        <w:rPr>
          <w:rFonts w:ascii="Times New Roman" w:hAnsi="Times New Roman" w:cs="Times New Roman"/>
          <w:sz w:val="24"/>
          <w:szCs w:val="24"/>
        </w:rPr>
        <w:t xml:space="preserve"> </w:t>
      </w:r>
      <w:r w:rsidRPr="00B708C8">
        <w:rPr>
          <w:rFonts w:ascii="Times New Roman" w:eastAsia="Calibri" w:hAnsi="Times New Roman" w:cs="Times New Roman"/>
          <w:sz w:val="24"/>
          <w:szCs w:val="24"/>
        </w:rPr>
        <w:t>мероприятия ведомственных целевых программ муниципальной программы реализуются в соответствии со сроками, установленными муниципальной программой. Изменение сроков и объема средств, предусмотренных на реализацию основных мероприятий подпрограмм</w:t>
      </w:r>
      <w:r w:rsidR="00E32B15" w:rsidRPr="00B708C8">
        <w:rPr>
          <w:rFonts w:ascii="Times New Roman" w:eastAsia="Calibri" w:hAnsi="Times New Roman" w:cs="Times New Roman"/>
          <w:sz w:val="24"/>
          <w:szCs w:val="24"/>
        </w:rPr>
        <w:t xml:space="preserve">, </w:t>
      </w:r>
      <w:r w:rsidR="00E32B15" w:rsidRPr="00B708C8">
        <w:rPr>
          <w:rFonts w:ascii="Times New Roman" w:hAnsi="Times New Roman" w:cs="Times New Roman"/>
          <w:sz w:val="24"/>
          <w:szCs w:val="24"/>
        </w:rPr>
        <w:t xml:space="preserve">приоритетных основных мероприятий, </w:t>
      </w:r>
      <w:r w:rsidRPr="00B708C8">
        <w:rPr>
          <w:rFonts w:ascii="Times New Roman" w:eastAsia="Calibri" w:hAnsi="Times New Roman" w:cs="Times New Roman"/>
          <w:sz w:val="24"/>
          <w:szCs w:val="24"/>
        </w:rPr>
        <w:t>мероприятий ведомственных целевых программ, влияющие на реализацию основных параметров муниципальной программы (подпрограммы), требует корректировки муниципальной программы (подпрограммы).</w:t>
      </w:r>
    </w:p>
    <w:p w:rsidR="00D44C6E" w:rsidRPr="00B708C8" w:rsidRDefault="00D44C6E" w:rsidP="00E37570">
      <w:pPr>
        <w:widowControl w:val="0"/>
        <w:autoSpaceDE w:val="0"/>
        <w:autoSpaceDN w:val="0"/>
        <w:adjustRightInd w:val="0"/>
        <w:spacing w:after="0" w:line="240" w:lineRule="auto"/>
        <w:ind w:firstLine="709"/>
        <w:jc w:val="both"/>
        <w:rPr>
          <w:rFonts w:ascii="Times New Roman" w:eastAsia="Calibri" w:hAnsi="Times New Roman" w:cs="Times New Roman"/>
          <w:color w:val="1F3864"/>
          <w:sz w:val="24"/>
          <w:szCs w:val="24"/>
        </w:rPr>
      </w:pPr>
      <w:r w:rsidRPr="00B708C8">
        <w:rPr>
          <w:rFonts w:ascii="Times New Roman" w:eastAsia="Calibri" w:hAnsi="Times New Roman" w:cs="Times New Roman"/>
          <w:sz w:val="24"/>
          <w:szCs w:val="24"/>
        </w:rPr>
        <w:t xml:space="preserve">Оценка эффективности реализации муниципальной программы осуществляется на основе </w:t>
      </w:r>
      <w:bookmarkStart w:id="4" w:name="sub_202"/>
      <w:r w:rsidRPr="00B708C8">
        <w:rPr>
          <w:rFonts w:ascii="Times New Roman" w:eastAsia="Calibri" w:hAnsi="Times New Roman" w:cs="Times New Roman"/>
          <w:sz w:val="24"/>
          <w:szCs w:val="24"/>
        </w:rPr>
        <w:t xml:space="preserve">положения об оценке эффективности муниципальных программ, утвержденного постановлением Администрации </w:t>
      </w:r>
      <w:r w:rsidR="002821A1">
        <w:rPr>
          <w:rFonts w:ascii="Times New Roman" w:eastAsia="Calibri" w:hAnsi="Times New Roman" w:cs="Times New Roman"/>
          <w:sz w:val="24"/>
          <w:szCs w:val="24"/>
        </w:rPr>
        <w:t>Калининского сельского поселения</w:t>
      </w:r>
      <w:r w:rsidR="000B1834">
        <w:rPr>
          <w:rFonts w:ascii="Times New Roman" w:eastAsia="Calibri" w:hAnsi="Times New Roman" w:cs="Times New Roman"/>
          <w:sz w:val="24"/>
          <w:szCs w:val="24"/>
        </w:rPr>
        <w:t xml:space="preserve"> </w:t>
      </w:r>
      <w:r w:rsidRPr="00B708C8">
        <w:rPr>
          <w:rFonts w:ascii="Times New Roman" w:eastAsia="Times New Roman" w:hAnsi="Times New Roman" w:cs="Times New Roman"/>
          <w:bCs/>
          <w:sz w:val="24"/>
          <w:szCs w:val="24"/>
          <w:lang w:eastAsia="ru-RU"/>
        </w:rPr>
        <w:t xml:space="preserve">от </w:t>
      </w:r>
      <w:r w:rsidR="000B1834">
        <w:rPr>
          <w:rFonts w:ascii="Times New Roman" w:eastAsia="Times New Roman" w:hAnsi="Times New Roman" w:cs="Times New Roman"/>
          <w:bCs/>
          <w:sz w:val="24"/>
          <w:szCs w:val="24"/>
          <w:lang w:eastAsia="ru-RU"/>
        </w:rPr>
        <w:t>27.11</w:t>
      </w:r>
      <w:r w:rsidRPr="00B708C8">
        <w:rPr>
          <w:rFonts w:ascii="Times New Roman" w:eastAsia="Times New Roman" w:hAnsi="Times New Roman" w:cs="Times New Roman"/>
          <w:bCs/>
          <w:sz w:val="24"/>
          <w:szCs w:val="24"/>
          <w:lang w:eastAsia="ru-RU"/>
        </w:rPr>
        <w:t>.2018 № 101</w:t>
      </w:r>
      <w:r w:rsidRPr="00B708C8">
        <w:rPr>
          <w:rFonts w:ascii="Times New Roman" w:eastAsia="Calibri" w:hAnsi="Times New Roman" w:cs="Times New Roman"/>
          <w:sz w:val="24"/>
          <w:szCs w:val="24"/>
        </w:rPr>
        <w:t xml:space="preserve"> «Об утверждении Порядка разработки, реализации и оценки эффективности муниципальных программ </w:t>
      </w:r>
      <w:r w:rsidR="000B1834">
        <w:rPr>
          <w:rFonts w:ascii="Times New Roman" w:eastAsia="Calibri" w:hAnsi="Times New Roman" w:cs="Times New Roman"/>
          <w:sz w:val="24"/>
          <w:szCs w:val="24"/>
        </w:rPr>
        <w:t>Калининского сельского поселения</w:t>
      </w:r>
      <w:r w:rsidRPr="00B708C8">
        <w:rPr>
          <w:rFonts w:ascii="Times New Roman" w:eastAsia="Calibri" w:hAnsi="Times New Roman" w:cs="Times New Roman"/>
          <w:sz w:val="24"/>
          <w:szCs w:val="24"/>
        </w:rPr>
        <w:t>».</w:t>
      </w:r>
    </w:p>
    <w:p w:rsidR="00D44C6E" w:rsidRPr="00B708C8" w:rsidRDefault="00D44C6E" w:rsidP="00E3757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Оценка эффективности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 а также обеспечения принципов бюджетной системы Российской Федерации: результативности и эффективности использования бюджетных средств; прозрачности (открытости); достоверности бюджета; адресности и целевого характера бюджетных средств.</w:t>
      </w:r>
    </w:p>
    <w:p w:rsidR="00D44C6E" w:rsidRPr="00B708C8" w:rsidRDefault="00D44C6E" w:rsidP="00E37570">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5" w:name="sub_205"/>
      <w:bookmarkEnd w:id="4"/>
      <w:r w:rsidRPr="00B708C8">
        <w:rPr>
          <w:rFonts w:ascii="Times New Roman" w:eastAsia="Calibri" w:hAnsi="Times New Roman" w:cs="Times New Roman"/>
          <w:sz w:val="24"/>
          <w:szCs w:val="24"/>
        </w:rPr>
        <w:t>Оценка эффективности реализации муниципальной программы должна содержать общую оценку вклада муниципальной программы в социально-экономическое развитие Цимлянского района.</w:t>
      </w:r>
    </w:p>
    <w:p w:rsidR="00D44C6E" w:rsidRPr="00B708C8" w:rsidRDefault="00D44C6E" w:rsidP="00E37570">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6" w:name="sub_206"/>
      <w:bookmarkEnd w:id="5"/>
      <w:r w:rsidRPr="00B708C8">
        <w:rPr>
          <w:rFonts w:ascii="Times New Roman" w:eastAsia="Calibri" w:hAnsi="Times New Roman" w:cs="Times New Roman"/>
          <w:sz w:val="24"/>
          <w:szCs w:val="24"/>
        </w:rPr>
        <w:t xml:space="preserve">Оценка вклада муниципальной программы в социально-экономическое развитие </w:t>
      </w:r>
      <w:r w:rsidR="002821A1">
        <w:rPr>
          <w:rFonts w:ascii="Times New Roman" w:eastAsia="Calibri" w:hAnsi="Times New Roman" w:cs="Times New Roman"/>
          <w:sz w:val="24"/>
          <w:szCs w:val="24"/>
        </w:rPr>
        <w:t>Калининского сельского поселения</w:t>
      </w:r>
      <w:r w:rsidR="000B1834">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производится по следующим направлениям:</w:t>
      </w:r>
    </w:p>
    <w:bookmarkEnd w:id="6"/>
    <w:p w:rsidR="00D44C6E" w:rsidRPr="00B708C8" w:rsidRDefault="00D44C6E" w:rsidP="00E3757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оценка достижения запланированных результатов;</w:t>
      </w:r>
    </w:p>
    <w:p w:rsidR="00D44C6E" w:rsidRPr="00B708C8" w:rsidRDefault="00D44C6E" w:rsidP="00E3757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оценка б</w:t>
      </w:r>
      <w:bookmarkStart w:id="7" w:name="sub_207"/>
      <w:r w:rsidRPr="00B708C8">
        <w:rPr>
          <w:rFonts w:ascii="Times New Roman" w:eastAsia="Calibri" w:hAnsi="Times New Roman" w:cs="Times New Roman"/>
          <w:sz w:val="24"/>
          <w:szCs w:val="24"/>
        </w:rPr>
        <w:t>юджетной эффективности.</w:t>
      </w:r>
    </w:p>
    <w:p w:rsidR="00D44C6E" w:rsidRPr="00B708C8" w:rsidRDefault="00D44C6E" w:rsidP="00E37570">
      <w:pPr>
        <w:autoSpaceDE w:val="0"/>
        <w:autoSpaceDN w:val="0"/>
        <w:adjustRightInd w:val="0"/>
        <w:spacing w:after="0" w:line="240" w:lineRule="auto"/>
        <w:ind w:firstLine="709"/>
        <w:jc w:val="both"/>
        <w:rPr>
          <w:rFonts w:ascii="Times New Roman" w:eastAsia="Calibri" w:hAnsi="Times New Roman" w:cs="Times New Roman"/>
          <w:color w:val="1F3864"/>
          <w:sz w:val="24"/>
          <w:szCs w:val="24"/>
        </w:rPr>
      </w:pPr>
      <w:r w:rsidRPr="00B708C8">
        <w:rPr>
          <w:rFonts w:ascii="Times New Roman" w:eastAsia="Calibri" w:hAnsi="Times New Roman" w:cs="Times New Roman"/>
          <w:sz w:val="24"/>
          <w:szCs w:val="24"/>
        </w:rPr>
        <w:t>В ходе проведения оценки достижения запланированных результатов муниципальной программы за год (за весь период реализации муниципальной программы) фактически достигнутые значения показателей сопоставляются с их плановыми значениями</w:t>
      </w:r>
      <w:bookmarkEnd w:id="7"/>
      <w:r w:rsidRPr="00B708C8">
        <w:rPr>
          <w:rFonts w:ascii="Times New Roman" w:eastAsia="Calibri" w:hAnsi="Times New Roman" w:cs="Times New Roman"/>
          <w:sz w:val="24"/>
          <w:szCs w:val="24"/>
        </w:rPr>
        <w:t>.</w:t>
      </w:r>
    </w:p>
    <w:p w:rsidR="00D44C6E" w:rsidRPr="00B708C8" w:rsidRDefault="00D44C6E" w:rsidP="00E3757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В случае выявления отклонений фактических результатов в отчетном году от запланированных на этот год необходимо с указанием нереализованных или реализованных не в полной мере основных мероприятий подпрограмм</w:t>
      </w:r>
      <w:r w:rsidR="00025AA0" w:rsidRPr="00B708C8">
        <w:rPr>
          <w:rFonts w:ascii="Times New Roman" w:eastAsia="Calibri" w:hAnsi="Times New Roman" w:cs="Times New Roman"/>
          <w:sz w:val="24"/>
          <w:szCs w:val="24"/>
        </w:rPr>
        <w:t xml:space="preserve">, </w:t>
      </w:r>
      <w:r w:rsidR="00025AA0" w:rsidRPr="00B708C8">
        <w:rPr>
          <w:rFonts w:ascii="Times New Roman" w:hAnsi="Times New Roman" w:cs="Times New Roman"/>
          <w:sz w:val="24"/>
          <w:szCs w:val="24"/>
        </w:rPr>
        <w:t xml:space="preserve">приоритетных основных мероприятий, </w:t>
      </w:r>
      <w:r w:rsidRPr="00B708C8">
        <w:rPr>
          <w:rFonts w:ascii="Times New Roman" w:eastAsia="Calibri" w:hAnsi="Times New Roman" w:cs="Times New Roman"/>
          <w:sz w:val="24"/>
          <w:szCs w:val="24"/>
        </w:rPr>
        <w:t>мероприятий ведомственных целевых программ муниципальных программ представлять обоснование причин:</w:t>
      </w:r>
    </w:p>
    <w:p w:rsidR="00D44C6E" w:rsidRPr="00B708C8" w:rsidRDefault="00D44C6E" w:rsidP="00E3757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lastRenderedPageBreak/>
        <w:t>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D44C6E" w:rsidRPr="00B708C8" w:rsidRDefault="00D44C6E" w:rsidP="00E3757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bookmarkStart w:id="8" w:name="sub_208"/>
    </w:p>
    <w:p w:rsidR="00D44C6E" w:rsidRPr="00B708C8" w:rsidRDefault="00D44C6E" w:rsidP="00E3757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При подготовке информации о результатах оценки бюджетной эффективности реализации муниципальных программ, включаемой в годовой отчет, следует исходить из следующего основного принципа: при реализации муниципальных программ ответственные исполнители муниципальных программ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w:t>
      </w:r>
    </w:p>
    <w:p w:rsidR="00D44C6E" w:rsidRPr="00B708C8" w:rsidRDefault="00D44C6E" w:rsidP="00E375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08C8">
        <w:rPr>
          <w:rFonts w:ascii="Times New Roman" w:eastAsia="Times New Roman" w:hAnsi="Times New Roman" w:cs="Times New Roman"/>
          <w:sz w:val="24"/>
          <w:szCs w:val="24"/>
          <w:lang w:eastAsia="ru-RU"/>
        </w:rPr>
        <w:t>Сведения об оценке бюджетной эффективности согласно приложению</w:t>
      </w:r>
      <w:r w:rsidR="004736D5" w:rsidRPr="00B708C8">
        <w:rPr>
          <w:rFonts w:ascii="Times New Roman" w:eastAsia="Times New Roman" w:hAnsi="Times New Roman" w:cs="Times New Roman"/>
          <w:sz w:val="24"/>
          <w:szCs w:val="24"/>
          <w:lang w:eastAsia="ru-RU"/>
        </w:rPr>
        <w:t xml:space="preserve"> № 1</w:t>
      </w:r>
      <w:r w:rsidRPr="00B708C8">
        <w:rPr>
          <w:rFonts w:ascii="Times New Roman" w:eastAsia="Times New Roman" w:hAnsi="Times New Roman" w:cs="Times New Roman"/>
          <w:sz w:val="24"/>
          <w:szCs w:val="24"/>
          <w:lang w:eastAsia="ru-RU"/>
        </w:rPr>
        <w:t xml:space="preserve"> к настоящим Методическим рекомендациям </w:t>
      </w:r>
      <w:r w:rsidR="00AD1210" w:rsidRPr="00B708C8">
        <w:rPr>
          <w:rFonts w:ascii="Times New Roman" w:eastAsia="Times New Roman" w:hAnsi="Times New Roman" w:cs="Times New Roman"/>
          <w:sz w:val="24"/>
          <w:szCs w:val="24"/>
          <w:lang w:eastAsia="ru-RU"/>
        </w:rPr>
        <w:t>(таблицы № 17-21)</w:t>
      </w:r>
      <w:r w:rsidRPr="00B708C8">
        <w:rPr>
          <w:rFonts w:ascii="Times New Roman" w:eastAsia="Times New Roman" w:hAnsi="Times New Roman" w:cs="Times New Roman"/>
          <w:sz w:val="24"/>
          <w:szCs w:val="24"/>
          <w:lang w:eastAsia="ru-RU"/>
        </w:rPr>
        <w:t xml:space="preserve">, не включаемые в состав годового отчета, направляются в адрес </w:t>
      </w:r>
      <w:r w:rsidR="000B1834">
        <w:rPr>
          <w:rFonts w:ascii="Times New Roman" w:eastAsia="Times New Roman" w:hAnsi="Times New Roman" w:cs="Times New Roman"/>
          <w:sz w:val="24"/>
          <w:szCs w:val="24"/>
          <w:lang w:eastAsia="ru-RU"/>
        </w:rPr>
        <w:t>сектора экономики и финансов</w:t>
      </w:r>
      <w:r w:rsidR="00340BF6" w:rsidRPr="00B708C8">
        <w:rPr>
          <w:rFonts w:ascii="Times New Roman" w:eastAsia="Times New Roman" w:hAnsi="Times New Roman" w:cs="Times New Roman"/>
          <w:sz w:val="24"/>
          <w:szCs w:val="24"/>
          <w:lang w:eastAsia="ru-RU"/>
        </w:rPr>
        <w:t xml:space="preserve"> Администрации </w:t>
      </w:r>
      <w:r w:rsidR="002821A1">
        <w:rPr>
          <w:rFonts w:ascii="Times New Roman" w:eastAsia="Times New Roman" w:hAnsi="Times New Roman" w:cs="Times New Roman"/>
          <w:sz w:val="24"/>
          <w:szCs w:val="24"/>
          <w:lang w:eastAsia="ru-RU"/>
        </w:rPr>
        <w:t>Калининского сельского поселения</w:t>
      </w:r>
      <w:r w:rsidR="000B1834">
        <w:rPr>
          <w:rFonts w:ascii="Times New Roman" w:eastAsia="Times New Roman" w:hAnsi="Times New Roman" w:cs="Times New Roman"/>
          <w:sz w:val="24"/>
          <w:szCs w:val="24"/>
          <w:lang w:eastAsia="ru-RU"/>
        </w:rPr>
        <w:t xml:space="preserve"> </w:t>
      </w:r>
      <w:r w:rsidRPr="00B708C8">
        <w:rPr>
          <w:rFonts w:ascii="Times New Roman" w:eastAsia="Times New Roman" w:hAnsi="Times New Roman" w:cs="Times New Roman"/>
          <w:sz w:val="24"/>
          <w:szCs w:val="24"/>
          <w:lang w:eastAsia="ru-RU"/>
        </w:rPr>
        <w:t xml:space="preserve">одновременно (в связках) с проектом правового акта об утверждении отчета о реализации </w:t>
      </w:r>
      <w:r w:rsidRPr="00B708C8">
        <w:rPr>
          <w:rFonts w:ascii="Times New Roman" w:eastAsia="Calibri" w:hAnsi="Times New Roman" w:cs="Times New Roman"/>
          <w:sz w:val="24"/>
          <w:szCs w:val="24"/>
        </w:rPr>
        <w:t>муниципальной</w:t>
      </w:r>
      <w:r w:rsidRPr="00B708C8">
        <w:rPr>
          <w:rFonts w:ascii="Times New Roman" w:eastAsia="Times New Roman" w:hAnsi="Times New Roman" w:cs="Times New Roman"/>
          <w:sz w:val="24"/>
          <w:szCs w:val="24"/>
          <w:lang w:eastAsia="ru-RU"/>
        </w:rPr>
        <w:t xml:space="preserve"> программы за отчетный год (период).</w:t>
      </w:r>
      <w:bookmarkEnd w:id="3"/>
      <w:bookmarkEnd w:id="8"/>
    </w:p>
    <w:p w:rsidR="00D44C6E" w:rsidRPr="00B708C8" w:rsidRDefault="00D44C6E" w:rsidP="00E375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08C8">
        <w:rPr>
          <w:rFonts w:ascii="Times New Roman" w:eastAsia="Times New Roman" w:hAnsi="Times New Roman" w:cs="Times New Roman"/>
          <w:sz w:val="24"/>
          <w:szCs w:val="24"/>
          <w:lang w:eastAsia="ru-RU"/>
        </w:rPr>
        <w:t xml:space="preserve">Сведения об оценке </w:t>
      </w:r>
      <w:r w:rsidRPr="00B708C8">
        <w:rPr>
          <w:rFonts w:ascii="Times New Roman" w:eastAsia="Times New Roman" w:hAnsi="Times New Roman" w:cs="Times New Roman"/>
          <w:kern w:val="2"/>
          <w:sz w:val="24"/>
          <w:szCs w:val="24"/>
        </w:rPr>
        <w:t>степени реализации основных мероприятий</w:t>
      </w:r>
      <w:r w:rsidRPr="00B708C8">
        <w:rPr>
          <w:rFonts w:ascii="Times New Roman" w:eastAsia="Times New Roman" w:hAnsi="Times New Roman" w:cs="Times New Roman"/>
          <w:sz w:val="24"/>
          <w:szCs w:val="24"/>
          <w:lang w:eastAsia="ru-RU"/>
        </w:rPr>
        <w:t xml:space="preserve"> согласно приложению </w:t>
      </w:r>
      <w:r w:rsidR="007D5014" w:rsidRPr="00B708C8">
        <w:rPr>
          <w:rFonts w:ascii="Times New Roman" w:eastAsia="Times New Roman" w:hAnsi="Times New Roman" w:cs="Times New Roman"/>
          <w:sz w:val="24"/>
          <w:szCs w:val="24"/>
          <w:lang w:eastAsia="ru-RU"/>
        </w:rPr>
        <w:t xml:space="preserve">№ 1 </w:t>
      </w:r>
      <w:r w:rsidRPr="00B708C8">
        <w:rPr>
          <w:rFonts w:ascii="Times New Roman" w:eastAsia="Times New Roman" w:hAnsi="Times New Roman" w:cs="Times New Roman"/>
          <w:sz w:val="24"/>
          <w:szCs w:val="24"/>
          <w:lang w:eastAsia="ru-RU"/>
        </w:rPr>
        <w:t xml:space="preserve">к настоящим Методическим рекомендациям </w:t>
      </w:r>
      <w:r w:rsidR="0096534B" w:rsidRPr="00B708C8">
        <w:rPr>
          <w:rFonts w:ascii="Times New Roman" w:eastAsia="Times New Roman" w:hAnsi="Times New Roman" w:cs="Times New Roman"/>
          <w:sz w:val="24"/>
          <w:szCs w:val="24"/>
          <w:lang w:eastAsia="ru-RU"/>
        </w:rPr>
        <w:t xml:space="preserve">(таблица </w:t>
      </w:r>
      <w:r w:rsidR="007D5014" w:rsidRPr="00B708C8">
        <w:rPr>
          <w:rFonts w:ascii="Times New Roman" w:eastAsia="Times New Roman" w:hAnsi="Times New Roman" w:cs="Times New Roman"/>
          <w:sz w:val="24"/>
          <w:szCs w:val="24"/>
          <w:lang w:eastAsia="ru-RU"/>
        </w:rPr>
        <w:t xml:space="preserve">№ </w:t>
      </w:r>
      <w:r w:rsidRPr="00B708C8">
        <w:rPr>
          <w:rFonts w:ascii="Times New Roman" w:eastAsia="Times New Roman" w:hAnsi="Times New Roman" w:cs="Times New Roman"/>
          <w:sz w:val="24"/>
          <w:szCs w:val="24"/>
          <w:lang w:eastAsia="ru-RU"/>
        </w:rPr>
        <w:t xml:space="preserve">22), не включаемые в состав годового отчета, направляются в адрес </w:t>
      </w:r>
      <w:r w:rsidR="000B1834">
        <w:rPr>
          <w:rFonts w:ascii="Times New Roman" w:eastAsia="Calibri" w:hAnsi="Times New Roman" w:cs="Times New Roman"/>
          <w:sz w:val="24"/>
          <w:szCs w:val="24"/>
        </w:rPr>
        <w:t xml:space="preserve">сектора экономики и финансов </w:t>
      </w:r>
      <w:r w:rsidRPr="00B708C8">
        <w:rPr>
          <w:rFonts w:ascii="Times New Roman" w:eastAsia="Calibri" w:hAnsi="Times New Roman" w:cs="Times New Roman"/>
          <w:sz w:val="24"/>
          <w:szCs w:val="24"/>
        </w:rPr>
        <w:t xml:space="preserve">Администрации </w:t>
      </w:r>
      <w:r w:rsidR="002821A1">
        <w:rPr>
          <w:rFonts w:ascii="Times New Roman" w:eastAsia="Calibri" w:hAnsi="Times New Roman" w:cs="Times New Roman"/>
          <w:sz w:val="24"/>
          <w:szCs w:val="24"/>
        </w:rPr>
        <w:t>Калининского сельского поселения</w:t>
      </w:r>
      <w:r w:rsidR="000D64B9">
        <w:rPr>
          <w:rFonts w:ascii="Times New Roman" w:eastAsia="Calibri" w:hAnsi="Times New Roman" w:cs="Times New Roman"/>
          <w:sz w:val="24"/>
          <w:szCs w:val="24"/>
        </w:rPr>
        <w:t xml:space="preserve"> </w:t>
      </w:r>
      <w:r w:rsidRPr="00B708C8">
        <w:rPr>
          <w:rFonts w:ascii="Times New Roman" w:eastAsia="Times New Roman" w:hAnsi="Times New Roman" w:cs="Times New Roman"/>
          <w:sz w:val="24"/>
          <w:szCs w:val="24"/>
          <w:lang w:eastAsia="ru-RU"/>
        </w:rPr>
        <w:t xml:space="preserve">одновременно (в связках) с проектом правового акта об утверждении отчета о реализации </w:t>
      </w:r>
      <w:r w:rsidRPr="00B708C8">
        <w:rPr>
          <w:rFonts w:ascii="Times New Roman" w:eastAsia="Calibri" w:hAnsi="Times New Roman" w:cs="Times New Roman"/>
          <w:sz w:val="24"/>
          <w:szCs w:val="24"/>
        </w:rPr>
        <w:t>муниципальной</w:t>
      </w:r>
      <w:r w:rsidRPr="00B708C8">
        <w:rPr>
          <w:rFonts w:ascii="Times New Roman" w:eastAsia="Times New Roman" w:hAnsi="Times New Roman" w:cs="Times New Roman"/>
          <w:sz w:val="24"/>
          <w:szCs w:val="24"/>
          <w:lang w:eastAsia="ru-RU"/>
        </w:rPr>
        <w:t xml:space="preserve"> программы за отчетный год (период).</w:t>
      </w:r>
    </w:p>
    <w:p w:rsidR="00D44C6E" w:rsidRPr="00B708C8" w:rsidRDefault="00D44C6E" w:rsidP="00E375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08C8">
        <w:rPr>
          <w:rFonts w:ascii="Times New Roman" w:eastAsia="Times New Roman" w:hAnsi="Times New Roman" w:cs="Times New Roman"/>
          <w:sz w:val="24"/>
          <w:szCs w:val="24"/>
          <w:lang w:eastAsia="ru-RU"/>
        </w:rPr>
        <w:t>Результаты оценки бюджетной эффективности включаются в годовой отчет в виде краткого описания сведений об оценке бюджетной эффективности</w:t>
      </w:r>
      <w:r w:rsidR="000F16FE" w:rsidRPr="00B708C8">
        <w:rPr>
          <w:rFonts w:ascii="Times New Roman" w:eastAsia="Times New Roman" w:hAnsi="Times New Roman" w:cs="Times New Roman"/>
          <w:sz w:val="24"/>
          <w:szCs w:val="24"/>
          <w:lang w:eastAsia="ru-RU"/>
        </w:rPr>
        <w:t xml:space="preserve"> согласно приложению № 1 к настоящим Методическим рекомендациям</w:t>
      </w:r>
      <w:r w:rsidRPr="00B708C8">
        <w:rPr>
          <w:rFonts w:ascii="Times New Roman" w:eastAsia="Times New Roman" w:hAnsi="Times New Roman" w:cs="Times New Roman"/>
          <w:sz w:val="24"/>
          <w:szCs w:val="24"/>
          <w:lang w:eastAsia="ru-RU"/>
        </w:rPr>
        <w:t>(таблицы</w:t>
      </w:r>
      <w:r w:rsidR="000F16FE" w:rsidRPr="00B708C8">
        <w:rPr>
          <w:rFonts w:ascii="Times New Roman" w:eastAsia="Times New Roman" w:hAnsi="Times New Roman" w:cs="Times New Roman"/>
          <w:sz w:val="24"/>
          <w:szCs w:val="24"/>
          <w:lang w:eastAsia="ru-RU"/>
        </w:rPr>
        <w:t xml:space="preserve"> №</w:t>
      </w:r>
      <w:r w:rsidRPr="00B708C8">
        <w:rPr>
          <w:rFonts w:ascii="Times New Roman" w:eastAsia="Times New Roman" w:hAnsi="Times New Roman" w:cs="Times New Roman"/>
          <w:sz w:val="24"/>
          <w:szCs w:val="24"/>
          <w:lang w:eastAsia="ru-RU"/>
        </w:rPr>
        <w:t xml:space="preserve"> 17-22), направленных в адрес </w:t>
      </w:r>
      <w:r w:rsidR="000B1834">
        <w:rPr>
          <w:rFonts w:ascii="Times New Roman" w:eastAsia="Times New Roman" w:hAnsi="Times New Roman" w:cs="Times New Roman"/>
          <w:sz w:val="24"/>
          <w:szCs w:val="24"/>
          <w:lang w:eastAsia="ru-RU"/>
        </w:rPr>
        <w:t>сектора экономики и финансов</w:t>
      </w:r>
      <w:r w:rsidR="004A1799" w:rsidRPr="00B708C8">
        <w:rPr>
          <w:rFonts w:ascii="Times New Roman" w:eastAsia="Times New Roman" w:hAnsi="Times New Roman" w:cs="Times New Roman"/>
          <w:sz w:val="24"/>
          <w:szCs w:val="24"/>
          <w:lang w:eastAsia="ru-RU"/>
        </w:rPr>
        <w:t xml:space="preserve"> Администрации </w:t>
      </w:r>
      <w:r w:rsidR="002821A1">
        <w:rPr>
          <w:rFonts w:ascii="Times New Roman" w:eastAsia="Times New Roman" w:hAnsi="Times New Roman" w:cs="Times New Roman"/>
          <w:sz w:val="24"/>
          <w:szCs w:val="24"/>
          <w:lang w:eastAsia="ru-RU"/>
        </w:rPr>
        <w:t>Калининского сельского поселения</w:t>
      </w:r>
      <w:r w:rsidR="000B1834">
        <w:rPr>
          <w:rFonts w:ascii="Times New Roman" w:eastAsia="Times New Roman" w:hAnsi="Times New Roman" w:cs="Times New Roman"/>
          <w:sz w:val="24"/>
          <w:szCs w:val="24"/>
          <w:lang w:eastAsia="ru-RU"/>
        </w:rPr>
        <w:t xml:space="preserve"> </w:t>
      </w:r>
      <w:r w:rsidRPr="00B708C8">
        <w:rPr>
          <w:rFonts w:ascii="Times New Roman" w:eastAsia="Times New Roman" w:hAnsi="Times New Roman" w:cs="Times New Roman"/>
          <w:sz w:val="24"/>
          <w:szCs w:val="24"/>
          <w:lang w:eastAsia="ru-RU"/>
        </w:rPr>
        <w:t>одновременно с представленным проектом правового акта.</w:t>
      </w:r>
      <w:r w:rsidR="000D64B9">
        <w:rPr>
          <w:rFonts w:ascii="Times New Roman" w:eastAsia="Times New Roman" w:hAnsi="Times New Roman" w:cs="Times New Roman"/>
          <w:sz w:val="24"/>
          <w:szCs w:val="24"/>
          <w:lang w:eastAsia="ru-RU"/>
        </w:rPr>
        <w:t xml:space="preserve"> </w:t>
      </w:r>
      <w:r w:rsidRPr="00B708C8">
        <w:rPr>
          <w:rFonts w:ascii="Times New Roman" w:eastAsia="Times New Roman" w:hAnsi="Times New Roman" w:cs="Times New Roman"/>
          <w:sz w:val="24"/>
          <w:szCs w:val="24"/>
          <w:lang w:eastAsia="ru-RU"/>
        </w:rPr>
        <w:t xml:space="preserve">Бюджетная эффективность реализации </w:t>
      </w:r>
      <w:r w:rsidRPr="00B708C8">
        <w:rPr>
          <w:rFonts w:ascii="Times New Roman" w:eastAsia="Calibri" w:hAnsi="Times New Roman" w:cs="Times New Roman"/>
          <w:sz w:val="24"/>
          <w:szCs w:val="24"/>
        </w:rPr>
        <w:t>муниципальной</w:t>
      </w:r>
      <w:r w:rsidRPr="00B708C8">
        <w:rPr>
          <w:rFonts w:ascii="Times New Roman" w:eastAsia="Times New Roman" w:hAnsi="Times New Roman" w:cs="Times New Roman"/>
          <w:sz w:val="24"/>
          <w:szCs w:val="24"/>
          <w:lang w:eastAsia="ru-RU"/>
        </w:rPr>
        <w:t xml:space="preserve"> программы рассчитывается по формуле, указанной в приложении № 2 к Порядку.</w:t>
      </w:r>
    </w:p>
    <w:p w:rsidR="00D44C6E" w:rsidRPr="00B708C8" w:rsidRDefault="00D44C6E" w:rsidP="00D44C6E">
      <w:pPr>
        <w:autoSpaceDE w:val="0"/>
        <w:autoSpaceDN w:val="0"/>
        <w:adjustRightInd w:val="0"/>
        <w:spacing w:after="0" w:line="240" w:lineRule="auto"/>
        <w:ind w:firstLine="540"/>
        <w:jc w:val="both"/>
        <w:rPr>
          <w:rFonts w:ascii="Times New Roman" w:eastAsia="Times New Roman" w:hAnsi="Times New Roman" w:cs="Times New Roman"/>
          <w:color w:val="1F3864"/>
          <w:sz w:val="24"/>
          <w:szCs w:val="24"/>
          <w:lang w:eastAsia="ru-RU"/>
        </w:rPr>
      </w:pPr>
    </w:p>
    <w:p w:rsidR="00D44C6E" w:rsidRPr="00FB1030" w:rsidRDefault="00D44C6E" w:rsidP="00AF73B0">
      <w:pPr>
        <w:widowControl w:val="0"/>
        <w:tabs>
          <w:tab w:val="left" w:pos="1134"/>
        </w:tabs>
        <w:autoSpaceDE w:val="0"/>
        <w:autoSpaceDN w:val="0"/>
        <w:adjustRightInd w:val="0"/>
        <w:spacing w:after="0" w:line="240" w:lineRule="auto"/>
        <w:jc w:val="both"/>
        <w:rPr>
          <w:rFonts w:ascii="Times New Roman" w:eastAsia="Calibri" w:hAnsi="Times New Roman" w:cs="Times New Roman"/>
          <w:sz w:val="28"/>
          <w:szCs w:val="28"/>
        </w:rPr>
      </w:pPr>
    </w:p>
    <w:p w:rsidR="00FB1030" w:rsidRPr="00FB5ADB" w:rsidRDefault="00FB1030" w:rsidP="00FB5AD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FB5ADB" w:rsidRPr="00413FEC" w:rsidRDefault="00FB5ADB" w:rsidP="00413FE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4F1927" w:rsidRDefault="004F1927" w:rsidP="00413FEC">
      <w:pPr>
        <w:spacing w:after="0" w:line="240" w:lineRule="auto"/>
        <w:jc w:val="center"/>
        <w:rPr>
          <w:rFonts w:ascii="Times New Roman" w:eastAsia="Calibri" w:hAnsi="Times New Roman" w:cs="Times New Roman"/>
          <w:sz w:val="28"/>
          <w:szCs w:val="28"/>
        </w:rPr>
        <w:sectPr w:rsidR="004F1927" w:rsidSect="000D64B9">
          <w:headerReference w:type="even" r:id="rId14"/>
          <w:headerReference w:type="default" r:id="rId15"/>
          <w:footerReference w:type="even" r:id="rId16"/>
          <w:footerReference w:type="default" r:id="rId17"/>
          <w:headerReference w:type="first" r:id="rId18"/>
          <w:footerReference w:type="first" r:id="rId19"/>
          <w:pgSz w:w="11907" w:h="16840" w:code="9"/>
          <w:pgMar w:top="1134" w:right="567" w:bottom="1134" w:left="1418" w:header="720" w:footer="720" w:gutter="0"/>
          <w:cols w:space="720"/>
        </w:sectPr>
      </w:pPr>
    </w:p>
    <w:p w:rsidR="004F1927" w:rsidRPr="00FA2EDD" w:rsidRDefault="004F1927" w:rsidP="004F1927">
      <w:pPr>
        <w:widowControl w:val="0"/>
        <w:autoSpaceDE w:val="0"/>
        <w:autoSpaceDN w:val="0"/>
        <w:adjustRightInd w:val="0"/>
        <w:spacing w:after="0" w:line="240" w:lineRule="auto"/>
        <w:ind w:left="10773"/>
        <w:jc w:val="right"/>
        <w:outlineLvl w:val="1"/>
        <w:rPr>
          <w:rFonts w:ascii="Times New Roman" w:eastAsia="Calibri" w:hAnsi="Times New Roman" w:cs="Times New Roman"/>
          <w:sz w:val="28"/>
          <w:szCs w:val="28"/>
        </w:rPr>
      </w:pPr>
      <w:bookmarkStart w:id="9" w:name="_Hlk111034185"/>
      <w:r w:rsidRPr="00FA2EDD">
        <w:rPr>
          <w:rFonts w:ascii="Times New Roman" w:eastAsia="Calibri" w:hAnsi="Times New Roman" w:cs="Times New Roman"/>
          <w:sz w:val="28"/>
          <w:szCs w:val="28"/>
        </w:rPr>
        <w:lastRenderedPageBreak/>
        <w:t>Приложение № 1</w:t>
      </w:r>
    </w:p>
    <w:p w:rsidR="004F1927" w:rsidRPr="00FA2EDD" w:rsidRDefault="004F1927" w:rsidP="004F1927">
      <w:pPr>
        <w:widowControl w:val="0"/>
        <w:autoSpaceDE w:val="0"/>
        <w:autoSpaceDN w:val="0"/>
        <w:adjustRightInd w:val="0"/>
        <w:spacing w:after="0" w:line="240" w:lineRule="auto"/>
        <w:ind w:left="10773" w:hanging="283"/>
        <w:jc w:val="right"/>
        <w:rPr>
          <w:rFonts w:ascii="Times New Roman" w:eastAsia="Calibri" w:hAnsi="Times New Roman" w:cs="Times New Roman"/>
          <w:sz w:val="28"/>
          <w:szCs w:val="28"/>
        </w:rPr>
      </w:pPr>
      <w:r w:rsidRPr="00FA2EDD">
        <w:rPr>
          <w:rFonts w:ascii="Times New Roman" w:eastAsia="Calibri" w:hAnsi="Times New Roman" w:cs="Times New Roman"/>
          <w:sz w:val="28"/>
          <w:szCs w:val="28"/>
        </w:rPr>
        <w:t xml:space="preserve">к Методическим рекомендациям </w:t>
      </w:r>
    </w:p>
    <w:p w:rsidR="004F1927" w:rsidRPr="00FA2EDD" w:rsidRDefault="004F1927" w:rsidP="004F1927">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r w:rsidRPr="00FA2EDD">
        <w:rPr>
          <w:rFonts w:ascii="Times New Roman" w:eastAsia="Calibri" w:hAnsi="Times New Roman" w:cs="Times New Roman"/>
          <w:sz w:val="28"/>
          <w:szCs w:val="28"/>
        </w:rPr>
        <w:t>по разработке и реализации муниципальным программ</w:t>
      </w:r>
    </w:p>
    <w:p w:rsidR="004F1927" w:rsidRDefault="000B1834" w:rsidP="004F1927">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r>
        <w:rPr>
          <w:rFonts w:ascii="Times New Roman" w:eastAsia="Calibri" w:hAnsi="Times New Roman" w:cs="Times New Roman"/>
          <w:sz w:val="28"/>
          <w:szCs w:val="28"/>
        </w:rPr>
        <w:t>Калининского сельского поселения</w:t>
      </w:r>
    </w:p>
    <w:bookmarkEnd w:id="9"/>
    <w:p w:rsidR="00B317C6" w:rsidRDefault="00B317C6" w:rsidP="004F1927">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p>
    <w:p w:rsidR="00FC4832" w:rsidRDefault="00B317C6" w:rsidP="00FC4832">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FA2EDD">
        <w:rPr>
          <w:rFonts w:ascii="Times New Roman" w:eastAsia="Calibri" w:hAnsi="Times New Roman" w:cs="Times New Roman"/>
          <w:sz w:val="24"/>
          <w:szCs w:val="24"/>
        </w:rPr>
        <w:t>Таблица № 1</w:t>
      </w:r>
    </w:p>
    <w:p w:rsidR="00FC4832" w:rsidRDefault="00115EC5" w:rsidP="00FC4832">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r w:rsidRPr="00115EC5">
        <w:rPr>
          <w:rFonts w:ascii="Times New Roman" w:eastAsia="Calibri" w:hAnsi="Times New Roman" w:cs="Times New Roman"/>
          <w:sz w:val="24"/>
          <w:szCs w:val="24"/>
        </w:rPr>
        <w:t>СВЕДЕНИЯ</w:t>
      </w:r>
    </w:p>
    <w:p w:rsidR="00FC4832" w:rsidRPr="00115EC5" w:rsidRDefault="00115EC5" w:rsidP="00FC483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15EC5">
        <w:rPr>
          <w:rFonts w:ascii="Times New Roman" w:eastAsia="Calibri" w:hAnsi="Times New Roman" w:cs="Times New Roman"/>
          <w:sz w:val="24"/>
          <w:szCs w:val="24"/>
        </w:rPr>
        <w:t xml:space="preserve">о показателях </w:t>
      </w:r>
      <w:r w:rsidR="00146B4D" w:rsidRPr="007C4A04">
        <w:rPr>
          <w:rFonts w:ascii="Times New Roman" w:hAnsi="Times New Roman"/>
          <w:sz w:val="24"/>
          <w:szCs w:val="24"/>
        </w:rPr>
        <w:t>муниципальной</w:t>
      </w:r>
      <w:r w:rsidRPr="00115EC5">
        <w:rPr>
          <w:rFonts w:ascii="Times New Roman" w:eastAsia="Calibri" w:hAnsi="Times New Roman" w:cs="Times New Roman"/>
          <w:sz w:val="24"/>
          <w:szCs w:val="24"/>
        </w:rPr>
        <w:t xml:space="preserve"> программы, подпрограмм </w:t>
      </w:r>
      <w:r w:rsidR="00146B4D" w:rsidRPr="007C4A04">
        <w:rPr>
          <w:rFonts w:ascii="Times New Roman" w:hAnsi="Times New Roman"/>
          <w:sz w:val="24"/>
          <w:szCs w:val="24"/>
        </w:rPr>
        <w:t>муниципальной</w:t>
      </w:r>
      <w:r w:rsidRPr="00115EC5">
        <w:rPr>
          <w:rFonts w:ascii="Times New Roman" w:eastAsia="Calibri" w:hAnsi="Times New Roman" w:cs="Times New Roman"/>
          <w:sz w:val="24"/>
          <w:szCs w:val="24"/>
        </w:rPr>
        <w:t xml:space="preserve"> программы и их значениях &lt;1&gt;</w:t>
      </w:r>
    </w:p>
    <w:p w:rsidR="00115EC5" w:rsidRPr="00115EC5" w:rsidRDefault="00115EC5" w:rsidP="00115EC5">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15735" w:type="dxa"/>
        <w:tblCellSpacing w:w="5" w:type="nil"/>
        <w:tblInd w:w="-5" w:type="dxa"/>
        <w:tblLayout w:type="fixed"/>
        <w:tblCellMar>
          <w:left w:w="75" w:type="dxa"/>
          <w:right w:w="75" w:type="dxa"/>
        </w:tblCellMar>
        <w:tblLook w:val="0000" w:firstRow="0" w:lastRow="0" w:firstColumn="0" w:lastColumn="0" w:noHBand="0" w:noVBand="0"/>
      </w:tblPr>
      <w:tblGrid>
        <w:gridCol w:w="728"/>
        <w:gridCol w:w="3605"/>
        <w:gridCol w:w="1417"/>
        <w:gridCol w:w="1417"/>
        <w:gridCol w:w="1417"/>
        <w:gridCol w:w="1417"/>
        <w:gridCol w:w="2128"/>
        <w:gridCol w:w="2268"/>
        <w:gridCol w:w="1338"/>
      </w:tblGrid>
      <w:tr w:rsidR="00115EC5" w:rsidRPr="00FA2EDD" w:rsidTr="00EB3DF9">
        <w:trPr>
          <w:trHeight w:val="278"/>
          <w:tblCellSpacing w:w="5" w:type="nil"/>
        </w:trPr>
        <w:tc>
          <w:tcPr>
            <w:tcW w:w="728" w:type="dxa"/>
            <w:vMerge w:val="restart"/>
            <w:tcBorders>
              <w:top w:val="single" w:sz="4" w:space="0" w:color="auto"/>
              <w:left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w:t>
            </w:r>
            <w:r w:rsidRPr="00FA2EDD">
              <w:rPr>
                <w:rFonts w:ascii="Times New Roman" w:eastAsia="Times New Roman" w:hAnsi="Times New Roman" w:cs="Times New Roman"/>
                <w:sz w:val="24"/>
                <w:szCs w:val="24"/>
                <w:lang w:eastAsia="ru-RU"/>
              </w:rPr>
              <w:br/>
              <w:t>п/п</w:t>
            </w:r>
          </w:p>
        </w:tc>
        <w:tc>
          <w:tcPr>
            <w:tcW w:w="3605" w:type="dxa"/>
            <w:vMerge w:val="restart"/>
            <w:tcBorders>
              <w:top w:val="single" w:sz="4" w:space="0" w:color="auto"/>
              <w:left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 xml:space="preserve">Номер и наименование показателя </w:t>
            </w:r>
          </w:p>
        </w:tc>
        <w:tc>
          <w:tcPr>
            <w:tcW w:w="1417" w:type="dxa"/>
            <w:vMerge w:val="restart"/>
            <w:tcBorders>
              <w:top w:val="single" w:sz="4" w:space="0" w:color="auto"/>
              <w:left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A2EDD">
              <w:rPr>
                <w:rFonts w:ascii="Times New Roman" w:eastAsia="Times New Roman" w:hAnsi="Times New Roman" w:cs="Times New Roman"/>
                <w:sz w:val="24"/>
                <w:szCs w:val="24"/>
                <w:lang w:eastAsia="ru-RU"/>
              </w:rPr>
              <w:t xml:space="preserve">Вид показателя </w:t>
            </w:r>
            <w:r w:rsidRPr="00FA2EDD">
              <w:rPr>
                <w:rFonts w:ascii="Times New Roman" w:eastAsia="Times New Roman" w:hAnsi="Times New Roman" w:cs="Times New Roman"/>
                <w:sz w:val="24"/>
                <w:szCs w:val="24"/>
                <w:lang w:val="en-US" w:eastAsia="ru-RU"/>
              </w:rPr>
              <w:t>&lt;</w:t>
            </w:r>
            <w:r w:rsidRPr="00FA2EDD">
              <w:rPr>
                <w:rFonts w:ascii="Times New Roman" w:eastAsia="Times New Roman" w:hAnsi="Times New Roman" w:cs="Times New Roman"/>
                <w:sz w:val="24"/>
                <w:szCs w:val="24"/>
                <w:lang w:eastAsia="ru-RU"/>
              </w:rPr>
              <w:t>2</w:t>
            </w:r>
            <w:r w:rsidRPr="00FA2EDD">
              <w:rPr>
                <w:rFonts w:ascii="Times New Roman" w:eastAsia="Times New Roman" w:hAnsi="Times New Roman" w:cs="Times New Roman"/>
                <w:sz w:val="24"/>
                <w:szCs w:val="24"/>
                <w:lang w:val="en-US" w:eastAsia="ru-RU"/>
              </w:rPr>
              <w:t>&gt;</w:t>
            </w:r>
          </w:p>
        </w:tc>
        <w:tc>
          <w:tcPr>
            <w:tcW w:w="1417" w:type="dxa"/>
            <w:vMerge w:val="restart"/>
            <w:tcBorders>
              <w:top w:val="single" w:sz="4" w:space="0" w:color="auto"/>
              <w:left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Единица измерения</w:t>
            </w:r>
          </w:p>
        </w:tc>
        <w:tc>
          <w:tcPr>
            <w:tcW w:w="2834" w:type="dxa"/>
            <w:gridSpan w:val="2"/>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Данные для расчета значений показателей &lt;3&gt;</w:t>
            </w:r>
          </w:p>
        </w:tc>
        <w:tc>
          <w:tcPr>
            <w:tcW w:w="5734" w:type="dxa"/>
            <w:gridSpan w:val="3"/>
            <w:tcBorders>
              <w:top w:val="single" w:sz="4" w:space="0" w:color="auto"/>
              <w:left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Значения показателей</w:t>
            </w:r>
          </w:p>
        </w:tc>
      </w:tr>
      <w:tr w:rsidR="00115EC5" w:rsidRPr="00FA2EDD" w:rsidTr="00EB3DF9">
        <w:trPr>
          <w:trHeight w:val="647"/>
          <w:tblCellSpacing w:w="5" w:type="nil"/>
        </w:trPr>
        <w:tc>
          <w:tcPr>
            <w:tcW w:w="728" w:type="dxa"/>
            <w:vMerge/>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05" w:type="dxa"/>
            <w:vMerge/>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vMerge/>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vMerge/>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отчетный</w:t>
            </w:r>
            <w:r w:rsidRPr="00FA2EDD">
              <w:rPr>
                <w:rFonts w:ascii="Times New Roman" w:eastAsia="Times New Roman" w:hAnsi="Times New Roman" w:cs="Times New Roman"/>
                <w:sz w:val="24"/>
                <w:szCs w:val="24"/>
                <w:lang w:eastAsia="ru-RU"/>
              </w:rPr>
              <w:br/>
              <w:t>год</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текущий</w:t>
            </w:r>
            <w:r w:rsidRPr="00FA2EDD">
              <w:rPr>
                <w:rFonts w:ascii="Times New Roman" w:eastAsia="Times New Roman" w:hAnsi="Times New Roman" w:cs="Times New Roman"/>
                <w:sz w:val="24"/>
                <w:szCs w:val="24"/>
                <w:lang w:eastAsia="ru-RU"/>
              </w:rPr>
              <w:br/>
              <w:t>год</w:t>
            </w:r>
          </w:p>
        </w:tc>
        <w:tc>
          <w:tcPr>
            <w:tcW w:w="2128"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очередной финансовый год</w:t>
            </w:r>
          </w:p>
        </w:tc>
        <w:tc>
          <w:tcPr>
            <w:tcW w:w="2268"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 xml:space="preserve">первый год </w:t>
            </w:r>
          </w:p>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планового периода</w:t>
            </w:r>
          </w:p>
        </w:tc>
        <w:tc>
          <w:tcPr>
            <w:tcW w:w="1338"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w:t>
            </w:r>
          </w:p>
        </w:tc>
      </w:tr>
      <w:tr w:rsidR="00115EC5" w:rsidRPr="00FA2EDD" w:rsidTr="00EB3DF9">
        <w:trPr>
          <w:tblCellSpacing w:w="5" w:type="nil"/>
        </w:trPr>
        <w:tc>
          <w:tcPr>
            <w:tcW w:w="7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1</w:t>
            </w:r>
          </w:p>
        </w:tc>
        <w:tc>
          <w:tcPr>
            <w:tcW w:w="3605"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2</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3</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4</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5</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6</w:t>
            </w:r>
          </w:p>
        </w:tc>
        <w:tc>
          <w:tcPr>
            <w:tcW w:w="21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8</w:t>
            </w:r>
          </w:p>
        </w:tc>
        <w:tc>
          <w:tcPr>
            <w:tcW w:w="1338"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9</w:t>
            </w:r>
          </w:p>
        </w:tc>
      </w:tr>
      <w:tr w:rsidR="00115EC5" w:rsidRPr="00FA2EDD" w:rsidTr="00EB3DF9">
        <w:trPr>
          <w:trHeight w:val="191"/>
          <w:tblCellSpacing w:w="5" w:type="nil"/>
        </w:trPr>
        <w:tc>
          <w:tcPr>
            <w:tcW w:w="15735" w:type="dxa"/>
            <w:gridSpan w:val="9"/>
            <w:tcBorders>
              <w:left w:val="single" w:sz="4" w:space="0" w:color="auto"/>
              <w:bottom w:val="single" w:sz="4" w:space="0" w:color="auto"/>
              <w:right w:val="single" w:sz="4" w:space="0" w:color="auto"/>
            </w:tcBorders>
          </w:tcPr>
          <w:p w:rsidR="00115EC5" w:rsidRPr="00FA2EDD" w:rsidRDefault="00146B4D">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hAnsi="Times New Roman" w:cs="Times New Roman"/>
                <w:sz w:val="24"/>
                <w:szCs w:val="24"/>
              </w:rPr>
              <w:t>Муниципальная</w:t>
            </w:r>
            <w:r w:rsidR="00115EC5" w:rsidRPr="00FA2EDD">
              <w:rPr>
                <w:rFonts w:ascii="Times New Roman" w:eastAsia="Times New Roman" w:hAnsi="Times New Roman" w:cs="Times New Roman"/>
                <w:sz w:val="24"/>
                <w:szCs w:val="24"/>
                <w:lang w:eastAsia="ru-RU"/>
              </w:rPr>
              <w:t xml:space="preserve"> программа</w:t>
            </w:r>
          </w:p>
        </w:tc>
      </w:tr>
      <w:tr w:rsidR="00115EC5" w:rsidRPr="00FA2EDD" w:rsidTr="00EB3DF9">
        <w:trPr>
          <w:trHeight w:val="191"/>
          <w:tblCellSpacing w:w="5" w:type="nil"/>
        </w:trPr>
        <w:tc>
          <w:tcPr>
            <w:tcW w:w="7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1.1.</w:t>
            </w:r>
          </w:p>
        </w:tc>
        <w:tc>
          <w:tcPr>
            <w:tcW w:w="3605"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 xml:space="preserve">Показатель 1     </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15EC5" w:rsidRPr="00FA2EDD" w:rsidTr="00EB3DF9">
        <w:trPr>
          <w:tblCellSpacing w:w="5" w:type="nil"/>
        </w:trPr>
        <w:tc>
          <w:tcPr>
            <w:tcW w:w="7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1.2.</w:t>
            </w:r>
          </w:p>
        </w:tc>
        <w:tc>
          <w:tcPr>
            <w:tcW w:w="3605"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 xml:space="preserve">Показатель 2     </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15EC5" w:rsidRPr="00FA2EDD" w:rsidTr="00EB3DF9">
        <w:trPr>
          <w:tblCellSpacing w:w="5" w:type="nil"/>
        </w:trPr>
        <w:tc>
          <w:tcPr>
            <w:tcW w:w="7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1.3.</w:t>
            </w:r>
          </w:p>
        </w:tc>
        <w:tc>
          <w:tcPr>
            <w:tcW w:w="3605"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 xml:space="preserve">Показатель 3     </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15EC5" w:rsidRPr="00FA2EDD" w:rsidTr="00EB3DF9">
        <w:trPr>
          <w:trHeight w:val="217"/>
          <w:tblCellSpacing w:w="5" w:type="nil"/>
        </w:trPr>
        <w:tc>
          <w:tcPr>
            <w:tcW w:w="7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1.4.</w:t>
            </w:r>
          </w:p>
        </w:tc>
        <w:tc>
          <w:tcPr>
            <w:tcW w:w="3605"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 xml:space="preserve">Показатель 4     </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15EC5" w:rsidRPr="00FA2EDD" w:rsidTr="00EB3DF9">
        <w:trPr>
          <w:trHeight w:val="185"/>
          <w:tblCellSpacing w:w="5" w:type="nil"/>
        </w:trPr>
        <w:tc>
          <w:tcPr>
            <w:tcW w:w="7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w:t>
            </w:r>
          </w:p>
        </w:tc>
        <w:tc>
          <w:tcPr>
            <w:tcW w:w="3605"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15EC5" w:rsidRPr="00FA2EDD" w:rsidTr="00EB3DF9">
        <w:trPr>
          <w:trHeight w:val="292"/>
          <w:tblCellSpacing w:w="5" w:type="nil"/>
        </w:trPr>
        <w:tc>
          <w:tcPr>
            <w:tcW w:w="15735" w:type="dxa"/>
            <w:gridSpan w:val="9"/>
            <w:tcBorders>
              <w:left w:val="single" w:sz="4" w:space="0" w:color="auto"/>
              <w:bottom w:val="single" w:sz="4" w:space="0" w:color="auto"/>
              <w:right w:val="single" w:sz="4" w:space="0" w:color="auto"/>
            </w:tcBorders>
          </w:tcPr>
          <w:p w:rsidR="00115EC5" w:rsidRPr="00FA2EDD" w:rsidRDefault="00115EC5">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Подпрограмма 1</w:t>
            </w:r>
          </w:p>
        </w:tc>
      </w:tr>
      <w:tr w:rsidR="00115EC5" w:rsidRPr="00FA2EDD" w:rsidTr="00EB3DF9">
        <w:trPr>
          <w:trHeight w:val="292"/>
          <w:tblCellSpacing w:w="5" w:type="nil"/>
        </w:trPr>
        <w:tc>
          <w:tcPr>
            <w:tcW w:w="7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2.1.</w:t>
            </w:r>
          </w:p>
        </w:tc>
        <w:tc>
          <w:tcPr>
            <w:tcW w:w="3605"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Показатель 1.1., в том числе: &lt;4&gt;</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15EC5" w:rsidRPr="00FA2EDD" w:rsidTr="00EB3DF9">
        <w:trPr>
          <w:trHeight w:val="292"/>
          <w:tblCellSpacing w:w="5" w:type="nil"/>
        </w:trPr>
        <w:tc>
          <w:tcPr>
            <w:tcW w:w="7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2.2.</w:t>
            </w:r>
          </w:p>
        </w:tc>
        <w:tc>
          <w:tcPr>
            <w:tcW w:w="3605"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Показатель 1.1</w:t>
            </w:r>
            <w:r w:rsidRPr="00FA2EDD">
              <w:rPr>
                <w:rFonts w:ascii="Times New Roman" w:eastAsia="Times New Roman" w:hAnsi="Times New Roman" w:cs="Times New Roman"/>
                <w:sz w:val="24"/>
                <w:szCs w:val="24"/>
                <w:vertAlign w:val="superscript"/>
                <w:lang w:eastAsia="ru-RU"/>
              </w:rPr>
              <w:t>1</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15EC5" w:rsidRPr="00FA2EDD" w:rsidTr="00EB3DF9">
        <w:trPr>
          <w:trHeight w:val="292"/>
          <w:tblCellSpacing w:w="5" w:type="nil"/>
        </w:trPr>
        <w:tc>
          <w:tcPr>
            <w:tcW w:w="7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2.3.</w:t>
            </w:r>
          </w:p>
        </w:tc>
        <w:tc>
          <w:tcPr>
            <w:tcW w:w="3605"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Показатель 1.1</w:t>
            </w:r>
            <w:r w:rsidRPr="00FA2EDD">
              <w:rPr>
                <w:rFonts w:ascii="Times New Roman" w:eastAsia="Times New Roman" w:hAnsi="Times New Roman" w:cs="Times New Roman"/>
                <w:sz w:val="24"/>
                <w:szCs w:val="24"/>
                <w:vertAlign w:val="superscript"/>
                <w:lang w:eastAsia="ru-RU"/>
              </w:rPr>
              <w:t>2</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15EC5" w:rsidRPr="00FA2EDD" w:rsidTr="00EB3DF9">
        <w:trPr>
          <w:trHeight w:val="269"/>
          <w:tblCellSpacing w:w="5" w:type="nil"/>
        </w:trPr>
        <w:tc>
          <w:tcPr>
            <w:tcW w:w="7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2.4.</w:t>
            </w:r>
          </w:p>
        </w:tc>
        <w:tc>
          <w:tcPr>
            <w:tcW w:w="3605"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Показатель 1.2</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15EC5" w:rsidRPr="00FA2EDD" w:rsidTr="00EB3DF9">
        <w:trPr>
          <w:tblCellSpacing w:w="5" w:type="nil"/>
        </w:trPr>
        <w:tc>
          <w:tcPr>
            <w:tcW w:w="7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2.5.</w:t>
            </w:r>
          </w:p>
        </w:tc>
        <w:tc>
          <w:tcPr>
            <w:tcW w:w="3605"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Показатель 1.3</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15EC5" w:rsidRPr="00FA2EDD" w:rsidTr="00EB3DF9">
        <w:trPr>
          <w:tblCellSpacing w:w="5" w:type="nil"/>
        </w:trPr>
        <w:tc>
          <w:tcPr>
            <w:tcW w:w="7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w:t>
            </w:r>
          </w:p>
        </w:tc>
        <w:tc>
          <w:tcPr>
            <w:tcW w:w="3605"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15EC5" w:rsidRPr="00FA2EDD" w:rsidTr="00EB3DF9">
        <w:trPr>
          <w:tblCellSpacing w:w="5" w:type="nil"/>
        </w:trPr>
        <w:tc>
          <w:tcPr>
            <w:tcW w:w="15735" w:type="dxa"/>
            <w:gridSpan w:val="9"/>
            <w:tcBorders>
              <w:left w:val="single" w:sz="4" w:space="0" w:color="auto"/>
              <w:bottom w:val="single" w:sz="4" w:space="0" w:color="auto"/>
              <w:right w:val="single" w:sz="4" w:space="0" w:color="auto"/>
            </w:tcBorders>
          </w:tcPr>
          <w:p w:rsidR="00115EC5" w:rsidRPr="00FA2EDD" w:rsidRDefault="00115EC5">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Подпрограмма 2</w:t>
            </w:r>
          </w:p>
        </w:tc>
      </w:tr>
      <w:tr w:rsidR="00246C9C" w:rsidRPr="00FA2EDD" w:rsidTr="00EB3DF9">
        <w:trPr>
          <w:tblCellSpacing w:w="5" w:type="nil"/>
        </w:trPr>
        <w:tc>
          <w:tcPr>
            <w:tcW w:w="728" w:type="dxa"/>
            <w:tcBorders>
              <w:top w:val="single" w:sz="4" w:space="0" w:color="auto"/>
              <w:left w:val="single" w:sz="4" w:space="0" w:color="auto"/>
              <w:bottom w:val="single" w:sz="4" w:space="0" w:color="auto"/>
              <w:right w:val="single" w:sz="4" w:space="0" w:color="auto"/>
            </w:tcBorders>
          </w:tcPr>
          <w:p w:rsidR="00246C9C" w:rsidRPr="00FA2EDD" w:rsidRDefault="00246C9C" w:rsidP="00246C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val="en-US" w:eastAsia="ru-RU"/>
              </w:rPr>
              <w:lastRenderedPageBreak/>
              <w:t>1</w:t>
            </w:r>
          </w:p>
        </w:tc>
        <w:tc>
          <w:tcPr>
            <w:tcW w:w="3605" w:type="dxa"/>
            <w:tcBorders>
              <w:top w:val="single" w:sz="4" w:space="0" w:color="auto"/>
              <w:left w:val="single" w:sz="4" w:space="0" w:color="auto"/>
              <w:bottom w:val="single" w:sz="4" w:space="0" w:color="auto"/>
              <w:right w:val="single" w:sz="4" w:space="0" w:color="auto"/>
            </w:tcBorders>
          </w:tcPr>
          <w:p w:rsidR="00246C9C" w:rsidRPr="00FA2EDD" w:rsidRDefault="00246C9C" w:rsidP="00246C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val="en-US" w:eastAsia="ru-RU"/>
              </w:rPr>
              <w:t>2</w:t>
            </w:r>
          </w:p>
        </w:tc>
        <w:tc>
          <w:tcPr>
            <w:tcW w:w="1417" w:type="dxa"/>
            <w:tcBorders>
              <w:top w:val="single" w:sz="4" w:space="0" w:color="auto"/>
              <w:left w:val="single" w:sz="4" w:space="0" w:color="auto"/>
              <w:bottom w:val="single" w:sz="4" w:space="0" w:color="auto"/>
              <w:right w:val="single" w:sz="4" w:space="0" w:color="auto"/>
            </w:tcBorders>
          </w:tcPr>
          <w:p w:rsidR="00246C9C" w:rsidRPr="00FA2EDD" w:rsidRDefault="00246C9C" w:rsidP="00246C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val="en-US" w:eastAsia="ru-RU"/>
              </w:rPr>
              <w:t>3</w:t>
            </w:r>
          </w:p>
        </w:tc>
        <w:tc>
          <w:tcPr>
            <w:tcW w:w="1417" w:type="dxa"/>
            <w:tcBorders>
              <w:top w:val="single" w:sz="4" w:space="0" w:color="auto"/>
              <w:left w:val="single" w:sz="4" w:space="0" w:color="auto"/>
              <w:bottom w:val="single" w:sz="4" w:space="0" w:color="auto"/>
              <w:right w:val="single" w:sz="4" w:space="0" w:color="auto"/>
            </w:tcBorders>
          </w:tcPr>
          <w:p w:rsidR="00246C9C" w:rsidRPr="00FA2EDD" w:rsidRDefault="00246C9C" w:rsidP="00246C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val="en-US" w:eastAsia="ru-RU"/>
              </w:rPr>
              <w:t>4</w:t>
            </w:r>
          </w:p>
        </w:tc>
        <w:tc>
          <w:tcPr>
            <w:tcW w:w="1417" w:type="dxa"/>
            <w:tcBorders>
              <w:top w:val="single" w:sz="4" w:space="0" w:color="auto"/>
              <w:left w:val="single" w:sz="4" w:space="0" w:color="auto"/>
              <w:bottom w:val="single" w:sz="4" w:space="0" w:color="auto"/>
              <w:right w:val="single" w:sz="4" w:space="0" w:color="auto"/>
            </w:tcBorders>
          </w:tcPr>
          <w:p w:rsidR="00246C9C" w:rsidRPr="00FA2EDD" w:rsidRDefault="00246C9C" w:rsidP="00246C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val="en-US" w:eastAsia="ru-RU"/>
              </w:rPr>
              <w:t>5</w:t>
            </w:r>
          </w:p>
        </w:tc>
        <w:tc>
          <w:tcPr>
            <w:tcW w:w="1417" w:type="dxa"/>
            <w:tcBorders>
              <w:top w:val="single" w:sz="4" w:space="0" w:color="auto"/>
              <w:left w:val="single" w:sz="4" w:space="0" w:color="auto"/>
              <w:bottom w:val="single" w:sz="4" w:space="0" w:color="auto"/>
              <w:right w:val="single" w:sz="4" w:space="0" w:color="auto"/>
            </w:tcBorders>
          </w:tcPr>
          <w:p w:rsidR="00246C9C" w:rsidRPr="00FA2EDD" w:rsidRDefault="00246C9C" w:rsidP="00246C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val="en-US" w:eastAsia="ru-RU"/>
              </w:rPr>
              <w:t>6</w:t>
            </w:r>
          </w:p>
        </w:tc>
        <w:tc>
          <w:tcPr>
            <w:tcW w:w="2128" w:type="dxa"/>
            <w:tcBorders>
              <w:top w:val="single" w:sz="4" w:space="0" w:color="auto"/>
              <w:left w:val="single" w:sz="4" w:space="0" w:color="auto"/>
              <w:bottom w:val="single" w:sz="4" w:space="0" w:color="auto"/>
              <w:right w:val="single" w:sz="4" w:space="0" w:color="auto"/>
            </w:tcBorders>
          </w:tcPr>
          <w:p w:rsidR="00246C9C" w:rsidRPr="00FA2EDD" w:rsidRDefault="00246C9C" w:rsidP="00246C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tcPr>
          <w:p w:rsidR="00246C9C" w:rsidRPr="00FA2EDD" w:rsidRDefault="00246C9C" w:rsidP="00246C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val="en-US" w:eastAsia="ru-RU"/>
              </w:rPr>
              <w:t>8</w:t>
            </w:r>
          </w:p>
        </w:tc>
        <w:tc>
          <w:tcPr>
            <w:tcW w:w="1338" w:type="dxa"/>
            <w:tcBorders>
              <w:top w:val="single" w:sz="4" w:space="0" w:color="auto"/>
              <w:left w:val="single" w:sz="4" w:space="0" w:color="auto"/>
              <w:bottom w:val="single" w:sz="4" w:space="0" w:color="auto"/>
              <w:right w:val="single" w:sz="4" w:space="0" w:color="auto"/>
            </w:tcBorders>
          </w:tcPr>
          <w:p w:rsidR="00246C9C" w:rsidRPr="00FA2EDD" w:rsidRDefault="00246C9C" w:rsidP="00246C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val="en-US" w:eastAsia="ru-RU"/>
              </w:rPr>
              <w:t>9</w:t>
            </w:r>
          </w:p>
        </w:tc>
      </w:tr>
      <w:tr w:rsidR="00115EC5" w:rsidRPr="00FA2EDD" w:rsidTr="00EB3DF9">
        <w:trPr>
          <w:tblCellSpacing w:w="5" w:type="nil"/>
        </w:trPr>
        <w:tc>
          <w:tcPr>
            <w:tcW w:w="728"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3.1.</w:t>
            </w:r>
          </w:p>
        </w:tc>
        <w:tc>
          <w:tcPr>
            <w:tcW w:w="3605"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Показатель 2.1</w:t>
            </w:r>
          </w:p>
        </w:tc>
        <w:tc>
          <w:tcPr>
            <w:tcW w:w="1417"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8"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8"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15EC5" w:rsidRPr="00FA2EDD" w:rsidTr="00EB3DF9">
        <w:trPr>
          <w:tblCellSpacing w:w="5" w:type="nil"/>
        </w:trPr>
        <w:tc>
          <w:tcPr>
            <w:tcW w:w="728"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3.2.</w:t>
            </w:r>
          </w:p>
        </w:tc>
        <w:tc>
          <w:tcPr>
            <w:tcW w:w="3605"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Показатель 2.2</w:t>
            </w:r>
          </w:p>
        </w:tc>
        <w:tc>
          <w:tcPr>
            <w:tcW w:w="1417"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8"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8"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15EC5" w:rsidRPr="00FA2EDD" w:rsidTr="00EB3DF9">
        <w:trPr>
          <w:tblCellSpacing w:w="5" w:type="nil"/>
        </w:trPr>
        <w:tc>
          <w:tcPr>
            <w:tcW w:w="7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3.3.</w:t>
            </w:r>
          </w:p>
        </w:tc>
        <w:tc>
          <w:tcPr>
            <w:tcW w:w="3605"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Показатель 2.3</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15EC5" w:rsidRPr="00FA2EDD" w:rsidTr="00EB3DF9">
        <w:trPr>
          <w:tblCellSpacing w:w="5" w:type="nil"/>
        </w:trPr>
        <w:tc>
          <w:tcPr>
            <w:tcW w:w="7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w:t>
            </w:r>
          </w:p>
        </w:tc>
        <w:tc>
          <w:tcPr>
            <w:tcW w:w="3605"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B5779" w:rsidRDefault="001B5779" w:rsidP="00115EC5">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0" w:name="Par450"/>
      <w:bookmarkEnd w:id="10"/>
    </w:p>
    <w:p w:rsidR="00115EC5" w:rsidRPr="00115EC5" w:rsidRDefault="00115EC5" w:rsidP="00EB3DF9">
      <w:pPr>
        <w:widowControl w:val="0"/>
        <w:autoSpaceDE w:val="0"/>
        <w:autoSpaceDN w:val="0"/>
        <w:adjustRightInd w:val="0"/>
        <w:spacing w:after="0" w:line="240" w:lineRule="auto"/>
        <w:ind w:right="-29"/>
        <w:jc w:val="both"/>
        <w:rPr>
          <w:rFonts w:ascii="Times New Roman" w:eastAsia="Calibri" w:hAnsi="Times New Roman" w:cs="Times New Roman"/>
          <w:sz w:val="24"/>
          <w:szCs w:val="24"/>
        </w:rPr>
      </w:pPr>
      <w:r w:rsidRPr="00115EC5">
        <w:rPr>
          <w:rFonts w:ascii="Times New Roman" w:eastAsia="Calibri" w:hAnsi="Times New Roman" w:cs="Times New Roman"/>
          <w:sz w:val="24"/>
          <w:szCs w:val="24"/>
        </w:rPr>
        <w:t>&lt;1&gt; При необходимости данную таблицу можно размещать более чем на одной странице (например, 2019-2024 годы, 2025-2030 годы).</w:t>
      </w:r>
    </w:p>
    <w:p w:rsidR="00115EC5" w:rsidRPr="00115EC5" w:rsidRDefault="00115EC5" w:rsidP="00EB3DF9">
      <w:pPr>
        <w:widowControl w:val="0"/>
        <w:autoSpaceDE w:val="0"/>
        <w:autoSpaceDN w:val="0"/>
        <w:adjustRightInd w:val="0"/>
        <w:spacing w:after="0" w:line="240" w:lineRule="auto"/>
        <w:ind w:right="-29"/>
        <w:outlineLvl w:val="2"/>
        <w:rPr>
          <w:rFonts w:ascii="Times New Roman" w:eastAsia="Calibri" w:hAnsi="Times New Roman" w:cs="Times New Roman"/>
          <w:sz w:val="24"/>
          <w:szCs w:val="24"/>
        </w:rPr>
      </w:pPr>
      <w:r w:rsidRPr="00115EC5">
        <w:rPr>
          <w:rFonts w:ascii="Times New Roman" w:eastAsia="Calibri" w:hAnsi="Times New Roman" w:cs="Times New Roman"/>
          <w:sz w:val="24"/>
          <w:szCs w:val="24"/>
        </w:rPr>
        <w:t>&lt;2&gt; Статистический или ведомственный.</w:t>
      </w:r>
    </w:p>
    <w:p w:rsidR="00115EC5" w:rsidRPr="00115EC5" w:rsidRDefault="00115EC5" w:rsidP="00EB3DF9">
      <w:pPr>
        <w:widowControl w:val="0"/>
        <w:autoSpaceDE w:val="0"/>
        <w:autoSpaceDN w:val="0"/>
        <w:adjustRightInd w:val="0"/>
        <w:spacing w:after="0" w:line="240" w:lineRule="auto"/>
        <w:ind w:right="-29"/>
        <w:jc w:val="both"/>
        <w:outlineLvl w:val="2"/>
        <w:rPr>
          <w:rFonts w:ascii="Times New Roman" w:eastAsia="Calibri" w:hAnsi="Times New Roman" w:cs="Times New Roman"/>
          <w:sz w:val="24"/>
          <w:szCs w:val="24"/>
        </w:rPr>
      </w:pPr>
      <w:r w:rsidRPr="00115EC5">
        <w:rPr>
          <w:rFonts w:ascii="Times New Roman" w:eastAsia="Calibri" w:hAnsi="Times New Roman" w:cs="Times New Roman"/>
          <w:sz w:val="24"/>
          <w:szCs w:val="24"/>
        </w:rPr>
        <w:t xml:space="preserve">&lt;3&gt; Указываются значения за 2 года (фактическое значение за предыдущей год и оценка в год разработки </w:t>
      </w:r>
      <w:r w:rsidR="00F73D75" w:rsidRPr="007C4A04">
        <w:rPr>
          <w:rFonts w:ascii="Times New Roman" w:hAnsi="Times New Roman"/>
          <w:sz w:val="24"/>
          <w:szCs w:val="24"/>
        </w:rPr>
        <w:t>муниципальной</w:t>
      </w:r>
      <w:r w:rsidRPr="00115EC5">
        <w:rPr>
          <w:rFonts w:ascii="Times New Roman" w:eastAsia="Calibri" w:hAnsi="Times New Roman" w:cs="Times New Roman"/>
          <w:sz w:val="24"/>
          <w:szCs w:val="24"/>
        </w:rPr>
        <w:t xml:space="preserve"> программы, которая подлежит корректировке после получения фактического значения). </w:t>
      </w:r>
    </w:p>
    <w:p w:rsidR="003D46EB" w:rsidRPr="003D46EB" w:rsidRDefault="00115EC5" w:rsidP="00EB3DF9">
      <w:pPr>
        <w:widowControl w:val="0"/>
        <w:autoSpaceDE w:val="0"/>
        <w:autoSpaceDN w:val="0"/>
        <w:adjustRightInd w:val="0"/>
        <w:spacing w:after="0" w:line="240" w:lineRule="auto"/>
        <w:ind w:right="-29"/>
        <w:jc w:val="both"/>
        <w:outlineLvl w:val="1"/>
        <w:rPr>
          <w:rFonts w:ascii="Times New Roman" w:eastAsia="Calibri" w:hAnsi="Times New Roman" w:cs="Times New Roman"/>
          <w:sz w:val="28"/>
          <w:szCs w:val="28"/>
        </w:rPr>
      </w:pPr>
      <w:r w:rsidRPr="00115EC5">
        <w:rPr>
          <w:rFonts w:ascii="Times New Roman" w:eastAsia="Calibri" w:hAnsi="Times New Roman" w:cs="Times New Roman"/>
          <w:sz w:val="24"/>
          <w:szCs w:val="24"/>
        </w:rPr>
        <w:t>&lt;4&gt; В случае необходимости разбивки показателя.</w:t>
      </w:r>
    </w:p>
    <w:p w:rsidR="007F2664" w:rsidRPr="00F65617" w:rsidRDefault="007F2664" w:rsidP="003D46E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F65617" w:rsidRPr="00ED0286" w:rsidRDefault="00F65617" w:rsidP="00F65617">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B75693" w:rsidRPr="00B30DAA" w:rsidRDefault="00B75693" w:rsidP="00ED0286">
      <w:pPr>
        <w:widowControl w:val="0"/>
        <w:autoSpaceDE w:val="0"/>
        <w:autoSpaceDN w:val="0"/>
        <w:adjustRightInd w:val="0"/>
        <w:spacing w:after="0" w:line="240" w:lineRule="auto"/>
        <w:ind w:firstLine="540"/>
        <w:jc w:val="both"/>
        <w:rPr>
          <w:rFonts w:ascii="Times New Roman" w:eastAsia="Calibri" w:hAnsi="Times New Roman" w:cs="Times New Roman"/>
          <w:strike/>
          <w:color w:val="1F3864"/>
          <w:sz w:val="28"/>
          <w:szCs w:val="28"/>
        </w:rPr>
      </w:pPr>
    </w:p>
    <w:p w:rsidR="00B30DAA" w:rsidRPr="00ED4288" w:rsidRDefault="00B30DAA" w:rsidP="00B30DAA">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ED4288" w:rsidRDefault="00ED4288"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A3D91" w:rsidRDefault="007A3D91" w:rsidP="00E1278B">
      <w:pPr>
        <w:widowControl w:val="0"/>
        <w:autoSpaceDE w:val="0"/>
        <w:autoSpaceDN w:val="0"/>
        <w:adjustRightInd w:val="0"/>
        <w:spacing w:after="0" w:line="240" w:lineRule="auto"/>
        <w:rPr>
          <w:rFonts w:ascii="Times New Roman" w:eastAsia="Calibri" w:hAnsi="Times New Roman" w:cs="Times New Roman"/>
          <w:sz w:val="28"/>
          <w:szCs w:val="28"/>
        </w:rPr>
      </w:pPr>
    </w:p>
    <w:p w:rsidR="007A3D91" w:rsidRDefault="007A3D91" w:rsidP="00EB3DF9">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7A3D91" w:rsidRDefault="007A3D91"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E1278B">
        <w:rPr>
          <w:rFonts w:ascii="Times New Roman" w:eastAsia="Calibri" w:hAnsi="Times New Roman" w:cs="Times New Roman"/>
          <w:sz w:val="24"/>
          <w:szCs w:val="24"/>
        </w:rPr>
        <w:lastRenderedPageBreak/>
        <w:t>Таблица № 2</w:t>
      </w:r>
    </w:p>
    <w:p w:rsidR="001F4BC7" w:rsidRDefault="001F4BC7" w:rsidP="001F4BC7">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1F4BC7" w:rsidRPr="001F4BC7" w:rsidRDefault="001F4BC7" w:rsidP="001F4BC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F4BC7">
        <w:rPr>
          <w:rFonts w:ascii="Times New Roman" w:eastAsia="Calibri" w:hAnsi="Times New Roman" w:cs="Times New Roman"/>
          <w:sz w:val="24"/>
          <w:szCs w:val="24"/>
        </w:rPr>
        <w:t>СВЕДЕНИЯ</w:t>
      </w:r>
    </w:p>
    <w:p w:rsidR="001F4BC7" w:rsidRPr="001F4BC7" w:rsidRDefault="001F4BC7" w:rsidP="001F4BC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F4BC7">
        <w:rPr>
          <w:rFonts w:ascii="Times New Roman" w:eastAsia="Calibri" w:hAnsi="Times New Roman" w:cs="Times New Roman"/>
          <w:sz w:val="24"/>
          <w:szCs w:val="24"/>
        </w:rPr>
        <w:t>о показателях, включенных в федеральный (региональный) план статистических работ</w:t>
      </w:r>
    </w:p>
    <w:p w:rsidR="001F4BC7" w:rsidRPr="001F4BC7" w:rsidRDefault="001F4BC7" w:rsidP="001F4BC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15735" w:type="dxa"/>
        <w:tblCellSpacing w:w="5" w:type="nil"/>
        <w:tblInd w:w="-5" w:type="dxa"/>
        <w:tblLayout w:type="fixed"/>
        <w:tblCellMar>
          <w:left w:w="75" w:type="dxa"/>
          <w:right w:w="75" w:type="dxa"/>
        </w:tblCellMar>
        <w:tblLook w:val="0000" w:firstRow="0" w:lastRow="0" w:firstColumn="0" w:lastColumn="0" w:noHBand="0" w:noVBand="0"/>
      </w:tblPr>
      <w:tblGrid>
        <w:gridCol w:w="600"/>
        <w:gridCol w:w="2944"/>
        <w:gridCol w:w="3686"/>
        <w:gridCol w:w="4110"/>
        <w:gridCol w:w="4395"/>
      </w:tblGrid>
      <w:tr w:rsidR="001F4BC7" w:rsidRPr="001F4BC7" w:rsidTr="00E4513C">
        <w:trPr>
          <w:trHeight w:val="1157"/>
          <w:tblCellSpacing w:w="5" w:type="nil"/>
        </w:trPr>
        <w:tc>
          <w:tcPr>
            <w:tcW w:w="600" w:type="dxa"/>
            <w:tcBorders>
              <w:top w:val="single" w:sz="4" w:space="0" w:color="auto"/>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4BC7">
              <w:rPr>
                <w:rFonts w:ascii="Times New Roman" w:eastAsia="Times New Roman" w:hAnsi="Times New Roman" w:cs="Times New Roman"/>
                <w:sz w:val="24"/>
                <w:szCs w:val="24"/>
                <w:lang w:eastAsia="ru-RU"/>
              </w:rPr>
              <w:t xml:space="preserve">№ </w:t>
            </w:r>
            <w:r w:rsidRPr="001F4BC7">
              <w:rPr>
                <w:rFonts w:ascii="Times New Roman" w:eastAsia="Times New Roman" w:hAnsi="Times New Roman" w:cs="Times New Roman"/>
                <w:sz w:val="24"/>
                <w:szCs w:val="24"/>
                <w:lang w:eastAsia="ru-RU"/>
              </w:rPr>
              <w:br/>
              <w:t>п/п</w:t>
            </w:r>
          </w:p>
        </w:tc>
        <w:tc>
          <w:tcPr>
            <w:tcW w:w="2944" w:type="dxa"/>
            <w:tcBorders>
              <w:top w:val="single" w:sz="4" w:space="0" w:color="auto"/>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4BC7">
              <w:rPr>
                <w:rFonts w:ascii="Times New Roman" w:eastAsia="Times New Roman" w:hAnsi="Times New Roman" w:cs="Times New Roman"/>
                <w:sz w:val="24"/>
                <w:szCs w:val="24"/>
                <w:lang w:eastAsia="ru-RU"/>
              </w:rPr>
              <w:t xml:space="preserve">Номер и наименование </w:t>
            </w:r>
            <w:r w:rsidRPr="001F4BC7">
              <w:rPr>
                <w:rFonts w:ascii="Times New Roman" w:eastAsia="Times New Roman" w:hAnsi="Times New Roman" w:cs="Times New Roman"/>
                <w:sz w:val="24"/>
                <w:szCs w:val="24"/>
                <w:lang w:eastAsia="ru-RU"/>
              </w:rPr>
              <w:br/>
              <w:t xml:space="preserve">показателя </w:t>
            </w:r>
          </w:p>
        </w:tc>
        <w:tc>
          <w:tcPr>
            <w:tcW w:w="3686" w:type="dxa"/>
            <w:tcBorders>
              <w:top w:val="single" w:sz="4" w:space="0" w:color="auto"/>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4BC7">
              <w:rPr>
                <w:rFonts w:ascii="Times New Roman" w:eastAsia="Times New Roman" w:hAnsi="Times New Roman" w:cs="Times New Roman"/>
                <w:sz w:val="24"/>
                <w:szCs w:val="24"/>
                <w:lang w:eastAsia="ru-RU"/>
              </w:rPr>
              <w:t>Пункт федерального (регионального) плана статистических работ</w:t>
            </w:r>
          </w:p>
        </w:tc>
        <w:tc>
          <w:tcPr>
            <w:tcW w:w="4110" w:type="dxa"/>
            <w:tcBorders>
              <w:top w:val="single" w:sz="4" w:space="0" w:color="auto"/>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4BC7">
              <w:rPr>
                <w:rFonts w:ascii="Times New Roman" w:eastAsia="Times New Roman" w:hAnsi="Times New Roman" w:cs="Times New Roman"/>
                <w:sz w:val="24"/>
                <w:szCs w:val="24"/>
                <w:lang w:eastAsia="ru-RU"/>
              </w:rPr>
              <w:t xml:space="preserve">Наименование формы статистического наблюдения и </w:t>
            </w:r>
            <w:r w:rsidRPr="001F4BC7">
              <w:rPr>
                <w:rFonts w:ascii="Times New Roman" w:eastAsia="Times New Roman" w:hAnsi="Times New Roman" w:cs="Times New Roman"/>
                <w:sz w:val="24"/>
                <w:szCs w:val="24"/>
                <w:lang w:eastAsia="ru-RU"/>
              </w:rPr>
              <w:br/>
              <w:t>реквизиты акта, в соответствии с которым утверждена форма</w:t>
            </w:r>
          </w:p>
        </w:tc>
        <w:tc>
          <w:tcPr>
            <w:tcW w:w="4395" w:type="dxa"/>
            <w:tcBorders>
              <w:top w:val="single" w:sz="4" w:space="0" w:color="auto"/>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4BC7">
              <w:rPr>
                <w:rFonts w:ascii="Times New Roman" w:eastAsia="Times New Roman" w:hAnsi="Times New Roman" w:cs="Times New Roman"/>
                <w:sz w:val="24"/>
                <w:szCs w:val="24"/>
                <w:lang w:eastAsia="ru-RU"/>
              </w:rPr>
              <w:t xml:space="preserve">Субъект </w:t>
            </w:r>
            <w:r w:rsidRPr="001F4BC7">
              <w:rPr>
                <w:rFonts w:ascii="Times New Roman" w:eastAsia="Times New Roman" w:hAnsi="Times New Roman" w:cs="Times New Roman"/>
                <w:sz w:val="24"/>
                <w:szCs w:val="24"/>
                <w:lang w:eastAsia="ru-RU"/>
              </w:rPr>
              <w:br/>
              <w:t xml:space="preserve">официального </w:t>
            </w:r>
            <w:r w:rsidRPr="001F4BC7">
              <w:rPr>
                <w:rFonts w:ascii="Times New Roman" w:eastAsia="Times New Roman" w:hAnsi="Times New Roman" w:cs="Times New Roman"/>
                <w:sz w:val="24"/>
                <w:szCs w:val="24"/>
                <w:lang w:eastAsia="ru-RU"/>
              </w:rPr>
              <w:br/>
              <w:t xml:space="preserve">статистического </w:t>
            </w:r>
            <w:r w:rsidRPr="001F4BC7">
              <w:rPr>
                <w:rFonts w:ascii="Times New Roman" w:eastAsia="Times New Roman" w:hAnsi="Times New Roman" w:cs="Times New Roman"/>
                <w:sz w:val="24"/>
                <w:szCs w:val="24"/>
                <w:lang w:eastAsia="ru-RU"/>
              </w:rPr>
              <w:br/>
              <w:t>учета</w:t>
            </w:r>
          </w:p>
        </w:tc>
      </w:tr>
      <w:tr w:rsidR="001F4BC7" w:rsidRPr="001F4BC7" w:rsidTr="00E4513C">
        <w:trPr>
          <w:trHeight w:val="317"/>
          <w:tblCellSpacing w:w="5" w:type="nil"/>
        </w:trPr>
        <w:tc>
          <w:tcPr>
            <w:tcW w:w="600" w:type="dxa"/>
            <w:tcBorders>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4BC7">
              <w:rPr>
                <w:rFonts w:ascii="Times New Roman" w:eastAsia="Times New Roman" w:hAnsi="Times New Roman" w:cs="Times New Roman"/>
                <w:sz w:val="24"/>
                <w:szCs w:val="24"/>
                <w:lang w:eastAsia="ru-RU"/>
              </w:rPr>
              <w:t>1</w:t>
            </w:r>
          </w:p>
        </w:tc>
        <w:tc>
          <w:tcPr>
            <w:tcW w:w="2944" w:type="dxa"/>
            <w:tcBorders>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4BC7">
              <w:rPr>
                <w:rFonts w:ascii="Times New Roman" w:eastAsia="Times New Roman" w:hAnsi="Times New Roman" w:cs="Times New Roman"/>
                <w:sz w:val="24"/>
                <w:szCs w:val="24"/>
                <w:lang w:eastAsia="ru-RU"/>
              </w:rPr>
              <w:t>2</w:t>
            </w:r>
          </w:p>
        </w:tc>
        <w:tc>
          <w:tcPr>
            <w:tcW w:w="3686" w:type="dxa"/>
            <w:tcBorders>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4BC7">
              <w:rPr>
                <w:rFonts w:ascii="Times New Roman" w:eastAsia="Times New Roman" w:hAnsi="Times New Roman" w:cs="Times New Roman"/>
                <w:sz w:val="24"/>
                <w:szCs w:val="24"/>
                <w:lang w:eastAsia="ru-RU"/>
              </w:rPr>
              <w:t>3</w:t>
            </w:r>
          </w:p>
        </w:tc>
        <w:tc>
          <w:tcPr>
            <w:tcW w:w="4110" w:type="dxa"/>
            <w:tcBorders>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4BC7">
              <w:rPr>
                <w:rFonts w:ascii="Times New Roman" w:eastAsia="Times New Roman" w:hAnsi="Times New Roman" w:cs="Times New Roman"/>
                <w:sz w:val="24"/>
                <w:szCs w:val="24"/>
                <w:lang w:eastAsia="ru-RU"/>
              </w:rPr>
              <w:t>4</w:t>
            </w:r>
          </w:p>
        </w:tc>
        <w:tc>
          <w:tcPr>
            <w:tcW w:w="4395" w:type="dxa"/>
            <w:tcBorders>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4BC7">
              <w:rPr>
                <w:rFonts w:ascii="Times New Roman" w:eastAsia="Times New Roman" w:hAnsi="Times New Roman" w:cs="Times New Roman"/>
                <w:sz w:val="24"/>
                <w:szCs w:val="24"/>
                <w:lang w:eastAsia="ru-RU"/>
              </w:rPr>
              <w:t>5</w:t>
            </w:r>
          </w:p>
        </w:tc>
      </w:tr>
      <w:tr w:rsidR="001F4BC7" w:rsidRPr="001F4BC7" w:rsidTr="00E4513C">
        <w:trPr>
          <w:trHeight w:val="466"/>
          <w:tblCellSpacing w:w="5" w:type="nil"/>
        </w:trPr>
        <w:tc>
          <w:tcPr>
            <w:tcW w:w="600" w:type="dxa"/>
            <w:tcBorders>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4BC7">
              <w:rPr>
                <w:rFonts w:ascii="Times New Roman" w:eastAsia="Times New Roman" w:hAnsi="Times New Roman" w:cs="Times New Roman"/>
                <w:sz w:val="24"/>
                <w:szCs w:val="24"/>
                <w:lang w:eastAsia="ru-RU"/>
              </w:rPr>
              <w:t>1.</w:t>
            </w:r>
          </w:p>
        </w:tc>
        <w:tc>
          <w:tcPr>
            <w:tcW w:w="2944" w:type="dxa"/>
            <w:tcBorders>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F4BC7">
              <w:rPr>
                <w:rFonts w:ascii="Times New Roman" w:eastAsia="Times New Roman" w:hAnsi="Times New Roman" w:cs="Times New Roman"/>
                <w:sz w:val="24"/>
                <w:szCs w:val="24"/>
                <w:lang w:eastAsia="ru-RU"/>
              </w:rPr>
              <w:t>Показатель 1</w:t>
            </w:r>
          </w:p>
        </w:tc>
        <w:tc>
          <w:tcPr>
            <w:tcW w:w="3686" w:type="dxa"/>
            <w:tcBorders>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0" w:type="dxa"/>
            <w:tcBorders>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95" w:type="dxa"/>
            <w:tcBorders>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F4BC7" w:rsidRPr="001F4BC7" w:rsidTr="00E4513C">
        <w:trPr>
          <w:trHeight w:val="423"/>
          <w:tblCellSpacing w:w="5" w:type="nil"/>
        </w:trPr>
        <w:tc>
          <w:tcPr>
            <w:tcW w:w="600" w:type="dxa"/>
            <w:tcBorders>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4BC7">
              <w:rPr>
                <w:rFonts w:ascii="Times New Roman" w:eastAsia="Times New Roman" w:hAnsi="Times New Roman" w:cs="Times New Roman"/>
                <w:sz w:val="24"/>
                <w:szCs w:val="24"/>
                <w:lang w:eastAsia="ru-RU"/>
              </w:rPr>
              <w:t>…</w:t>
            </w:r>
          </w:p>
        </w:tc>
        <w:tc>
          <w:tcPr>
            <w:tcW w:w="2944" w:type="dxa"/>
            <w:tcBorders>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F4BC7">
              <w:rPr>
                <w:rFonts w:ascii="Times New Roman" w:eastAsia="Times New Roman" w:hAnsi="Times New Roman" w:cs="Times New Roman"/>
                <w:sz w:val="24"/>
                <w:szCs w:val="24"/>
                <w:lang w:eastAsia="ru-RU"/>
              </w:rPr>
              <w:t>…</w:t>
            </w:r>
          </w:p>
        </w:tc>
        <w:tc>
          <w:tcPr>
            <w:tcW w:w="3686" w:type="dxa"/>
            <w:tcBorders>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0" w:type="dxa"/>
            <w:tcBorders>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95" w:type="dxa"/>
            <w:tcBorders>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F4BC7" w:rsidRPr="00B317C6" w:rsidRDefault="001F4BC7" w:rsidP="001F4BC7">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7A3D91" w:rsidRPr="008804DE" w:rsidRDefault="007A3D91" w:rsidP="007A3D9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8804DE" w:rsidRPr="00F81F12" w:rsidRDefault="008804DE" w:rsidP="008804DE">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F81F12" w:rsidRPr="00465B78" w:rsidRDefault="00F81F12" w:rsidP="00465B78">
      <w:pPr>
        <w:widowControl w:val="0"/>
        <w:autoSpaceDE w:val="0"/>
        <w:autoSpaceDN w:val="0"/>
        <w:adjustRightInd w:val="0"/>
        <w:spacing w:after="0" w:line="240" w:lineRule="auto"/>
        <w:ind w:firstLine="540"/>
        <w:jc w:val="both"/>
        <w:rPr>
          <w:rFonts w:ascii="Times New Roman" w:eastAsia="Calibri" w:hAnsi="Times New Roman" w:cs="Times New Roman"/>
          <w:color w:val="1F3864"/>
          <w:sz w:val="28"/>
          <w:szCs w:val="28"/>
        </w:rPr>
      </w:pPr>
    </w:p>
    <w:p w:rsidR="00465B78" w:rsidRPr="00465B78" w:rsidRDefault="00465B78" w:rsidP="00465B78">
      <w:pPr>
        <w:widowControl w:val="0"/>
        <w:autoSpaceDE w:val="0"/>
        <w:autoSpaceDN w:val="0"/>
        <w:adjustRightInd w:val="0"/>
        <w:spacing w:after="0" w:line="240" w:lineRule="auto"/>
        <w:jc w:val="center"/>
        <w:outlineLvl w:val="2"/>
        <w:rPr>
          <w:rFonts w:ascii="Times New Roman" w:eastAsia="Calibri" w:hAnsi="Times New Roman" w:cs="Times New Roman"/>
          <w:color w:val="1F3864"/>
          <w:sz w:val="28"/>
          <w:szCs w:val="28"/>
        </w:rPr>
      </w:pPr>
    </w:p>
    <w:p w:rsidR="00EE0889" w:rsidRDefault="00EE0889" w:rsidP="00465B78">
      <w:pPr>
        <w:widowControl w:val="0"/>
        <w:autoSpaceDE w:val="0"/>
        <w:autoSpaceDN w:val="0"/>
        <w:adjustRightInd w:val="0"/>
        <w:spacing w:after="0" w:line="240" w:lineRule="auto"/>
        <w:jc w:val="center"/>
        <w:rPr>
          <w:rFonts w:ascii="Times New Roman" w:eastAsia="Calibri" w:hAnsi="Times New Roman" w:cs="Times New Roman"/>
          <w:color w:val="1F3864"/>
          <w:sz w:val="28"/>
          <w:szCs w:val="28"/>
        </w:rPr>
      </w:pPr>
    </w:p>
    <w:p w:rsidR="00DE37F6" w:rsidRDefault="00DE37F6" w:rsidP="00465B78">
      <w:pPr>
        <w:widowControl w:val="0"/>
        <w:autoSpaceDE w:val="0"/>
        <w:autoSpaceDN w:val="0"/>
        <w:adjustRightInd w:val="0"/>
        <w:spacing w:after="0" w:line="240" w:lineRule="auto"/>
        <w:jc w:val="center"/>
        <w:rPr>
          <w:rFonts w:ascii="Times New Roman" w:eastAsia="Calibri" w:hAnsi="Times New Roman" w:cs="Times New Roman"/>
          <w:color w:val="1F3864"/>
          <w:sz w:val="28"/>
          <w:szCs w:val="28"/>
        </w:rPr>
      </w:pPr>
    </w:p>
    <w:p w:rsidR="00DE37F6" w:rsidRDefault="00DE37F6" w:rsidP="00465B78">
      <w:pPr>
        <w:widowControl w:val="0"/>
        <w:autoSpaceDE w:val="0"/>
        <w:autoSpaceDN w:val="0"/>
        <w:adjustRightInd w:val="0"/>
        <w:spacing w:after="0" w:line="240" w:lineRule="auto"/>
        <w:jc w:val="center"/>
        <w:rPr>
          <w:rFonts w:ascii="Times New Roman" w:eastAsia="Calibri" w:hAnsi="Times New Roman" w:cs="Times New Roman"/>
          <w:color w:val="1F3864"/>
          <w:sz w:val="28"/>
          <w:szCs w:val="28"/>
        </w:rPr>
      </w:pPr>
    </w:p>
    <w:p w:rsidR="00DE37F6" w:rsidRDefault="00DE37F6" w:rsidP="00465B78">
      <w:pPr>
        <w:widowControl w:val="0"/>
        <w:autoSpaceDE w:val="0"/>
        <w:autoSpaceDN w:val="0"/>
        <w:adjustRightInd w:val="0"/>
        <w:spacing w:after="0" w:line="240" w:lineRule="auto"/>
        <w:jc w:val="center"/>
        <w:rPr>
          <w:rFonts w:ascii="Times New Roman" w:eastAsia="Calibri" w:hAnsi="Times New Roman" w:cs="Times New Roman"/>
          <w:color w:val="1F3864"/>
          <w:sz w:val="28"/>
          <w:szCs w:val="28"/>
        </w:rPr>
      </w:pPr>
    </w:p>
    <w:p w:rsidR="00DE37F6" w:rsidRDefault="00DE37F6" w:rsidP="00465B78">
      <w:pPr>
        <w:widowControl w:val="0"/>
        <w:autoSpaceDE w:val="0"/>
        <w:autoSpaceDN w:val="0"/>
        <w:adjustRightInd w:val="0"/>
        <w:spacing w:after="0" w:line="240" w:lineRule="auto"/>
        <w:jc w:val="center"/>
        <w:rPr>
          <w:rFonts w:ascii="Times New Roman" w:eastAsia="Calibri" w:hAnsi="Times New Roman" w:cs="Times New Roman"/>
          <w:color w:val="1F3864"/>
          <w:sz w:val="28"/>
          <w:szCs w:val="28"/>
        </w:rPr>
      </w:pPr>
    </w:p>
    <w:p w:rsidR="00DE37F6" w:rsidRDefault="00DE37F6" w:rsidP="00465B78">
      <w:pPr>
        <w:widowControl w:val="0"/>
        <w:autoSpaceDE w:val="0"/>
        <w:autoSpaceDN w:val="0"/>
        <w:adjustRightInd w:val="0"/>
        <w:spacing w:after="0" w:line="240" w:lineRule="auto"/>
        <w:jc w:val="center"/>
        <w:rPr>
          <w:rFonts w:ascii="Times New Roman" w:eastAsia="Calibri" w:hAnsi="Times New Roman" w:cs="Times New Roman"/>
          <w:color w:val="1F3864"/>
          <w:sz w:val="28"/>
          <w:szCs w:val="28"/>
        </w:rPr>
      </w:pPr>
    </w:p>
    <w:p w:rsidR="00DE37F6" w:rsidRDefault="00DE37F6" w:rsidP="00465B78">
      <w:pPr>
        <w:widowControl w:val="0"/>
        <w:autoSpaceDE w:val="0"/>
        <w:autoSpaceDN w:val="0"/>
        <w:adjustRightInd w:val="0"/>
        <w:spacing w:after="0" w:line="240" w:lineRule="auto"/>
        <w:jc w:val="center"/>
        <w:rPr>
          <w:rFonts w:ascii="Times New Roman" w:eastAsia="Calibri" w:hAnsi="Times New Roman" w:cs="Times New Roman"/>
          <w:color w:val="1F3864"/>
          <w:sz w:val="28"/>
          <w:szCs w:val="28"/>
        </w:rPr>
      </w:pPr>
    </w:p>
    <w:p w:rsidR="00DE37F6" w:rsidRDefault="00DE37F6" w:rsidP="00465B78">
      <w:pPr>
        <w:widowControl w:val="0"/>
        <w:autoSpaceDE w:val="0"/>
        <w:autoSpaceDN w:val="0"/>
        <w:adjustRightInd w:val="0"/>
        <w:spacing w:after="0" w:line="240" w:lineRule="auto"/>
        <w:jc w:val="center"/>
        <w:rPr>
          <w:rFonts w:ascii="Times New Roman" w:eastAsia="Calibri" w:hAnsi="Times New Roman" w:cs="Times New Roman"/>
          <w:color w:val="1F3864"/>
          <w:sz w:val="28"/>
          <w:szCs w:val="28"/>
        </w:rPr>
      </w:pPr>
    </w:p>
    <w:p w:rsidR="00DE37F6" w:rsidRDefault="00DE37F6" w:rsidP="00465B78">
      <w:pPr>
        <w:widowControl w:val="0"/>
        <w:autoSpaceDE w:val="0"/>
        <w:autoSpaceDN w:val="0"/>
        <w:adjustRightInd w:val="0"/>
        <w:spacing w:after="0" w:line="240" w:lineRule="auto"/>
        <w:jc w:val="center"/>
        <w:rPr>
          <w:rFonts w:ascii="Times New Roman" w:eastAsia="Calibri" w:hAnsi="Times New Roman" w:cs="Times New Roman"/>
          <w:color w:val="1F3864"/>
          <w:sz w:val="28"/>
          <w:szCs w:val="28"/>
        </w:rPr>
      </w:pPr>
    </w:p>
    <w:p w:rsidR="00DE37F6" w:rsidRDefault="00DE37F6" w:rsidP="00E1278B">
      <w:pPr>
        <w:widowControl w:val="0"/>
        <w:autoSpaceDE w:val="0"/>
        <w:autoSpaceDN w:val="0"/>
        <w:adjustRightInd w:val="0"/>
        <w:spacing w:after="0" w:line="240" w:lineRule="auto"/>
        <w:rPr>
          <w:rFonts w:ascii="Times New Roman" w:eastAsia="Calibri" w:hAnsi="Times New Roman" w:cs="Times New Roman"/>
          <w:color w:val="1F3864"/>
          <w:sz w:val="28"/>
          <w:szCs w:val="28"/>
        </w:rPr>
      </w:pPr>
    </w:p>
    <w:p w:rsidR="00E1278B" w:rsidRDefault="00E1278B" w:rsidP="00E1278B">
      <w:pPr>
        <w:widowControl w:val="0"/>
        <w:autoSpaceDE w:val="0"/>
        <w:autoSpaceDN w:val="0"/>
        <w:adjustRightInd w:val="0"/>
        <w:spacing w:after="0" w:line="240" w:lineRule="auto"/>
        <w:rPr>
          <w:rFonts w:ascii="Times New Roman" w:eastAsia="Calibri" w:hAnsi="Times New Roman" w:cs="Times New Roman"/>
          <w:color w:val="1F3864"/>
          <w:sz w:val="28"/>
          <w:szCs w:val="28"/>
        </w:rPr>
      </w:pPr>
    </w:p>
    <w:p w:rsidR="00DE37F6" w:rsidRDefault="00DE37F6" w:rsidP="00DE37F6">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E1278B">
        <w:rPr>
          <w:rFonts w:ascii="Times New Roman" w:eastAsia="Calibri" w:hAnsi="Times New Roman" w:cs="Times New Roman"/>
          <w:sz w:val="24"/>
          <w:szCs w:val="24"/>
        </w:rPr>
        <w:lastRenderedPageBreak/>
        <w:t>Таблица № 3</w:t>
      </w:r>
    </w:p>
    <w:p w:rsidR="00DE37F6" w:rsidRDefault="00DE37F6" w:rsidP="00DE37F6">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DE37F6" w:rsidRPr="00DE37F6" w:rsidRDefault="00DE37F6" w:rsidP="00DE37F6">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E37F6">
        <w:rPr>
          <w:rFonts w:ascii="Times New Roman" w:eastAsia="Calibri" w:hAnsi="Times New Roman" w:cs="Times New Roman"/>
          <w:sz w:val="24"/>
          <w:szCs w:val="24"/>
        </w:rPr>
        <w:t>СВЕДЕНИЯ</w:t>
      </w:r>
    </w:p>
    <w:p w:rsidR="00DE37F6" w:rsidRPr="00DE37F6" w:rsidRDefault="00DE37F6" w:rsidP="00DE37F6">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E37F6">
        <w:rPr>
          <w:rFonts w:ascii="Times New Roman" w:eastAsia="Calibri" w:hAnsi="Times New Roman" w:cs="Times New Roman"/>
          <w:sz w:val="24"/>
          <w:szCs w:val="24"/>
        </w:rPr>
        <w:t xml:space="preserve">о методике расчета показателей </w:t>
      </w:r>
      <w:r w:rsidRPr="007C4A04">
        <w:rPr>
          <w:rFonts w:ascii="Times New Roman" w:hAnsi="Times New Roman"/>
          <w:sz w:val="24"/>
          <w:szCs w:val="24"/>
        </w:rPr>
        <w:t>муниципальной</w:t>
      </w:r>
      <w:r w:rsidRPr="00DE37F6">
        <w:rPr>
          <w:rFonts w:ascii="Times New Roman" w:eastAsia="Calibri" w:hAnsi="Times New Roman" w:cs="Times New Roman"/>
          <w:sz w:val="24"/>
          <w:szCs w:val="24"/>
        </w:rPr>
        <w:t xml:space="preserve"> программы</w:t>
      </w:r>
    </w:p>
    <w:p w:rsidR="00DE37F6" w:rsidRPr="00DE37F6" w:rsidRDefault="00DE37F6" w:rsidP="00DE37F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15735" w:type="dxa"/>
        <w:tblCellSpacing w:w="5" w:type="nil"/>
        <w:tblInd w:w="-5" w:type="dxa"/>
        <w:tblLayout w:type="fixed"/>
        <w:tblCellMar>
          <w:left w:w="75" w:type="dxa"/>
          <w:right w:w="75" w:type="dxa"/>
        </w:tblCellMar>
        <w:tblLook w:val="0000" w:firstRow="0" w:lastRow="0" w:firstColumn="0" w:lastColumn="0" w:noHBand="0" w:noVBand="0"/>
      </w:tblPr>
      <w:tblGrid>
        <w:gridCol w:w="931"/>
        <w:gridCol w:w="3747"/>
        <w:gridCol w:w="1985"/>
        <w:gridCol w:w="5244"/>
        <w:gridCol w:w="3828"/>
      </w:tblGrid>
      <w:tr w:rsidR="00DE37F6" w:rsidRPr="00DE37F6" w:rsidTr="00246C9C">
        <w:trPr>
          <w:trHeight w:val="960"/>
          <w:tblCellSpacing w:w="5" w:type="nil"/>
        </w:trPr>
        <w:tc>
          <w:tcPr>
            <w:tcW w:w="931" w:type="dxa"/>
            <w:tcBorders>
              <w:top w:val="single" w:sz="4" w:space="0" w:color="auto"/>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 xml:space="preserve">№  </w:t>
            </w:r>
            <w:r w:rsidRPr="00DE37F6">
              <w:rPr>
                <w:rFonts w:ascii="Times New Roman" w:eastAsia="Times New Roman" w:hAnsi="Times New Roman" w:cs="Times New Roman"/>
                <w:sz w:val="24"/>
                <w:szCs w:val="24"/>
                <w:lang w:eastAsia="ru-RU"/>
              </w:rPr>
              <w:br/>
              <w:t>п/п</w:t>
            </w:r>
          </w:p>
        </w:tc>
        <w:tc>
          <w:tcPr>
            <w:tcW w:w="3747" w:type="dxa"/>
            <w:tcBorders>
              <w:top w:val="single" w:sz="4" w:space="0" w:color="auto"/>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 xml:space="preserve">Номер и наименование </w:t>
            </w:r>
            <w:r w:rsidRPr="00DE37F6">
              <w:rPr>
                <w:rFonts w:ascii="Times New Roman" w:eastAsia="Times New Roman" w:hAnsi="Times New Roman" w:cs="Times New Roman"/>
                <w:sz w:val="24"/>
                <w:szCs w:val="24"/>
                <w:lang w:eastAsia="ru-RU"/>
              </w:rPr>
              <w:br/>
              <w:t xml:space="preserve">показателя </w:t>
            </w:r>
          </w:p>
        </w:tc>
        <w:tc>
          <w:tcPr>
            <w:tcW w:w="1985" w:type="dxa"/>
            <w:tcBorders>
              <w:top w:val="single" w:sz="4" w:space="0" w:color="auto"/>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 xml:space="preserve">Единица </w:t>
            </w:r>
            <w:r w:rsidRPr="00DE37F6">
              <w:rPr>
                <w:rFonts w:ascii="Times New Roman" w:eastAsia="Times New Roman" w:hAnsi="Times New Roman" w:cs="Times New Roman"/>
                <w:sz w:val="24"/>
                <w:szCs w:val="24"/>
                <w:lang w:eastAsia="ru-RU"/>
              </w:rPr>
              <w:br/>
              <w:t>измерения</w:t>
            </w:r>
          </w:p>
        </w:tc>
        <w:tc>
          <w:tcPr>
            <w:tcW w:w="5244" w:type="dxa"/>
            <w:tcBorders>
              <w:top w:val="single" w:sz="4" w:space="0" w:color="auto"/>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 xml:space="preserve">Методика расчета показателя (формула) и </w:t>
            </w:r>
          </w:p>
          <w:p w:rsidR="00DE37F6" w:rsidRPr="00DE37F6" w:rsidRDefault="00DE37F6" w:rsidP="00DE37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 xml:space="preserve">методологические пояснения к показателю </w:t>
            </w:r>
          </w:p>
        </w:tc>
        <w:tc>
          <w:tcPr>
            <w:tcW w:w="3828" w:type="dxa"/>
            <w:tcBorders>
              <w:top w:val="single" w:sz="4" w:space="0" w:color="auto"/>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 xml:space="preserve">Базовые </w:t>
            </w:r>
            <w:r w:rsidRPr="00DE37F6">
              <w:rPr>
                <w:rFonts w:ascii="Times New Roman" w:eastAsia="Times New Roman" w:hAnsi="Times New Roman" w:cs="Times New Roman"/>
                <w:sz w:val="24"/>
                <w:szCs w:val="24"/>
                <w:lang w:eastAsia="ru-RU"/>
              </w:rPr>
              <w:br/>
              <w:t xml:space="preserve">показатели </w:t>
            </w:r>
            <w:r w:rsidRPr="00DE37F6">
              <w:rPr>
                <w:rFonts w:ascii="Times New Roman" w:eastAsia="Times New Roman" w:hAnsi="Times New Roman" w:cs="Times New Roman"/>
                <w:sz w:val="24"/>
                <w:szCs w:val="24"/>
                <w:lang w:eastAsia="ru-RU"/>
              </w:rPr>
              <w:br/>
              <w:t xml:space="preserve">(используемые </w:t>
            </w:r>
            <w:r w:rsidRPr="00DE37F6">
              <w:rPr>
                <w:rFonts w:ascii="Times New Roman" w:eastAsia="Times New Roman" w:hAnsi="Times New Roman" w:cs="Times New Roman"/>
                <w:sz w:val="24"/>
                <w:szCs w:val="24"/>
                <w:lang w:eastAsia="ru-RU"/>
              </w:rPr>
              <w:br/>
              <w:t>в формуле)</w:t>
            </w:r>
          </w:p>
        </w:tc>
      </w:tr>
      <w:tr w:rsidR="00DE37F6" w:rsidRPr="00DE37F6" w:rsidTr="00246C9C">
        <w:trPr>
          <w:tblCellSpacing w:w="5" w:type="nil"/>
        </w:trPr>
        <w:tc>
          <w:tcPr>
            <w:tcW w:w="931" w:type="dxa"/>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1</w:t>
            </w:r>
          </w:p>
        </w:tc>
        <w:tc>
          <w:tcPr>
            <w:tcW w:w="3747" w:type="dxa"/>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2</w:t>
            </w:r>
          </w:p>
        </w:tc>
        <w:tc>
          <w:tcPr>
            <w:tcW w:w="1985" w:type="dxa"/>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3</w:t>
            </w:r>
          </w:p>
        </w:tc>
        <w:tc>
          <w:tcPr>
            <w:tcW w:w="5244" w:type="dxa"/>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4</w:t>
            </w:r>
          </w:p>
        </w:tc>
        <w:tc>
          <w:tcPr>
            <w:tcW w:w="3828" w:type="dxa"/>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5</w:t>
            </w:r>
          </w:p>
        </w:tc>
      </w:tr>
      <w:tr w:rsidR="00DE37F6" w:rsidRPr="00DE37F6" w:rsidTr="00246C9C">
        <w:trPr>
          <w:trHeight w:val="480"/>
          <w:tblCellSpacing w:w="5" w:type="nil"/>
        </w:trPr>
        <w:tc>
          <w:tcPr>
            <w:tcW w:w="931" w:type="dxa"/>
            <w:vMerge w:val="restart"/>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1.</w:t>
            </w:r>
          </w:p>
        </w:tc>
        <w:tc>
          <w:tcPr>
            <w:tcW w:w="3747" w:type="dxa"/>
            <w:vMerge w:val="restart"/>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 xml:space="preserve">Показатель 1  </w:t>
            </w:r>
          </w:p>
        </w:tc>
        <w:tc>
          <w:tcPr>
            <w:tcW w:w="1985" w:type="dxa"/>
            <w:vMerge w:val="restart"/>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44" w:type="dxa"/>
            <w:vMerge w:val="restart"/>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28" w:type="dxa"/>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 xml:space="preserve">базовый        </w:t>
            </w:r>
            <w:r w:rsidRPr="00DE37F6">
              <w:rPr>
                <w:rFonts w:ascii="Times New Roman" w:eastAsia="Times New Roman" w:hAnsi="Times New Roman" w:cs="Times New Roman"/>
                <w:sz w:val="24"/>
                <w:szCs w:val="24"/>
                <w:lang w:eastAsia="ru-RU"/>
              </w:rPr>
              <w:br/>
              <w:t xml:space="preserve">показатель 1   </w:t>
            </w:r>
          </w:p>
        </w:tc>
      </w:tr>
      <w:tr w:rsidR="00DE37F6" w:rsidRPr="00DE37F6" w:rsidTr="00246C9C">
        <w:trPr>
          <w:trHeight w:val="320"/>
          <w:tblCellSpacing w:w="5" w:type="nil"/>
        </w:trPr>
        <w:tc>
          <w:tcPr>
            <w:tcW w:w="931" w:type="dxa"/>
            <w:vMerge/>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747" w:type="dxa"/>
            <w:vMerge/>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vMerge/>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44" w:type="dxa"/>
            <w:vMerge/>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28" w:type="dxa"/>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 xml:space="preserve">базовый        </w:t>
            </w:r>
            <w:r w:rsidRPr="00DE37F6">
              <w:rPr>
                <w:rFonts w:ascii="Times New Roman" w:eastAsia="Times New Roman" w:hAnsi="Times New Roman" w:cs="Times New Roman"/>
                <w:sz w:val="24"/>
                <w:szCs w:val="24"/>
                <w:lang w:eastAsia="ru-RU"/>
              </w:rPr>
              <w:br/>
              <w:t xml:space="preserve">показатель 2   </w:t>
            </w:r>
          </w:p>
        </w:tc>
      </w:tr>
      <w:tr w:rsidR="00DE37F6" w:rsidRPr="00DE37F6" w:rsidTr="00246C9C">
        <w:trPr>
          <w:tblCellSpacing w:w="5" w:type="nil"/>
        </w:trPr>
        <w:tc>
          <w:tcPr>
            <w:tcW w:w="931" w:type="dxa"/>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w:t>
            </w:r>
          </w:p>
        </w:tc>
        <w:tc>
          <w:tcPr>
            <w:tcW w:w="3747" w:type="dxa"/>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 xml:space="preserve">... </w:t>
            </w:r>
          </w:p>
        </w:tc>
        <w:tc>
          <w:tcPr>
            <w:tcW w:w="1985" w:type="dxa"/>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44" w:type="dxa"/>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28" w:type="dxa"/>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E37F6" w:rsidRDefault="00DE37F6" w:rsidP="00DE37F6">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DE37F6" w:rsidRPr="00EE0889" w:rsidRDefault="00DE37F6" w:rsidP="00DE37F6">
      <w:pPr>
        <w:widowControl w:val="0"/>
        <w:autoSpaceDE w:val="0"/>
        <w:autoSpaceDN w:val="0"/>
        <w:adjustRightInd w:val="0"/>
        <w:spacing w:after="0" w:line="240" w:lineRule="auto"/>
        <w:jc w:val="right"/>
        <w:rPr>
          <w:rFonts w:ascii="Times New Roman" w:eastAsia="Calibri" w:hAnsi="Times New Roman" w:cs="Times New Roman"/>
          <w:color w:val="1F3864"/>
          <w:sz w:val="28"/>
          <w:szCs w:val="28"/>
        </w:rPr>
      </w:pPr>
    </w:p>
    <w:p w:rsidR="00234D77" w:rsidRDefault="00234D77" w:rsidP="00EE0889">
      <w:pPr>
        <w:spacing w:after="0" w:line="240" w:lineRule="auto"/>
        <w:jc w:val="center"/>
        <w:rPr>
          <w:rFonts w:ascii="Times New Roman" w:eastAsia="Times New Roman" w:hAnsi="Times New Roman" w:cs="Times New Roman"/>
          <w:sz w:val="28"/>
          <w:szCs w:val="28"/>
          <w:lang w:eastAsia="ru-RU"/>
        </w:rPr>
      </w:pPr>
    </w:p>
    <w:p w:rsidR="004E4246" w:rsidRDefault="004E4246" w:rsidP="00EE0889">
      <w:pPr>
        <w:spacing w:after="0" w:line="240" w:lineRule="auto"/>
        <w:jc w:val="center"/>
        <w:rPr>
          <w:rFonts w:ascii="Times New Roman" w:eastAsia="Times New Roman" w:hAnsi="Times New Roman" w:cs="Times New Roman"/>
          <w:sz w:val="28"/>
          <w:szCs w:val="28"/>
          <w:lang w:eastAsia="ru-RU"/>
        </w:rPr>
      </w:pPr>
    </w:p>
    <w:p w:rsidR="004E4246" w:rsidRDefault="004E4246" w:rsidP="00EE0889">
      <w:pPr>
        <w:spacing w:after="0" w:line="240" w:lineRule="auto"/>
        <w:jc w:val="center"/>
        <w:rPr>
          <w:rFonts w:ascii="Times New Roman" w:eastAsia="Times New Roman" w:hAnsi="Times New Roman" w:cs="Times New Roman"/>
          <w:sz w:val="28"/>
          <w:szCs w:val="28"/>
          <w:lang w:eastAsia="ru-RU"/>
        </w:rPr>
      </w:pPr>
    </w:p>
    <w:p w:rsidR="004E4246" w:rsidRDefault="004E4246" w:rsidP="00EE0889">
      <w:pPr>
        <w:spacing w:after="0" w:line="240" w:lineRule="auto"/>
        <w:jc w:val="center"/>
        <w:rPr>
          <w:rFonts w:ascii="Times New Roman" w:eastAsia="Times New Roman" w:hAnsi="Times New Roman" w:cs="Times New Roman"/>
          <w:sz w:val="28"/>
          <w:szCs w:val="28"/>
          <w:lang w:eastAsia="ru-RU"/>
        </w:rPr>
      </w:pPr>
    </w:p>
    <w:p w:rsidR="004E4246" w:rsidRDefault="004E4246" w:rsidP="00EE0889">
      <w:pPr>
        <w:spacing w:after="0" w:line="240" w:lineRule="auto"/>
        <w:jc w:val="center"/>
        <w:rPr>
          <w:rFonts w:ascii="Times New Roman" w:eastAsia="Times New Roman" w:hAnsi="Times New Roman" w:cs="Times New Roman"/>
          <w:sz w:val="28"/>
          <w:szCs w:val="28"/>
          <w:lang w:eastAsia="ru-RU"/>
        </w:rPr>
      </w:pPr>
    </w:p>
    <w:p w:rsidR="004E4246" w:rsidRDefault="004E4246" w:rsidP="00EE0889">
      <w:pPr>
        <w:spacing w:after="0" w:line="240" w:lineRule="auto"/>
        <w:jc w:val="center"/>
        <w:rPr>
          <w:rFonts w:ascii="Times New Roman" w:eastAsia="Times New Roman" w:hAnsi="Times New Roman" w:cs="Times New Roman"/>
          <w:sz w:val="28"/>
          <w:szCs w:val="28"/>
          <w:lang w:eastAsia="ru-RU"/>
        </w:rPr>
      </w:pPr>
    </w:p>
    <w:p w:rsidR="004E4246" w:rsidRDefault="004E4246" w:rsidP="00EE0889">
      <w:pPr>
        <w:spacing w:after="0" w:line="240" w:lineRule="auto"/>
        <w:jc w:val="center"/>
        <w:rPr>
          <w:rFonts w:ascii="Times New Roman" w:eastAsia="Times New Roman" w:hAnsi="Times New Roman" w:cs="Times New Roman"/>
          <w:sz w:val="28"/>
          <w:szCs w:val="28"/>
          <w:lang w:eastAsia="ru-RU"/>
        </w:rPr>
      </w:pPr>
    </w:p>
    <w:p w:rsidR="004E4246" w:rsidRDefault="004E4246" w:rsidP="00EE0889">
      <w:pPr>
        <w:spacing w:after="0" w:line="240" w:lineRule="auto"/>
        <w:jc w:val="center"/>
        <w:rPr>
          <w:rFonts w:ascii="Times New Roman" w:eastAsia="Times New Roman" w:hAnsi="Times New Roman" w:cs="Times New Roman"/>
          <w:sz w:val="28"/>
          <w:szCs w:val="28"/>
          <w:lang w:eastAsia="ru-RU"/>
        </w:rPr>
      </w:pPr>
    </w:p>
    <w:p w:rsidR="004E4246" w:rsidRDefault="004E4246" w:rsidP="00EE0889">
      <w:pPr>
        <w:spacing w:after="0" w:line="240" w:lineRule="auto"/>
        <w:jc w:val="center"/>
        <w:rPr>
          <w:rFonts w:ascii="Times New Roman" w:eastAsia="Times New Roman" w:hAnsi="Times New Roman" w:cs="Times New Roman"/>
          <w:sz w:val="28"/>
          <w:szCs w:val="28"/>
          <w:lang w:eastAsia="ru-RU"/>
        </w:rPr>
      </w:pPr>
    </w:p>
    <w:p w:rsidR="004E4246" w:rsidRDefault="004E4246" w:rsidP="00EE0889">
      <w:pPr>
        <w:spacing w:after="0" w:line="240" w:lineRule="auto"/>
        <w:jc w:val="center"/>
        <w:rPr>
          <w:rFonts w:ascii="Times New Roman" w:eastAsia="Times New Roman" w:hAnsi="Times New Roman" w:cs="Times New Roman"/>
          <w:sz w:val="28"/>
          <w:szCs w:val="28"/>
          <w:lang w:eastAsia="ru-RU"/>
        </w:rPr>
      </w:pPr>
    </w:p>
    <w:p w:rsidR="004E4246" w:rsidRDefault="004E4246" w:rsidP="00EE0889">
      <w:pPr>
        <w:spacing w:after="0" w:line="240" w:lineRule="auto"/>
        <w:jc w:val="center"/>
        <w:rPr>
          <w:rFonts w:ascii="Times New Roman" w:eastAsia="Times New Roman" w:hAnsi="Times New Roman" w:cs="Times New Roman"/>
          <w:sz w:val="28"/>
          <w:szCs w:val="28"/>
          <w:lang w:eastAsia="ru-RU"/>
        </w:rPr>
      </w:pPr>
    </w:p>
    <w:p w:rsidR="004E4246" w:rsidRDefault="004E4246" w:rsidP="00E1278B">
      <w:pPr>
        <w:spacing w:after="0" w:line="240" w:lineRule="auto"/>
        <w:rPr>
          <w:rFonts w:ascii="Times New Roman" w:eastAsia="Times New Roman" w:hAnsi="Times New Roman" w:cs="Times New Roman"/>
          <w:sz w:val="28"/>
          <w:szCs w:val="28"/>
          <w:lang w:eastAsia="ru-RU"/>
        </w:rPr>
      </w:pPr>
    </w:p>
    <w:p w:rsidR="00E1278B" w:rsidRDefault="00E1278B" w:rsidP="00E1278B">
      <w:pPr>
        <w:spacing w:after="0" w:line="240" w:lineRule="auto"/>
        <w:rPr>
          <w:rFonts w:ascii="Times New Roman" w:eastAsia="Times New Roman" w:hAnsi="Times New Roman" w:cs="Times New Roman"/>
          <w:sz w:val="28"/>
          <w:szCs w:val="28"/>
          <w:lang w:eastAsia="ru-RU"/>
        </w:rPr>
      </w:pPr>
    </w:p>
    <w:p w:rsidR="004E4246" w:rsidRDefault="004E4246" w:rsidP="004E4246">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E1278B">
        <w:rPr>
          <w:rFonts w:ascii="Times New Roman" w:eastAsia="Calibri" w:hAnsi="Times New Roman" w:cs="Times New Roman"/>
          <w:sz w:val="24"/>
          <w:szCs w:val="24"/>
        </w:rPr>
        <w:lastRenderedPageBreak/>
        <w:t>Таблица № 4</w:t>
      </w:r>
    </w:p>
    <w:p w:rsidR="004E4246" w:rsidRDefault="004E4246" w:rsidP="007F5041">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7F5041" w:rsidRDefault="007F5041" w:rsidP="007F5041">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7F5041" w:rsidRPr="007F5041" w:rsidRDefault="007F5041" w:rsidP="007F50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F5041">
        <w:rPr>
          <w:rFonts w:ascii="Times New Roman" w:eastAsia="Calibri" w:hAnsi="Times New Roman" w:cs="Times New Roman"/>
          <w:sz w:val="24"/>
          <w:szCs w:val="24"/>
        </w:rPr>
        <w:t>ПЕРЕЧЕНЬ</w:t>
      </w:r>
    </w:p>
    <w:p w:rsidR="007F5041" w:rsidRPr="007F5041" w:rsidRDefault="007F5041" w:rsidP="007F50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F5041">
        <w:rPr>
          <w:rFonts w:ascii="Times New Roman" w:eastAsia="Calibri" w:hAnsi="Times New Roman" w:cs="Times New Roman"/>
          <w:sz w:val="24"/>
          <w:szCs w:val="24"/>
        </w:rPr>
        <w:t xml:space="preserve">подпрограмм, основных мероприятий, приоритетных основных мероприятий и мероприятий ведомственных целевых программ </w:t>
      </w:r>
      <w:r w:rsidRPr="007F5041">
        <w:rPr>
          <w:rFonts w:ascii="Times New Roman" w:eastAsia="Calibri" w:hAnsi="Times New Roman" w:cs="Times New Roman"/>
          <w:sz w:val="24"/>
          <w:szCs w:val="24"/>
        </w:rPr>
        <w:br/>
      </w:r>
      <w:r w:rsidRPr="007C4A04">
        <w:rPr>
          <w:rFonts w:ascii="Times New Roman" w:hAnsi="Times New Roman"/>
          <w:sz w:val="24"/>
          <w:szCs w:val="24"/>
        </w:rPr>
        <w:t>муниципальной</w:t>
      </w:r>
      <w:r w:rsidRPr="007F5041">
        <w:rPr>
          <w:rFonts w:ascii="Times New Roman" w:eastAsia="Calibri" w:hAnsi="Times New Roman" w:cs="Times New Roman"/>
          <w:sz w:val="24"/>
          <w:szCs w:val="24"/>
        </w:rPr>
        <w:t xml:space="preserve"> программы</w:t>
      </w:r>
    </w:p>
    <w:p w:rsidR="007F5041" w:rsidRPr="007F5041" w:rsidRDefault="007F5041" w:rsidP="007F504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15735" w:type="dxa"/>
        <w:tblCellSpacing w:w="5" w:type="nil"/>
        <w:tblInd w:w="-5" w:type="dxa"/>
        <w:tblLayout w:type="fixed"/>
        <w:tblCellMar>
          <w:left w:w="75" w:type="dxa"/>
          <w:right w:w="75" w:type="dxa"/>
        </w:tblCellMar>
        <w:tblLook w:val="0000" w:firstRow="0" w:lastRow="0" w:firstColumn="0" w:lastColumn="0" w:noHBand="0" w:noVBand="0"/>
      </w:tblPr>
      <w:tblGrid>
        <w:gridCol w:w="709"/>
        <w:gridCol w:w="4111"/>
        <w:gridCol w:w="1843"/>
        <w:gridCol w:w="1417"/>
        <w:gridCol w:w="1418"/>
        <w:gridCol w:w="1417"/>
        <w:gridCol w:w="2693"/>
        <w:gridCol w:w="2127"/>
      </w:tblGrid>
      <w:tr w:rsidR="005E5989" w:rsidRPr="002B654B" w:rsidTr="005E5989">
        <w:trPr>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w:t>
            </w:r>
            <w:r w:rsidRPr="002B654B">
              <w:rPr>
                <w:rFonts w:ascii="Times New Roman" w:eastAsia="Times New Roman" w:hAnsi="Times New Roman" w:cs="Times New Roman"/>
                <w:sz w:val="24"/>
                <w:szCs w:val="24"/>
                <w:lang w:eastAsia="ru-RU"/>
              </w:rPr>
              <w:br/>
              <w:t>п/п</w:t>
            </w:r>
          </w:p>
        </w:tc>
        <w:tc>
          <w:tcPr>
            <w:tcW w:w="4111" w:type="dxa"/>
            <w:vMerge w:val="restart"/>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 xml:space="preserve">Номер и наименование </w:t>
            </w:r>
            <w:r w:rsidRPr="002B654B">
              <w:rPr>
                <w:rFonts w:ascii="Times New Roman" w:eastAsia="Times New Roman" w:hAnsi="Times New Roman" w:cs="Times New Roman"/>
                <w:sz w:val="24"/>
                <w:szCs w:val="24"/>
                <w:lang w:eastAsia="ru-RU"/>
              </w:rPr>
              <w:br/>
              <w:t>основного мероприятия, приоритетного основного мероприятия,</w:t>
            </w:r>
          </w:p>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 xml:space="preserve">мероприятия ведомственной целевой программы </w:t>
            </w:r>
            <w:hyperlink w:anchor="Par1127" w:history="1">
              <w:r w:rsidRPr="002B654B">
                <w:rPr>
                  <w:rFonts w:ascii="Times New Roman" w:eastAsia="Times New Roman" w:hAnsi="Times New Roman" w:cs="Times New Roman"/>
                  <w:sz w:val="24"/>
                  <w:szCs w:val="24"/>
                  <w:lang w:eastAsia="ru-RU"/>
                </w:rPr>
                <w:t>&lt;1&gt;</w:t>
              </w:r>
            </w:hyperlink>
          </w:p>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 xml:space="preserve">Соисполнитель, участник, ответственный за исполнение </w:t>
            </w:r>
          </w:p>
        </w:tc>
        <w:tc>
          <w:tcPr>
            <w:tcW w:w="2835" w:type="dxa"/>
            <w:gridSpan w:val="2"/>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Срок (годы)</w:t>
            </w:r>
          </w:p>
        </w:tc>
        <w:tc>
          <w:tcPr>
            <w:tcW w:w="1417" w:type="dxa"/>
            <w:vMerge w:val="restart"/>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 xml:space="preserve">Ожидаемый результат </w:t>
            </w:r>
            <w:r w:rsidRPr="002B654B">
              <w:rPr>
                <w:rFonts w:ascii="Times New Roman" w:eastAsia="Times New Roman" w:hAnsi="Times New Roman" w:cs="Times New Roman"/>
                <w:sz w:val="24"/>
                <w:szCs w:val="24"/>
                <w:lang w:eastAsia="ru-RU"/>
              </w:rPr>
              <w:br/>
              <w:t>(краткое описание)</w:t>
            </w:r>
          </w:p>
        </w:tc>
        <w:tc>
          <w:tcPr>
            <w:tcW w:w="2693" w:type="dxa"/>
            <w:vMerge w:val="restart"/>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 xml:space="preserve">Последствия </w:t>
            </w:r>
            <w:r w:rsidRPr="002B654B">
              <w:rPr>
                <w:rFonts w:ascii="Times New Roman" w:eastAsia="Times New Roman" w:hAnsi="Times New Roman" w:cs="Times New Roman"/>
                <w:sz w:val="24"/>
                <w:szCs w:val="24"/>
                <w:lang w:eastAsia="ru-RU"/>
              </w:rPr>
              <w:br/>
              <w:t xml:space="preserve">нереализации основного </w:t>
            </w:r>
            <w:r w:rsidRPr="002B654B">
              <w:rPr>
                <w:rFonts w:ascii="Times New Roman" w:eastAsia="Times New Roman" w:hAnsi="Times New Roman" w:cs="Times New Roman"/>
                <w:sz w:val="24"/>
                <w:szCs w:val="24"/>
                <w:lang w:eastAsia="ru-RU"/>
              </w:rPr>
              <w:br/>
              <w:t xml:space="preserve">мероприятия, приоритетного основного мероприятия, мероприятия ведомственной </w:t>
            </w:r>
            <w:r w:rsidRPr="002B654B">
              <w:rPr>
                <w:rFonts w:ascii="Times New Roman" w:eastAsia="Times New Roman" w:hAnsi="Times New Roman" w:cs="Times New Roman"/>
                <w:sz w:val="24"/>
                <w:szCs w:val="24"/>
                <w:lang w:eastAsia="ru-RU"/>
              </w:rPr>
              <w:br/>
              <w:t>целевой</w:t>
            </w:r>
            <w:r w:rsidRPr="002B654B">
              <w:rPr>
                <w:rFonts w:ascii="Times New Roman" w:eastAsia="Times New Roman" w:hAnsi="Times New Roman" w:cs="Times New Roman"/>
                <w:sz w:val="24"/>
                <w:szCs w:val="24"/>
                <w:lang w:eastAsia="ru-RU"/>
              </w:rPr>
              <w:br/>
              <w:t>программы</w:t>
            </w:r>
          </w:p>
        </w:tc>
        <w:tc>
          <w:tcPr>
            <w:tcW w:w="2127" w:type="dxa"/>
            <w:vMerge w:val="restart"/>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 xml:space="preserve">Связь с </w:t>
            </w:r>
            <w:r w:rsidRPr="002B654B">
              <w:rPr>
                <w:rFonts w:ascii="Times New Roman" w:eastAsia="Times New Roman" w:hAnsi="Times New Roman" w:cs="Times New Roman"/>
                <w:sz w:val="24"/>
                <w:szCs w:val="24"/>
                <w:lang w:eastAsia="ru-RU"/>
              </w:rPr>
              <w:br/>
              <w:t xml:space="preserve">показателями </w:t>
            </w:r>
            <w:r w:rsidR="00C86E3E" w:rsidRPr="002B654B">
              <w:rPr>
                <w:rFonts w:ascii="Times New Roman" w:hAnsi="Times New Roman" w:cs="Times New Roman"/>
                <w:sz w:val="24"/>
                <w:szCs w:val="24"/>
              </w:rPr>
              <w:t>муниципальной</w:t>
            </w:r>
            <w:r w:rsidRPr="002B654B">
              <w:rPr>
                <w:rFonts w:ascii="Times New Roman" w:eastAsia="Times New Roman" w:hAnsi="Times New Roman" w:cs="Times New Roman"/>
                <w:sz w:val="24"/>
                <w:szCs w:val="24"/>
                <w:lang w:eastAsia="ru-RU"/>
              </w:rPr>
              <w:br/>
              <w:t xml:space="preserve">программы </w:t>
            </w:r>
            <w:r w:rsidRPr="002B654B">
              <w:rPr>
                <w:rFonts w:ascii="Times New Roman" w:eastAsia="Times New Roman" w:hAnsi="Times New Roman" w:cs="Times New Roman"/>
                <w:sz w:val="24"/>
                <w:szCs w:val="24"/>
                <w:lang w:eastAsia="ru-RU"/>
              </w:rPr>
              <w:br/>
              <w:t>(подпрограммы)</w:t>
            </w:r>
          </w:p>
        </w:tc>
      </w:tr>
      <w:tr w:rsidR="005E5989" w:rsidRPr="002B654B" w:rsidTr="005E5989">
        <w:trPr>
          <w:tblCellSpacing w:w="5" w:type="nil"/>
        </w:trPr>
        <w:tc>
          <w:tcPr>
            <w:tcW w:w="709" w:type="dxa"/>
            <w:vMerge/>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1" w:type="dxa"/>
            <w:vMerge/>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 xml:space="preserve">начала </w:t>
            </w:r>
            <w:r w:rsidRPr="002B654B">
              <w:rPr>
                <w:rFonts w:ascii="Times New Roman" w:eastAsia="Times New Roman" w:hAnsi="Times New Roman" w:cs="Times New Roman"/>
                <w:sz w:val="24"/>
                <w:szCs w:val="24"/>
                <w:lang w:eastAsia="ru-RU"/>
              </w:rPr>
              <w:br/>
              <w:t>реализации</w:t>
            </w:r>
          </w:p>
        </w:tc>
        <w:tc>
          <w:tcPr>
            <w:tcW w:w="1418"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 xml:space="preserve">окончания </w:t>
            </w:r>
            <w:r w:rsidRPr="002B654B">
              <w:rPr>
                <w:rFonts w:ascii="Times New Roman" w:eastAsia="Times New Roman" w:hAnsi="Times New Roman" w:cs="Times New Roman"/>
                <w:sz w:val="24"/>
                <w:szCs w:val="24"/>
                <w:lang w:eastAsia="ru-RU"/>
              </w:rPr>
              <w:br/>
              <w:t>реализации</w:t>
            </w:r>
          </w:p>
        </w:tc>
        <w:tc>
          <w:tcPr>
            <w:tcW w:w="1417" w:type="dxa"/>
            <w:vMerge/>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vMerge/>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E5989" w:rsidRPr="002B654B" w:rsidTr="005E5989">
        <w:trPr>
          <w:tblCellSpacing w:w="5" w:type="nil"/>
        </w:trPr>
        <w:tc>
          <w:tcPr>
            <w:tcW w:w="709"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1</w:t>
            </w:r>
          </w:p>
        </w:tc>
        <w:tc>
          <w:tcPr>
            <w:tcW w:w="4111"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2</w:t>
            </w:r>
          </w:p>
        </w:tc>
        <w:tc>
          <w:tcPr>
            <w:tcW w:w="1843"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3</w:t>
            </w:r>
          </w:p>
        </w:tc>
        <w:tc>
          <w:tcPr>
            <w:tcW w:w="141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4</w:t>
            </w:r>
          </w:p>
        </w:tc>
        <w:tc>
          <w:tcPr>
            <w:tcW w:w="1418"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5</w:t>
            </w:r>
          </w:p>
        </w:tc>
        <w:tc>
          <w:tcPr>
            <w:tcW w:w="141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6</w:t>
            </w:r>
          </w:p>
        </w:tc>
        <w:tc>
          <w:tcPr>
            <w:tcW w:w="2693"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7</w:t>
            </w:r>
          </w:p>
        </w:tc>
        <w:tc>
          <w:tcPr>
            <w:tcW w:w="212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8</w:t>
            </w:r>
          </w:p>
        </w:tc>
      </w:tr>
      <w:tr w:rsidR="007F5041" w:rsidRPr="002B654B" w:rsidTr="005E5989">
        <w:trPr>
          <w:trHeight w:val="246"/>
          <w:tblCellSpacing w:w="5" w:type="nil"/>
        </w:trPr>
        <w:tc>
          <w:tcPr>
            <w:tcW w:w="15735" w:type="dxa"/>
            <w:gridSpan w:val="8"/>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ind w:left="720"/>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val="en-US" w:eastAsia="ru-RU"/>
              </w:rPr>
              <w:t>I</w:t>
            </w:r>
            <w:r w:rsidRPr="002B654B">
              <w:rPr>
                <w:rFonts w:ascii="Times New Roman" w:eastAsia="Times New Roman" w:hAnsi="Times New Roman" w:cs="Times New Roman"/>
                <w:sz w:val="24"/>
                <w:szCs w:val="24"/>
                <w:lang w:eastAsia="ru-RU"/>
              </w:rPr>
              <w:t>. Подпрограмма 1</w:t>
            </w:r>
          </w:p>
        </w:tc>
      </w:tr>
      <w:tr w:rsidR="007F5041" w:rsidRPr="002B654B" w:rsidTr="00246C9C">
        <w:trPr>
          <w:tblCellSpacing w:w="5" w:type="nil"/>
        </w:trPr>
        <w:tc>
          <w:tcPr>
            <w:tcW w:w="15735" w:type="dxa"/>
            <w:gridSpan w:val="8"/>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1. Цель подпрограммы 1</w:t>
            </w:r>
          </w:p>
        </w:tc>
      </w:tr>
      <w:tr w:rsidR="007F5041" w:rsidRPr="002B654B" w:rsidTr="00246C9C">
        <w:trPr>
          <w:tblCellSpacing w:w="5" w:type="nil"/>
        </w:trPr>
        <w:tc>
          <w:tcPr>
            <w:tcW w:w="15735" w:type="dxa"/>
            <w:gridSpan w:val="8"/>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1.1. Задача 1 подпрограммы 1</w:t>
            </w:r>
          </w:p>
        </w:tc>
      </w:tr>
      <w:tr w:rsidR="005E5989" w:rsidRPr="002B654B" w:rsidTr="005E5989">
        <w:trPr>
          <w:tblCellSpacing w:w="5" w:type="nil"/>
        </w:trPr>
        <w:tc>
          <w:tcPr>
            <w:tcW w:w="709"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1.1.1.</w:t>
            </w:r>
          </w:p>
        </w:tc>
        <w:tc>
          <w:tcPr>
            <w:tcW w:w="4111"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Основное мероприятие 1.1</w:t>
            </w:r>
          </w:p>
        </w:tc>
        <w:tc>
          <w:tcPr>
            <w:tcW w:w="1843"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показатели 1, 1.1</w:t>
            </w:r>
          </w:p>
        </w:tc>
      </w:tr>
      <w:tr w:rsidR="005E5989" w:rsidRPr="002B654B" w:rsidTr="005E5989">
        <w:trPr>
          <w:tblCellSpacing w:w="5" w:type="nil"/>
        </w:trPr>
        <w:tc>
          <w:tcPr>
            <w:tcW w:w="709"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1.1.2</w:t>
            </w:r>
          </w:p>
        </w:tc>
        <w:tc>
          <w:tcPr>
            <w:tcW w:w="4111"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Основное мероприятие 1.2</w:t>
            </w:r>
          </w:p>
        </w:tc>
        <w:tc>
          <w:tcPr>
            <w:tcW w:w="1843"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E5989" w:rsidRPr="002B654B" w:rsidTr="005E5989">
        <w:trPr>
          <w:trHeight w:val="1088"/>
          <w:tblCellSpacing w:w="5" w:type="nil"/>
        </w:trPr>
        <w:tc>
          <w:tcPr>
            <w:tcW w:w="709"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1.1.3.</w:t>
            </w:r>
          </w:p>
        </w:tc>
        <w:tc>
          <w:tcPr>
            <w:tcW w:w="4111"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Приоритетное основное мероприятие 1.3. Реализация регионального проекта «___________». Наименование мероприятия</w:t>
            </w:r>
          </w:p>
        </w:tc>
        <w:tc>
          <w:tcPr>
            <w:tcW w:w="1843"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E5989" w:rsidRPr="002B654B" w:rsidTr="005E5989">
        <w:trPr>
          <w:tblCellSpacing w:w="5" w:type="nil"/>
        </w:trPr>
        <w:tc>
          <w:tcPr>
            <w:tcW w:w="709"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1.1.4.</w:t>
            </w:r>
          </w:p>
        </w:tc>
        <w:tc>
          <w:tcPr>
            <w:tcW w:w="4111"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 xml:space="preserve">Приоритетное основное мероприятие 1.4. Реализация регионального проекта «___________». Наименование мероприятия </w:t>
            </w:r>
          </w:p>
        </w:tc>
        <w:tc>
          <w:tcPr>
            <w:tcW w:w="1843"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E5989" w:rsidRPr="002B654B" w:rsidTr="005E5989">
        <w:trPr>
          <w:tblCellSpacing w:w="5" w:type="nil"/>
        </w:trPr>
        <w:tc>
          <w:tcPr>
            <w:tcW w:w="709"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F5041" w:rsidRPr="002B654B" w:rsidTr="005E5989">
        <w:trPr>
          <w:trHeight w:val="136"/>
          <w:tblCellSpacing w:w="5" w:type="nil"/>
        </w:trPr>
        <w:tc>
          <w:tcPr>
            <w:tcW w:w="709"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w:t>
            </w:r>
          </w:p>
        </w:tc>
        <w:tc>
          <w:tcPr>
            <w:tcW w:w="15026" w:type="dxa"/>
            <w:gridSpan w:val="7"/>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Ведомственная целевая программа 1</w:t>
            </w:r>
          </w:p>
        </w:tc>
      </w:tr>
      <w:tr w:rsidR="005E5989" w:rsidRPr="002B654B" w:rsidTr="005E5989">
        <w:trPr>
          <w:tblCellSpacing w:w="5" w:type="nil"/>
        </w:trPr>
        <w:tc>
          <w:tcPr>
            <w:tcW w:w="709" w:type="dxa"/>
            <w:tcBorders>
              <w:top w:val="single" w:sz="4" w:space="0" w:color="auto"/>
              <w:left w:val="single" w:sz="4" w:space="0" w:color="auto"/>
              <w:bottom w:val="single" w:sz="4" w:space="0" w:color="auto"/>
              <w:right w:val="single" w:sz="4" w:space="0" w:color="auto"/>
            </w:tcBorders>
          </w:tcPr>
          <w:p w:rsidR="00EA51A7" w:rsidRPr="002B654B" w:rsidRDefault="00EA51A7"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2B654B">
              <w:rPr>
                <w:rFonts w:ascii="Times New Roman" w:eastAsia="Times New Roman" w:hAnsi="Times New Roman" w:cs="Times New Roman"/>
                <w:sz w:val="24"/>
                <w:szCs w:val="24"/>
                <w:lang w:val="en-US" w:eastAsia="ru-RU"/>
              </w:rPr>
              <w:lastRenderedPageBreak/>
              <w:t>1</w:t>
            </w:r>
          </w:p>
        </w:tc>
        <w:tc>
          <w:tcPr>
            <w:tcW w:w="4111" w:type="dxa"/>
            <w:tcBorders>
              <w:top w:val="single" w:sz="4" w:space="0" w:color="auto"/>
              <w:left w:val="single" w:sz="4" w:space="0" w:color="auto"/>
              <w:bottom w:val="single" w:sz="4" w:space="0" w:color="auto"/>
              <w:right w:val="single" w:sz="4" w:space="0" w:color="auto"/>
            </w:tcBorders>
          </w:tcPr>
          <w:p w:rsidR="00EA51A7" w:rsidRPr="002B654B" w:rsidRDefault="00EA51A7" w:rsidP="00EA51A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2B654B">
              <w:rPr>
                <w:rFonts w:ascii="Times New Roman" w:eastAsia="Times New Roman" w:hAnsi="Times New Roman" w:cs="Times New Roman"/>
                <w:sz w:val="24"/>
                <w:szCs w:val="24"/>
                <w:lang w:val="en-US" w:eastAsia="ru-RU"/>
              </w:rPr>
              <w:t>2</w:t>
            </w:r>
          </w:p>
        </w:tc>
        <w:tc>
          <w:tcPr>
            <w:tcW w:w="1843" w:type="dxa"/>
            <w:tcBorders>
              <w:top w:val="single" w:sz="4" w:space="0" w:color="auto"/>
              <w:left w:val="single" w:sz="4" w:space="0" w:color="auto"/>
              <w:bottom w:val="single" w:sz="4" w:space="0" w:color="auto"/>
              <w:right w:val="single" w:sz="4" w:space="0" w:color="auto"/>
            </w:tcBorders>
          </w:tcPr>
          <w:p w:rsidR="00EA51A7" w:rsidRPr="002B654B" w:rsidRDefault="00EA51A7" w:rsidP="00EA51A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2B654B">
              <w:rPr>
                <w:rFonts w:ascii="Times New Roman" w:eastAsia="Times New Roman" w:hAnsi="Times New Roman" w:cs="Times New Roman"/>
                <w:sz w:val="24"/>
                <w:szCs w:val="24"/>
                <w:lang w:val="en-US" w:eastAsia="ru-RU"/>
              </w:rPr>
              <w:t>3</w:t>
            </w:r>
          </w:p>
        </w:tc>
        <w:tc>
          <w:tcPr>
            <w:tcW w:w="1417" w:type="dxa"/>
            <w:tcBorders>
              <w:top w:val="single" w:sz="4" w:space="0" w:color="auto"/>
              <w:left w:val="single" w:sz="4" w:space="0" w:color="auto"/>
              <w:bottom w:val="single" w:sz="4" w:space="0" w:color="auto"/>
              <w:right w:val="single" w:sz="4" w:space="0" w:color="auto"/>
            </w:tcBorders>
          </w:tcPr>
          <w:p w:rsidR="00EA51A7" w:rsidRPr="002B654B" w:rsidRDefault="00EA51A7" w:rsidP="00EA51A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2B654B">
              <w:rPr>
                <w:rFonts w:ascii="Times New Roman" w:eastAsia="Times New Roman" w:hAnsi="Times New Roman" w:cs="Times New Roman"/>
                <w:sz w:val="24"/>
                <w:szCs w:val="24"/>
                <w:lang w:val="en-US" w:eastAsia="ru-RU"/>
              </w:rPr>
              <w:t>4</w:t>
            </w:r>
          </w:p>
        </w:tc>
        <w:tc>
          <w:tcPr>
            <w:tcW w:w="1418" w:type="dxa"/>
            <w:tcBorders>
              <w:top w:val="single" w:sz="4" w:space="0" w:color="auto"/>
              <w:left w:val="single" w:sz="4" w:space="0" w:color="auto"/>
              <w:bottom w:val="single" w:sz="4" w:space="0" w:color="auto"/>
              <w:right w:val="single" w:sz="4" w:space="0" w:color="auto"/>
            </w:tcBorders>
          </w:tcPr>
          <w:p w:rsidR="00EA51A7" w:rsidRPr="002B654B" w:rsidRDefault="00EA51A7" w:rsidP="00EA51A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2B654B">
              <w:rPr>
                <w:rFonts w:ascii="Times New Roman" w:eastAsia="Times New Roman" w:hAnsi="Times New Roman" w:cs="Times New Roman"/>
                <w:sz w:val="24"/>
                <w:szCs w:val="24"/>
                <w:lang w:val="en-US" w:eastAsia="ru-RU"/>
              </w:rPr>
              <w:t>5</w:t>
            </w:r>
          </w:p>
        </w:tc>
        <w:tc>
          <w:tcPr>
            <w:tcW w:w="1417" w:type="dxa"/>
            <w:tcBorders>
              <w:top w:val="single" w:sz="4" w:space="0" w:color="auto"/>
              <w:left w:val="single" w:sz="4" w:space="0" w:color="auto"/>
              <w:bottom w:val="single" w:sz="4" w:space="0" w:color="auto"/>
              <w:right w:val="single" w:sz="4" w:space="0" w:color="auto"/>
            </w:tcBorders>
          </w:tcPr>
          <w:p w:rsidR="00EA51A7" w:rsidRPr="002B654B" w:rsidRDefault="00EA51A7" w:rsidP="00EA51A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2B654B">
              <w:rPr>
                <w:rFonts w:ascii="Times New Roman" w:eastAsia="Times New Roman" w:hAnsi="Times New Roman" w:cs="Times New Roman"/>
                <w:sz w:val="24"/>
                <w:szCs w:val="24"/>
                <w:lang w:val="en-US" w:eastAsia="ru-RU"/>
              </w:rPr>
              <w:t>6</w:t>
            </w:r>
          </w:p>
        </w:tc>
        <w:tc>
          <w:tcPr>
            <w:tcW w:w="2693" w:type="dxa"/>
            <w:tcBorders>
              <w:top w:val="single" w:sz="4" w:space="0" w:color="auto"/>
              <w:left w:val="single" w:sz="4" w:space="0" w:color="auto"/>
              <w:bottom w:val="single" w:sz="4" w:space="0" w:color="auto"/>
              <w:right w:val="single" w:sz="4" w:space="0" w:color="auto"/>
            </w:tcBorders>
          </w:tcPr>
          <w:p w:rsidR="00EA51A7" w:rsidRPr="002B654B" w:rsidRDefault="00EA51A7" w:rsidP="00EA51A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2B654B">
              <w:rPr>
                <w:rFonts w:ascii="Times New Roman" w:eastAsia="Times New Roman" w:hAnsi="Times New Roman" w:cs="Times New Roman"/>
                <w:sz w:val="24"/>
                <w:szCs w:val="24"/>
                <w:lang w:val="en-US" w:eastAsia="ru-RU"/>
              </w:rPr>
              <w:t>7</w:t>
            </w:r>
          </w:p>
        </w:tc>
        <w:tc>
          <w:tcPr>
            <w:tcW w:w="2127" w:type="dxa"/>
            <w:tcBorders>
              <w:top w:val="single" w:sz="4" w:space="0" w:color="auto"/>
              <w:left w:val="single" w:sz="4" w:space="0" w:color="auto"/>
              <w:bottom w:val="single" w:sz="4" w:space="0" w:color="auto"/>
              <w:right w:val="single" w:sz="4" w:space="0" w:color="auto"/>
            </w:tcBorders>
          </w:tcPr>
          <w:p w:rsidR="00EA51A7" w:rsidRPr="002B654B" w:rsidRDefault="00EA51A7" w:rsidP="00EA51A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2B654B">
              <w:rPr>
                <w:rFonts w:ascii="Times New Roman" w:eastAsia="Times New Roman" w:hAnsi="Times New Roman" w:cs="Times New Roman"/>
                <w:sz w:val="24"/>
                <w:szCs w:val="24"/>
                <w:lang w:val="en-US" w:eastAsia="ru-RU"/>
              </w:rPr>
              <w:t>8</w:t>
            </w:r>
          </w:p>
        </w:tc>
      </w:tr>
      <w:tr w:rsidR="005E5989" w:rsidRPr="002B654B" w:rsidTr="005E5989">
        <w:trPr>
          <w:tblCellSpacing w:w="5" w:type="nil"/>
        </w:trPr>
        <w:tc>
          <w:tcPr>
            <w:tcW w:w="709"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Мероприятие ВЦП 1.1</w:t>
            </w:r>
          </w:p>
        </w:tc>
        <w:tc>
          <w:tcPr>
            <w:tcW w:w="184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E5989" w:rsidRPr="002B654B" w:rsidTr="005E5989">
        <w:trPr>
          <w:tblCellSpacing w:w="5" w:type="nil"/>
        </w:trPr>
        <w:tc>
          <w:tcPr>
            <w:tcW w:w="709"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w:t>
            </w:r>
          </w:p>
        </w:tc>
        <w:tc>
          <w:tcPr>
            <w:tcW w:w="4111"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Мероприятие ВЦП 1.2</w:t>
            </w:r>
          </w:p>
        </w:tc>
        <w:tc>
          <w:tcPr>
            <w:tcW w:w="1843"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E5989" w:rsidRPr="002B654B" w:rsidTr="005E5989">
        <w:trPr>
          <w:tblCellSpacing w:w="5" w:type="nil"/>
        </w:trPr>
        <w:tc>
          <w:tcPr>
            <w:tcW w:w="709"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w:t>
            </w:r>
          </w:p>
        </w:tc>
        <w:tc>
          <w:tcPr>
            <w:tcW w:w="4111"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 xml:space="preserve">... </w:t>
            </w:r>
          </w:p>
        </w:tc>
        <w:tc>
          <w:tcPr>
            <w:tcW w:w="1843"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F5041" w:rsidRPr="002B654B" w:rsidTr="00246C9C">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1.2. Задача 2 подпрограммы 1</w:t>
            </w:r>
          </w:p>
        </w:tc>
      </w:tr>
      <w:tr w:rsidR="005E5989" w:rsidRPr="002B654B" w:rsidTr="005E5989">
        <w:trPr>
          <w:tblCellSpacing w:w="5" w:type="nil"/>
        </w:trPr>
        <w:tc>
          <w:tcPr>
            <w:tcW w:w="709"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1.2.1.</w:t>
            </w:r>
          </w:p>
        </w:tc>
        <w:tc>
          <w:tcPr>
            <w:tcW w:w="4111"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Основное мероприятие 1.5</w:t>
            </w:r>
          </w:p>
        </w:tc>
        <w:tc>
          <w:tcPr>
            <w:tcW w:w="184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E5989" w:rsidRPr="002B654B" w:rsidTr="005E5989">
        <w:trPr>
          <w:tblCellSpacing w:w="5" w:type="nil"/>
        </w:trPr>
        <w:tc>
          <w:tcPr>
            <w:tcW w:w="709"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1.2.2.</w:t>
            </w:r>
          </w:p>
        </w:tc>
        <w:tc>
          <w:tcPr>
            <w:tcW w:w="4111"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Основное мероприятие 1.6</w:t>
            </w:r>
          </w:p>
        </w:tc>
        <w:tc>
          <w:tcPr>
            <w:tcW w:w="184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E5989" w:rsidRPr="002B654B" w:rsidTr="005E5989">
        <w:trPr>
          <w:tblCellSpacing w:w="5" w:type="nil"/>
        </w:trPr>
        <w:tc>
          <w:tcPr>
            <w:tcW w:w="709"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F5041" w:rsidRPr="002B654B" w:rsidTr="00246C9C">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val="en-US" w:eastAsia="ru-RU"/>
              </w:rPr>
              <w:t xml:space="preserve">II. </w:t>
            </w:r>
            <w:r w:rsidRPr="002B654B">
              <w:rPr>
                <w:rFonts w:ascii="Times New Roman" w:eastAsia="Times New Roman" w:hAnsi="Times New Roman" w:cs="Times New Roman"/>
                <w:sz w:val="24"/>
                <w:szCs w:val="24"/>
                <w:lang w:eastAsia="ru-RU"/>
              </w:rPr>
              <w:t>Подпрограмма 2</w:t>
            </w:r>
          </w:p>
        </w:tc>
      </w:tr>
      <w:tr w:rsidR="007F5041" w:rsidRPr="002B654B" w:rsidTr="00246C9C">
        <w:trPr>
          <w:tblCellSpacing w:w="5" w:type="nil"/>
        </w:trPr>
        <w:tc>
          <w:tcPr>
            <w:tcW w:w="15735" w:type="dxa"/>
            <w:gridSpan w:val="8"/>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2. Цель подпрограммы 2</w:t>
            </w:r>
          </w:p>
        </w:tc>
      </w:tr>
      <w:tr w:rsidR="007F5041" w:rsidRPr="002B654B" w:rsidTr="00246C9C">
        <w:trPr>
          <w:tblCellSpacing w:w="5" w:type="nil"/>
        </w:trPr>
        <w:tc>
          <w:tcPr>
            <w:tcW w:w="15735" w:type="dxa"/>
            <w:gridSpan w:val="8"/>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2.1. Задача 1 подпрограммы 2</w:t>
            </w:r>
          </w:p>
        </w:tc>
      </w:tr>
      <w:tr w:rsidR="005E5989" w:rsidRPr="002B654B" w:rsidTr="005E5989">
        <w:trPr>
          <w:tblCellSpacing w:w="5" w:type="nil"/>
        </w:trPr>
        <w:tc>
          <w:tcPr>
            <w:tcW w:w="709"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2.1.1.</w:t>
            </w:r>
          </w:p>
        </w:tc>
        <w:tc>
          <w:tcPr>
            <w:tcW w:w="4111"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 xml:space="preserve">Основное мероприятие 2.1 </w:t>
            </w:r>
          </w:p>
        </w:tc>
        <w:tc>
          <w:tcPr>
            <w:tcW w:w="184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E5989" w:rsidRPr="002B654B" w:rsidTr="005E5989">
        <w:trPr>
          <w:tblCellSpacing w:w="5" w:type="nil"/>
        </w:trPr>
        <w:tc>
          <w:tcPr>
            <w:tcW w:w="709"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2.1.2.</w:t>
            </w:r>
          </w:p>
        </w:tc>
        <w:tc>
          <w:tcPr>
            <w:tcW w:w="4111"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Основное мероприятие 2.2</w:t>
            </w:r>
          </w:p>
        </w:tc>
        <w:tc>
          <w:tcPr>
            <w:tcW w:w="184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E5989" w:rsidRPr="002B654B" w:rsidTr="005E5989">
        <w:trPr>
          <w:tblCellSpacing w:w="5" w:type="nil"/>
        </w:trPr>
        <w:tc>
          <w:tcPr>
            <w:tcW w:w="709"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2.1.3.</w:t>
            </w:r>
          </w:p>
        </w:tc>
        <w:tc>
          <w:tcPr>
            <w:tcW w:w="4111"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Приоритетное основное мероприятие 2.3. Реализация регионального проекта «___________». Наименование мероприятия</w:t>
            </w:r>
          </w:p>
        </w:tc>
        <w:tc>
          <w:tcPr>
            <w:tcW w:w="184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E5989" w:rsidRPr="002B654B" w:rsidTr="005E5989">
        <w:trPr>
          <w:tblCellSpacing w:w="5" w:type="nil"/>
        </w:trPr>
        <w:tc>
          <w:tcPr>
            <w:tcW w:w="709"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2.1.4.</w:t>
            </w:r>
          </w:p>
        </w:tc>
        <w:tc>
          <w:tcPr>
            <w:tcW w:w="4111"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Приоритетное основное мероприятие 2.4. Реализация регионального проекта «___________». Наименование мероприятия</w:t>
            </w:r>
          </w:p>
        </w:tc>
        <w:tc>
          <w:tcPr>
            <w:tcW w:w="184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E5989" w:rsidRPr="002B654B" w:rsidTr="005E5989">
        <w:trPr>
          <w:tblCellSpacing w:w="5" w:type="nil"/>
        </w:trPr>
        <w:tc>
          <w:tcPr>
            <w:tcW w:w="709"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7F5041" w:rsidRPr="007F5041" w:rsidRDefault="007F5041" w:rsidP="002B654B">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F5041" w:rsidRPr="007F5041" w:rsidRDefault="00887919" w:rsidP="005E59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w:anchor="Par1127" w:history="1">
        <w:r w:rsidR="007F5041" w:rsidRPr="007F5041">
          <w:rPr>
            <w:rFonts w:ascii="Times New Roman" w:eastAsia="Times New Roman" w:hAnsi="Times New Roman" w:cs="Times New Roman"/>
            <w:sz w:val="24"/>
            <w:szCs w:val="24"/>
            <w:lang w:eastAsia="ru-RU"/>
          </w:rPr>
          <w:t>&lt;1&gt;</w:t>
        </w:r>
      </w:hyperlink>
      <w:r w:rsidR="007F5041" w:rsidRPr="007F5041">
        <w:rPr>
          <w:rFonts w:ascii="Times New Roman" w:eastAsia="Times New Roman" w:hAnsi="Times New Roman" w:cs="Times New Roman"/>
          <w:sz w:val="24"/>
          <w:szCs w:val="24"/>
          <w:lang w:eastAsia="ru-RU"/>
        </w:rPr>
        <w:t xml:space="preserve"> В целях оптимизации содержания информации в графе 2 допускается использование аббревиатур, например: основное</w:t>
      </w:r>
      <w:r w:rsidR="007F5041" w:rsidRPr="007F5041">
        <w:rPr>
          <w:rFonts w:ascii="Times New Roman" w:eastAsia="Times New Roman" w:hAnsi="Times New Roman" w:cs="Times New Roman"/>
          <w:sz w:val="24"/>
          <w:szCs w:val="24"/>
          <w:lang w:eastAsia="ru-RU"/>
        </w:rPr>
        <w:br/>
        <w:t xml:space="preserve">мероприятие – ОМ, приоритетное основное мероприятие – ПОМ, мероприятие ведомственной целевой программы – </w:t>
      </w:r>
      <w:r w:rsidR="007F5041" w:rsidRPr="007F5041">
        <w:rPr>
          <w:rFonts w:ascii="Times New Roman" w:eastAsia="Calibri" w:hAnsi="Times New Roman" w:cs="Times New Roman"/>
          <w:sz w:val="24"/>
          <w:szCs w:val="24"/>
        </w:rPr>
        <w:t>мероприятие ВЦП</w:t>
      </w:r>
      <w:r w:rsidR="007F5041" w:rsidRPr="007F5041">
        <w:rPr>
          <w:rFonts w:ascii="Times New Roman" w:eastAsia="Times New Roman" w:hAnsi="Times New Roman" w:cs="Times New Roman"/>
          <w:sz w:val="24"/>
          <w:szCs w:val="24"/>
          <w:lang w:eastAsia="ru-RU"/>
        </w:rPr>
        <w:t>.</w:t>
      </w:r>
    </w:p>
    <w:p w:rsidR="004E4246" w:rsidRDefault="007F5041" w:rsidP="007F5041">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bookmarkStart w:id="11" w:name="Par610"/>
      <w:bookmarkEnd w:id="11"/>
      <w:r w:rsidRPr="007F5041">
        <w:rPr>
          <w:rFonts w:ascii="Times New Roman" w:eastAsia="Calibri" w:hAnsi="Times New Roman" w:cs="Times New Roman"/>
          <w:sz w:val="24"/>
          <w:szCs w:val="24"/>
        </w:rPr>
        <w:br w:type="page"/>
      </w:r>
    </w:p>
    <w:p w:rsidR="004E15D5" w:rsidRDefault="004E15D5" w:rsidP="004E15D5">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8207A5">
        <w:rPr>
          <w:rFonts w:ascii="Times New Roman" w:eastAsia="Calibri" w:hAnsi="Times New Roman" w:cs="Times New Roman"/>
          <w:sz w:val="24"/>
          <w:szCs w:val="24"/>
        </w:rPr>
        <w:lastRenderedPageBreak/>
        <w:t>Таблица № 5</w:t>
      </w:r>
    </w:p>
    <w:p w:rsidR="004E15D5" w:rsidRDefault="004E15D5" w:rsidP="004E15D5">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E9714B" w:rsidRPr="00A3763A"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ПЕРЕЧЕНЬ</w:t>
      </w:r>
    </w:p>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инвестиционных проектов (объектов капитального строительства, реконструкции и капитального ремонта, </w:t>
      </w:r>
    </w:p>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находящихся в </w:t>
      </w:r>
      <w:r w:rsidR="00BC60B3" w:rsidRPr="002001AB">
        <w:rPr>
          <w:rFonts w:ascii="Times New Roman" w:hAnsi="Times New Roman"/>
          <w:sz w:val="24"/>
          <w:szCs w:val="24"/>
        </w:rPr>
        <w:t>муниципальной</w:t>
      </w:r>
      <w:r w:rsidR="00BC60B3" w:rsidRPr="002001AB">
        <w:rPr>
          <w:rFonts w:ascii="Times New Roman" w:hAnsi="Times New Roman" w:cs="Times New Roman"/>
          <w:sz w:val="24"/>
          <w:szCs w:val="24"/>
        </w:rPr>
        <w:t xml:space="preserve"> собственности </w:t>
      </w:r>
      <w:r w:rsidR="000B1834">
        <w:rPr>
          <w:rFonts w:ascii="Times New Roman" w:hAnsi="Times New Roman" w:cs="Times New Roman"/>
          <w:sz w:val="24"/>
          <w:szCs w:val="24"/>
        </w:rPr>
        <w:t>Калининского сельского поселения</w:t>
      </w:r>
      <w:r w:rsidRPr="00E9714B">
        <w:rPr>
          <w:rFonts w:ascii="Times New Roman" w:eastAsia="Times New Roman" w:hAnsi="Times New Roman" w:cs="Times New Roman"/>
          <w:sz w:val="24"/>
          <w:szCs w:val="24"/>
          <w:lang w:eastAsia="ru-RU"/>
        </w:rPr>
        <w:t xml:space="preserve">) </w:t>
      </w:r>
      <w:r w:rsidRPr="00E9714B">
        <w:rPr>
          <w:rFonts w:ascii="Times New Roman" w:eastAsia="Times New Roman" w:hAnsi="Times New Roman" w:cs="Calibri"/>
          <w:b/>
          <w:sz w:val="24"/>
          <w:szCs w:val="24"/>
          <w:lang w:eastAsia="ru-RU"/>
        </w:rPr>
        <w:t>&lt;</w:t>
      </w:r>
      <w:r w:rsidRPr="00E9714B">
        <w:rPr>
          <w:rFonts w:ascii="Times New Roman" w:eastAsia="Times New Roman" w:hAnsi="Times New Roman" w:cs="Calibri"/>
          <w:sz w:val="24"/>
          <w:szCs w:val="24"/>
          <w:lang w:eastAsia="ru-RU"/>
        </w:rPr>
        <w:t>1&gt;</w:t>
      </w:r>
    </w:p>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10"/>
          <w:szCs w:val="10"/>
          <w:lang w:eastAsia="ru-RU"/>
        </w:rPr>
      </w:pPr>
    </w:p>
    <w:tbl>
      <w:tblPr>
        <w:tblW w:w="15735" w:type="dxa"/>
        <w:tblCellSpacing w:w="5" w:type="nil"/>
        <w:tblInd w:w="-5" w:type="dxa"/>
        <w:tblLayout w:type="fixed"/>
        <w:tblCellMar>
          <w:left w:w="75" w:type="dxa"/>
          <w:right w:w="75" w:type="dxa"/>
        </w:tblCellMar>
        <w:tblLook w:val="0000" w:firstRow="0" w:lastRow="0" w:firstColumn="0" w:lastColumn="0" w:noHBand="0" w:noVBand="0"/>
      </w:tblPr>
      <w:tblGrid>
        <w:gridCol w:w="567"/>
        <w:gridCol w:w="1701"/>
        <w:gridCol w:w="1701"/>
        <w:gridCol w:w="2552"/>
        <w:gridCol w:w="1984"/>
        <w:gridCol w:w="1418"/>
        <w:gridCol w:w="425"/>
        <w:gridCol w:w="992"/>
        <w:gridCol w:w="993"/>
        <w:gridCol w:w="992"/>
        <w:gridCol w:w="992"/>
        <w:gridCol w:w="992"/>
        <w:gridCol w:w="426"/>
      </w:tblGrid>
      <w:tr w:rsidR="00E9714B" w:rsidRPr="00E9714B" w:rsidTr="00CB2EF9">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E9714B" w:rsidRPr="00E9714B" w:rsidRDefault="00E9714B" w:rsidP="00E9714B">
            <w:pPr>
              <w:spacing w:after="200" w:line="276" w:lineRule="auto"/>
              <w:jc w:val="center"/>
              <w:rPr>
                <w:rFonts w:ascii="Times New Roman" w:eastAsia="Calibri" w:hAnsi="Times New Roman" w:cs="Times New Roman"/>
                <w:sz w:val="24"/>
                <w:szCs w:val="24"/>
              </w:rPr>
            </w:pPr>
            <w:r w:rsidRPr="00E9714B">
              <w:rPr>
                <w:rFonts w:ascii="Times New Roman" w:eastAsia="Calibri" w:hAnsi="Times New Roman" w:cs="Times New Roman"/>
                <w:sz w:val="24"/>
                <w:szCs w:val="24"/>
              </w:rPr>
              <w:t>№ п/п</w:t>
            </w:r>
          </w:p>
        </w:tc>
        <w:tc>
          <w:tcPr>
            <w:tcW w:w="1701" w:type="dxa"/>
            <w:vMerge w:val="restart"/>
            <w:tcBorders>
              <w:top w:val="single" w:sz="4" w:space="0" w:color="auto"/>
              <w:left w:val="single" w:sz="4" w:space="0" w:color="auto"/>
              <w:right w:val="single" w:sz="4" w:space="0" w:color="auto"/>
            </w:tcBorders>
            <w:textDirection w:val="btLr"/>
          </w:tcPr>
          <w:p w:rsidR="00E9714B" w:rsidRPr="00E9714B" w:rsidRDefault="00E9714B" w:rsidP="00D44A82">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Наименование инвестиционного проекта</w:t>
            </w:r>
          </w:p>
          <w:p w:rsidR="00E9714B" w:rsidRPr="00E9714B" w:rsidRDefault="00E9714B" w:rsidP="00D44A82">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ind w:right="-75"/>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Ответственный исполнитель, соисполнитель, участник</w:t>
            </w:r>
          </w:p>
        </w:tc>
        <w:tc>
          <w:tcPr>
            <w:tcW w:w="2552" w:type="dxa"/>
            <w:vMerge w:val="restart"/>
            <w:tcBorders>
              <w:top w:val="single" w:sz="4" w:space="0" w:color="auto"/>
              <w:left w:val="single" w:sz="4" w:space="0" w:color="auto"/>
              <w:right w:val="single" w:sz="4" w:space="0" w:color="auto"/>
            </w:tcBorders>
          </w:tcPr>
          <w:p w:rsidR="00E9714B" w:rsidRPr="00E9714B" w:rsidRDefault="00E9714B" w:rsidP="00CB2EF9">
            <w:pPr>
              <w:widowControl w:val="0"/>
              <w:autoSpaceDE w:val="0"/>
              <w:autoSpaceDN w:val="0"/>
              <w:adjustRightInd w:val="0"/>
              <w:spacing w:after="0" w:line="240" w:lineRule="auto"/>
              <w:ind w:right="-75"/>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Номер и дата положительного заключения экспертизы проектной документации, о достоверности определения сметной стоимости</w:t>
            </w:r>
            <w:r w:rsidR="004045B9" w:rsidRPr="004045B9">
              <w:rPr>
                <w:rFonts w:ascii="Times New Roman" w:eastAsia="Times New Roman" w:hAnsi="Times New Roman" w:cs="Calibri"/>
                <w:bCs/>
                <w:sz w:val="24"/>
                <w:szCs w:val="24"/>
                <w:lang w:eastAsia="ru-RU"/>
              </w:rPr>
              <w:t>&lt;2&gt;</w:t>
            </w:r>
          </w:p>
        </w:tc>
        <w:tc>
          <w:tcPr>
            <w:tcW w:w="1984" w:type="dxa"/>
            <w:vMerge w:val="restart"/>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Источники</w:t>
            </w:r>
          </w:p>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финансирования</w:t>
            </w:r>
          </w:p>
        </w:tc>
        <w:tc>
          <w:tcPr>
            <w:tcW w:w="1418" w:type="dxa"/>
            <w:vMerge w:val="restart"/>
            <w:tcBorders>
              <w:top w:val="single" w:sz="4" w:space="0" w:color="auto"/>
              <w:left w:val="single" w:sz="4" w:space="0" w:color="auto"/>
              <w:right w:val="single" w:sz="4" w:space="0" w:color="auto"/>
            </w:tcBorders>
            <w:textDirection w:val="btLr"/>
          </w:tcPr>
          <w:p w:rsidR="00E9714B" w:rsidRPr="00E9714B" w:rsidRDefault="00E9714B" w:rsidP="00CB2EF9">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Сметная стоимость в ценах соответствующих лет, тыс. рублей </w:t>
            </w:r>
          </w:p>
        </w:tc>
        <w:tc>
          <w:tcPr>
            <w:tcW w:w="5812" w:type="dxa"/>
            <w:gridSpan w:val="7"/>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Объем бюджетных ассигнований по годам реализации </w:t>
            </w:r>
            <w:r w:rsidR="00033046" w:rsidRPr="007C4A04">
              <w:rPr>
                <w:rFonts w:ascii="Times New Roman" w:hAnsi="Times New Roman"/>
                <w:sz w:val="24"/>
                <w:szCs w:val="24"/>
              </w:rPr>
              <w:t>муниципальной</w:t>
            </w:r>
            <w:r w:rsidRPr="00E9714B">
              <w:rPr>
                <w:rFonts w:ascii="Times New Roman" w:eastAsia="Times New Roman" w:hAnsi="Times New Roman" w:cs="Times New Roman"/>
                <w:sz w:val="24"/>
                <w:szCs w:val="24"/>
                <w:lang w:eastAsia="ru-RU"/>
              </w:rPr>
              <w:t xml:space="preserve"> программы</w:t>
            </w:r>
          </w:p>
        </w:tc>
      </w:tr>
      <w:tr w:rsidR="007908B5" w:rsidRPr="00E9714B" w:rsidTr="007908B5">
        <w:trPr>
          <w:cantSplit/>
          <w:trHeight w:val="1409"/>
          <w:tblCellSpacing w:w="5" w:type="nil"/>
        </w:trPr>
        <w:tc>
          <w:tcPr>
            <w:tcW w:w="567"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tcPr>
          <w:p w:rsidR="00E9714B" w:rsidRPr="00E9714B" w:rsidRDefault="00E9714B" w:rsidP="00E9714B">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extDirection w:val="btLr"/>
          </w:tcPr>
          <w:p w:rsidR="00E9714B" w:rsidRPr="00E9714B" w:rsidRDefault="00E9714B" w:rsidP="00E9714B">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отчетный финансовый год</w:t>
            </w:r>
          </w:p>
        </w:tc>
        <w:tc>
          <w:tcPr>
            <w:tcW w:w="993" w:type="dxa"/>
            <w:tcBorders>
              <w:top w:val="single" w:sz="4" w:space="0" w:color="auto"/>
              <w:left w:val="single" w:sz="4" w:space="0" w:color="auto"/>
              <w:bottom w:val="single" w:sz="4" w:space="0" w:color="auto"/>
              <w:right w:val="single" w:sz="4" w:space="0" w:color="auto"/>
            </w:tcBorders>
            <w:textDirection w:val="btLr"/>
          </w:tcPr>
          <w:p w:rsidR="00E9714B" w:rsidRPr="00E9714B" w:rsidRDefault="00E9714B" w:rsidP="00E9714B">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текущий финансовый год</w:t>
            </w:r>
          </w:p>
        </w:tc>
        <w:tc>
          <w:tcPr>
            <w:tcW w:w="992" w:type="dxa"/>
            <w:tcBorders>
              <w:top w:val="single" w:sz="4" w:space="0" w:color="auto"/>
              <w:left w:val="single" w:sz="4" w:space="0" w:color="auto"/>
              <w:bottom w:val="single" w:sz="4" w:space="0" w:color="auto"/>
              <w:right w:val="single" w:sz="4" w:space="0" w:color="auto"/>
            </w:tcBorders>
            <w:textDirection w:val="btLr"/>
          </w:tcPr>
          <w:p w:rsidR="00E9714B" w:rsidRPr="00E9714B" w:rsidRDefault="00E9714B" w:rsidP="00E9714B">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очередной </w:t>
            </w:r>
            <w:r w:rsidRPr="00E9714B">
              <w:rPr>
                <w:rFonts w:ascii="Times New Roman" w:eastAsia="Times New Roman" w:hAnsi="Times New Roman" w:cs="Times New Roman"/>
                <w:sz w:val="24"/>
                <w:szCs w:val="24"/>
                <w:lang w:eastAsia="ru-RU"/>
              </w:rPr>
              <w:br/>
              <w:t>финансовый год</w:t>
            </w:r>
          </w:p>
        </w:tc>
        <w:tc>
          <w:tcPr>
            <w:tcW w:w="992" w:type="dxa"/>
            <w:tcBorders>
              <w:top w:val="single" w:sz="4" w:space="0" w:color="auto"/>
              <w:left w:val="single" w:sz="4" w:space="0" w:color="auto"/>
              <w:bottom w:val="single" w:sz="4" w:space="0" w:color="auto"/>
              <w:right w:val="single" w:sz="4" w:space="0" w:color="auto"/>
            </w:tcBorders>
            <w:textDirection w:val="btLr"/>
          </w:tcPr>
          <w:p w:rsidR="00E9714B" w:rsidRPr="00E9714B" w:rsidRDefault="00E9714B" w:rsidP="00E9714B">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первый год планового </w:t>
            </w:r>
            <w:r w:rsidRPr="00E9714B">
              <w:rPr>
                <w:rFonts w:ascii="Times New Roman" w:eastAsia="Times New Roman" w:hAnsi="Times New Roman" w:cs="Times New Roman"/>
                <w:sz w:val="24"/>
                <w:szCs w:val="24"/>
                <w:lang w:eastAsia="ru-RU"/>
              </w:rPr>
              <w:br/>
              <w:t xml:space="preserve"> периода</w:t>
            </w:r>
          </w:p>
        </w:tc>
        <w:tc>
          <w:tcPr>
            <w:tcW w:w="992" w:type="dxa"/>
            <w:tcBorders>
              <w:top w:val="single" w:sz="4" w:space="0" w:color="auto"/>
              <w:left w:val="single" w:sz="4" w:space="0" w:color="auto"/>
              <w:bottom w:val="single" w:sz="4" w:space="0" w:color="auto"/>
              <w:right w:val="single" w:sz="4" w:space="0" w:color="auto"/>
            </w:tcBorders>
            <w:textDirection w:val="btLr"/>
          </w:tcPr>
          <w:p w:rsidR="00E9714B" w:rsidRPr="00E9714B" w:rsidRDefault="00E9714B" w:rsidP="00E9714B">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второй год планового периода</w:t>
            </w:r>
          </w:p>
        </w:tc>
        <w:tc>
          <w:tcPr>
            <w:tcW w:w="426" w:type="dxa"/>
            <w:tcBorders>
              <w:top w:val="single" w:sz="4" w:space="0" w:color="auto"/>
              <w:left w:val="single" w:sz="4" w:space="0" w:color="auto"/>
              <w:bottom w:val="single" w:sz="4" w:space="0" w:color="auto"/>
              <w:right w:val="single" w:sz="4" w:space="0" w:color="auto"/>
            </w:tcBorders>
            <w:textDirection w:val="btLr"/>
          </w:tcPr>
          <w:p w:rsidR="00E9714B" w:rsidRPr="00E9714B" w:rsidRDefault="00E9714B" w:rsidP="00E9714B">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w:t>
            </w:r>
          </w:p>
        </w:tc>
      </w:tr>
    </w:tbl>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4"/>
          <w:szCs w:val="4"/>
          <w:lang w:eastAsia="ru-RU"/>
        </w:rPr>
      </w:pPr>
    </w:p>
    <w:tbl>
      <w:tblPr>
        <w:tblW w:w="15735" w:type="dxa"/>
        <w:tblCellSpacing w:w="5" w:type="nil"/>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701"/>
        <w:gridCol w:w="1701"/>
        <w:gridCol w:w="2552"/>
        <w:gridCol w:w="1984"/>
        <w:gridCol w:w="1418"/>
        <w:gridCol w:w="425"/>
        <w:gridCol w:w="992"/>
        <w:gridCol w:w="993"/>
        <w:gridCol w:w="992"/>
        <w:gridCol w:w="992"/>
        <w:gridCol w:w="992"/>
        <w:gridCol w:w="426"/>
      </w:tblGrid>
      <w:tr w:rsidR="007908B5" w:rsidRPr="00E9714B" w:rsidTr="007908B5">
        <w:trPr>
          <w:trHeight w:val="251"/>
          <w:tblHeader/>
          <w:tblCellSpacing w:w="5" w:type="nil"/>
        </w:trPr>
        <w:tc>
          <w:tcPr>
            <w:tcW w:w="567" w:type="dxa"/>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9714B">
              <w:rPr>
                <w:rFonts w:ascii="Times New Roman" w:eastAsia="Times New Roman" w:hAnsi="Times New Roman" w:cs="Times New Roman"/>
                <w:lang w:eastAsia="ru-RU"/>
              </w:rPr>
              <w:t>1</w:t>
            </w:r>
          </w:p>
        </w:tc>
        <w:tc>
          <w:tcPr>
            <w:tcW w:w="1701" w:type="dxa"/>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9714B">
              <w:rPr>
                <w:rFonts w:ascii="Times New Roman" w:eastAsia="Times New Roman" w:hAnsi="Times New Roman" w:cs="Times New Roman"/>
                <w:lang w:eastAsia="ru-RU"/>
              </w:rPr>
              <w:t>2</w:t>
            </w:r>
          </w:p>
        </w:tc>
        <w:tc>
          <w:tcPr>
            <w:tcW w:w="1701" w:type="dxa"/>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9714B">
              <w:rPr>
                <w:rFonts w:ascii="Times New Roman" w:eastAsia="Times New Roman" w:hAnsi="Times New Roman" w:cs="Times New Roman"/>
                <w:lang w:eastAsia="ru-RU"/>
              </w:rPr>
              <w:t>3</w:t>
            </w:r>
          </w:p>
        </w:tc>
        <w:tc>
          <w:tcPr>
            <w:tcW w:w="2552" w:type="dxa"/>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9714B">
              <w:rPr>
                <w:rFonts w:ascii="Times New Roman" w:eastAsia="Times New Roman" w:hAnsi="Times New Roman" w:cs="Times New Roman"/>
                <w:lang w:eastAsia="ru-RU"/>
              </w:rPr>
              <w:t>4</w:t>
            </w:r>
          </w:p>
        </w:tc>
        <w:tc>
          <w:tcPr>
            <w:tcW w:w="1984" w:type="dxa"/>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9714B">
              <w:rPr>
                <w:rFonts w:ascii="Times New Roman" w:eastAsia="Times New Roman" w:hAnsi="Times New Roman" w:cs="Times New Roman"/>
                <w:lang w:eastAsia="ru-RU"/>
              </w:rPr>
              <w:t>5</w:t>
            </w:r>
          </w:p>
        </w:tc>
        <w:tc>
          <w:tcPr>
            <w:tcW w:w="1418" w:type="dxa"/>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9714B">
              <w:rPr>
                <w:rFonts w:ascii="Times New Roman" w:eastAsia="Times New Roman" w:hAnsi="Times New Roman" w:cs="Times New Roman"/>
                <w:lang w:eastAsia="ru-RU"/>
              </w:rPr>
              <w:t>6</w:t>
            </w:r>
          </w:p>
        </w:tc>
        <w:tc>
          <w:tcPr>
            <w:tcW w:w="425" w:type="dxa"/>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9714B">
              <w:rPr>
                <w:rFonts w:ascii="Times New Roman" w:eastAsia="Times New Roman" w:hAnsi="Times New Roman" w:cs="Times New Roman"/>
                <w:lang w:eastAsia="ru-RU"/>
              </w:rPr>
              <w:t>7</w:t>
            </w:r>
          </w:p>
        </w:tc>
        <w:tc>
          <w:tcPr>
            <w:tcW w:w="992" w:type="dxa"/>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9714B">
              <w:rPr>
                <w:rFonts w:ascii="Times New Roman" w:eastAsia="Times New Roman" w:hAnsi="Times New Roman" w:cs="Times New Roman"/>
                <w:lang w:eastAsia="ru-RU"/>
              </w:rPr>
              <w:t>8</w:t>
            </w:r>
          </w:p>
        </w:tc>
        <w:tc>
          <w:tcPr>
            <w:tcW w:w="993" w:type="dxa"/>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9714B">
              <w:rPr>
                <w:rFonts w:ascii="Times New Roman" w:eastAsia="Times New Roman" w:hAnsi="Times New Roman" w:cs="Times New Roman"/>
                <w:lang w:eastAsia="ru-RU"/>
              </w:rPr>
              <w:t>9</w:t>
            </w:r>
          </w:p>
        </w:tc>
        <w:tc>
          <w:tcPr>
            <w:tcW w:w="992" w:type="dxa"/>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9714B">
              <w:rPr>
                <w:rFonts w:ascii="Times New Roman" w:eastAsia="Times New Roman" w:hAnsi="Times New Roman" w:cs="Times New Roman"/>
                <w:lang w:eastAsia="ru-RU"/>
              </w:rPr>
              <w:t>10</w:t>
            </w:r>
          </w:p>
        </w:tc>
        <w:tc>
          <w:tcPr>
            <w:tcW w:w="992" w:type="dxa"/>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9714B">
              <w:rPr>
                <w:rFonts w:ascii="Times New Roman" w:eastAsia="Times New Roman" w:hAnsi="Times New Roman" w:cs="Times New Roman"/>
                <w:lang w:eastAsia="ru-RU"/>
              </w:rPr>
              <w:t>11</w:t>
            </w:r>
          </w:p>
        </w:tc>
        <w:tc>
          <w:tcPr>
            <w:tcW w:w="992" w:type="dxa"/>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9714B">
              <w:rPr>
                <w:rFonts w:ascii="Times New Roman" w:eastAsia="Times New Roman" w:hAnsi="Times New Roman" w:cs="Times New Roman"/>
                <w:lang w:eastAsia="ru-RU"/>
              </w:rPr>
              <w:t>12</w:t>
            </w:r>
          </w:p>
        </w:tc>
        <w:tc>
          <w:tcPr>
            <w:tcW w:w="426" w:type="dxa"/>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9714B">
              <w:rPr>
                <w:rFonts w:ascii="Times New Roman" w:eastAsia="Times New Roman" w:hAnsi="Times New Roman" w:cs="Times New Roman"/>
                <w:lang w:eastAsia="ru-RU"/>
              </w:rPr>
              <w:t>13</w:t>
            </w:r>
          </w:p>
        </w:tc>
      </w:tr>
      <w:tr w:rsidR="00E9714B"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5735" w:type="dxa"/>
            <w:gridSpan w:val="13"/>
            <w:tcBorders>
              <w:top w:val="single" w:sz="4" w:space="0" w:color="auto"/>
              <w:left w:val="single" w:sz="4" w:space="0" w:color="auto"/>
              <w:right w:val="single" w:sz="4" w:space="0" w:color="auto"/>
            </w:tcBorders>
          </w:tcPr>
          <w:p w:rsidR="00E9714B" w:rsidRPr="008207A5" w:rsidRDefault="003D07EA"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07A5">
              <w:rPr>
                <w:rFonts w:ascii="Times New Roman" w:hAnsi="Times New Roman" w:cs="Times New Roman"/>
                <w:sz w:val="24"/>
                <w:szCs w:val="24"/>
              </w:rPr>
              <w:t>Муниципальная</w:t>
            </w:r>
            <w:r w:rsidR="00E9714B" w:rsidRPr="008207A5">
              <w:rPr>
                <w:rFonts w:ascii="Times New Roman" w:eastAsia="Times New Roman" w:hAnsi="Times New Roman" w:cs="Times New Roman"/>
                <w:sz w:val="24"/>
                <w:szCs w:val="24"/>
                <w:lang w:eastAsia="ru-RU"/>
              </w:rPr>
              <w:t xml:space="preserve"> программа «________________»</w:t>
            </w:r>
          </w:p>
          <w:p w:rsidR="00E9714B" w:rsidRPr="008207A5"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Х</w:t>
            </w:r>
          </w:p>
        </w:tc>
        <w:tc>
          <w:tcPr>
            <w:tcW w:w="1701" w:type="dxa"/>
            <w:vMerge w:val="restart"/>
            <w:tcBorders>
              <w:top w:val="single" w:sz="4" w:space="0" w:color="auto"/>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Х</w:t>
            </w:r>
          </w:p>
        </w:tc>
        <w:tc>
          <w:tcPr>
            <w:tcW w:w="1701" w:type="dxa"/>
            <w:vMerge w:val="restart"/>
            <w:tcBorders>
              <w:top w:val="single" w:sz="4" w:space="0" w:color="auto"/>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Х</w:t>
            </w:r>
          </w:p>
        </w:tc>
        <w:tc>
          <w:tcPr>
            <w:tcW w:w="2552" w:type="dxa"/>
            <w:vMerge w:val="restart"/>
            <w:tcBorders>
              <w:top w:val="single" w:sz="4" w:space="0" w:color="auto"/>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Х</w:t>
            </w:r>
          </w:p>
        </w:tc>
        <w:tc>
          <w:tcPr>
            <w:tcW w:w="1984" w:type="dxa"/>
            <w:tcBorders>
              <w:top w:val="single" w:sz="4" w:space="0" w:color="auto"/>
              <w:left w:val="single" w:sz="4" w:space="0" w:color="auto"/>
              <w:bottom w:val="single" w:sz="4" w:space="0" w:color="auto"/>
              <w:right w:val="single" w:sz="4" w:space="0" w:color="auto"/>
            </w:tcBorders>
          </w:tcPr>
          <w:p w:rsidR="00E9714B" w:rsidRPr="008207A5"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7A5">
              <w:rPr>
                <w:rFonts w:ascii="Times New Roman" w:eastAsia="Times New Roman" w:hAnsi="Times New Roman" w:cs="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8207A5"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207A5">
              <w:rPr>
                <w:rFonts w:ascii="Times New Roman" w:eastAsia="Times New Roman" w:hAnsi="Times New Roman" w:cs="Times New Roman"/>
                <w:sz w:val="24"/>
                <w:szCs w:val="24"/>
                <w:lang w:eastAsia="ru-RU"/>
              </w:rPr>
              <w:t>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8207A5"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7A5">
              <w:rPr>
                <w:rFonts w:ascii="Times New Roman" w:eastAsia="Times New Roman" w:hAnsi="Times New Roman" w:cs="Times New Roman"/>
                <w:sz w:val="24"/>
                <w:szCs w:val="24"/>
                <w:lang w:eastAsia="ru-RU"/>
              </w:rPr>
              <w:t xml:space="preserve">межбюджетные трансферты федерального бюджета </w:t>
            </w:r>
            <w:hyperlink w:anchor="Par866" w:history="1">
              <w:r w:rsidRPr="008207A5">
                <w:rPr>
                  <w:rFonts w:ascii="Times New Roman" w:eastAsia="Times New Roman" w:hAnsi="Times New Roman" w:cs="Times New Roman"/>
                  <w:sz w:val="24"/>
                  <w:szCs w:val="24"/>
                  <w:lang w:eastAsia="ru-RU"/>
                </w:rPr>
                <w:t>&lt;3&gt;</w:t>
              </w:r>
            </w:hyperlink>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8207A5"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7A5">
              <w:rPr>
                <w:rFonts w:ascii="Times New Roman" w:eastAsia="Times New Roman" w:hAnsi="Times New Roman" w:cs="Times New Roman"/>
                <w:sz w:val="24"/>
                <w:szCs w:val="24"/>
                <w:lang w:eastAsia="ru-RU"/>
              </w:rPr>
              <w:t xml:space="preserve">внебюджетные источники </w:t>
            </w:r>
            <w:hyperlink w:anchor="Par866" w:history="1">
              <w:r w:rsidRPr="008207A5">
                <w:rPr>
                  <w:rFonts w:ascii="Times New Roman" w:eastAsia="Times New Roman" w:hAnsi="Times New Roman" w:cs="Times New Roman"/>
                  <w:sz w:val="24"/>
                  <w:szCs w:val="24"/>
                  <w:lang w:eastAsia="ru-RU"/>
                </w:rPr>
                <w:t>&lt;3&gt;</w:t>
              </w:r>
            </w:hyperlink>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268" w:type="dxa"/>
            <w:gridSpan w:val="2"/>
            <w:vMerge w:val="restart"/>
            <w:tcBorders>
              <w:top w:val="single" w:sz="4" w:space="0" w:color="auto"/>
              <w:left w:val="single" w:sz="4" w:space="0" w:color="auto"/>
              <w:bottom w:val="single" w:sz="4" w:space="0" w:color="auto"/>
              <w:right w:val="single" w:sz="4" w:space="0" w:color="auto"/>
            </w:tcBorders>
          </w:tcPr>
          <w:p w:rsidR="00E9714B" w:rsidRPr="008207A5"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7A5">
              <w:rPr>
                <w:rFonts w:ascii="Times New Roman" w:eastAsia="Times New Roman" w:hAnsi="Times New Roman" w:cs="Times New Roman"/>
                <w:sz w:val="24"/>
                <w:szCs w:val="24"/>
                <w:lang w:eastAsia="ru-RU"/>
              </w:rPr>
              <w:t>Итого по объектам капитального строительства и реконструкции</w:t>
            </w:r>
          </w:p>
        </w:tc>
        <w:tc>
          <w:tcPr>
            <w:tcW w:w="1701" w:type="dxa"/>
            <w:vMerge w:val="restart"/>
            <w:tcBorders>
              <w:top w:val="single" w:sz="4" w:space="0" w:color="auto"/>
              <w:left w:val="single" w:sz="4" w:space="0" w:color="auto"/>
              <w:bottom w:val="single" w:sz="4" w:space="0" w:color="auto"/>
              <w:right w:val="single" w:sz="4" w:space="0" w:color="auto"/>
            </w:tcBorders>
          </w:tcPr>
          <w:p w:rsidR="00E9714B" w:rsidRPr="008207A5"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val="restart"/>
            <w:tcBorders>
              <w:top w:val="single" w:sz="4" w:space="0" w:color="auto"/>
              <w:left w:val="single" w:sz="4" w:space="0" w:color="auto"/>
              <w:bottom w:val="single" w:sz="4" w:space="0" w:color="auto"/>
              <w:right w:val="single" w:sz="4" w:space="0" w:color="auto"/>
            </w:tcBorders>
          </w:tcPr>
          <w:p w:rsidR="00E9714B" w:rsidRPr="008207A5"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07A5">
              <w:rPr>
                <w:rFonts w:ascii="Times New Roman" w:eastAsia="Times New Roman" w:hAnsi="Times New Roman" w:cs="Times New Roman"/>
                <w:sz w:val="24"/>
                <w:szCs w:val="24"/>
                <w:lang w:eastAsia="ru-RU"/>
              </w:rPr>
              <w:t>Х</w:t>
            </w:r>
          </w:p>
        </w:tc>
        <w:tc>
          <w:tcPr>
            <w:tcW w:w="1984" w:type="dxa"/>
            <w:tcBorders>
              <w:top w:val="single" w:sz="4" w:space="0" w:color="auto"/>
              <w:left w:val="single" w:sz="4" w:space="0" w:color="auto"/>
              <w:bottom w:val="single" w:sz="4" w:space="0" w:color="auto"/>
              <w:right w:val="single" w:sz="4" w:space="0" w:color="auto"/>
            </w:tcBorders>
          </w:tcPr>
          <w:p w:rsidR="00E9714B" w:rsidRPr="008207A5"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7A5">
              <w:rPr>
                <w:rFonts w:ascii="Times New Roman" w:eastAsia="Times New Roman" w:hAnsi="Times New Roman" w:cs="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268" w:type="dxa"/>
            <w:gridSpan w:val="2"/>
            <w:vMerge/>
            <w:tcBorders>
              <w:top w:val="single" w:sz="4" w:space="0" w:color="auto"/>
              <w:left w:val="single" w:sz="4" w:space="0" w:color="auto"/>
              <w:bottom w:val="single" w:sz="4" w:space="0" w:color="auto"/>
              <w:right w:val="single" w:sz="4" w:space="0" w:color="auto"/>
            </w:tcBorders>
          </w:tcPr>
          <w:p w:rsidR="00E9714B" w:rsidRPr="008207A5"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9714B" w:rsidRPr="008207A5"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E9714B" w:rsidRPr="008207A5"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8207A5"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7A5">
              <w:rPr>
                <w:rFonts w:ascii="Times New Roman" w:eastAsia="Times New Roman" w:hAnsi="Times New Roman" w:cs="Times New Roman"/>
                <w:sz w:val="24"/>
                <w:szCs w:val="24"/>
                <w:lang w:eastAsia="ru-RU"/>
              </w:rPr>
              <w:t xml:space="preserve">областной бюджет </w:t>
            </w:r>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268" w:type="dxa"/>
            <w:gridSpan w:val="2"/>
            <w:vMerge/>
            <w:tcBorders>
              <w:top w:val="single" w:sz="4" w:space="0" w:color="auto"/>
              <w:left w:val="single" w:sz="4" w:space="0" w:color="auto"/>
              <w:bottom w:val="single" w:sz="4" w:space="0" w:color="auto"/>
              <w:right w:val="single" w:sz="4" w:space="0" w:color="auto"/>
            </w:tcBorders>
          </w:tcPr>
          <w:p w:rsidR="00E9714B" w:rsidRPr="008207A5"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9714B" w:rsidRPr="008207A5"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E9714B" w:rsidRPr="008207A5"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8207A5"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7A5">
              <w:rPr>
                <w:rFonts w:ascii="Times New Roman" w:eastAsia="Times New Roman" w:hAnsi="Times New Roman" w:cs="Times New Roman"/>
                <w:sz w:val="24"/>
                <w:szCs w:val="24"/>
                <w:lang w:eastAsia="ru-RU"/>
              </w:rPr>
              <w:t xml:space="preserve">межбюджетные трансферты федерального </w:t>
            </w:r>
            <w:r w:rsidRPr="008207A5">
              <w:rPr>
                <w:rFonts w:ascii="Times New Roman" w:eastAsia="Times New Roman" w:hAnsi="Times New Roman" w:cs="Times New Roman"/>
                <w:sz w:val="24"/>
                <w:szCs w:val="24"/>
                <w:lang w:eastAsia="ru-RU"/>
              </w:rPr>
              <w:lastRenderedPageBreak/>
              <w:t xml:space="preserve">бюджета </w:t>
            </w:r>
            <w:hyperlink w:anchor="Par866" w:history="1">
              <w:r w:rsidRPr="008207A5">
                <w:rPr>
                  <w:rFonts w:ascii="Times New Roman" w:eastAsia="Times New Roman" w:hAnsi="Times New Roman" w:cs="Times New Roman"/>
                  <w:sz w:val="24"/>
                  <w:szCs w:val="24"/>
                  <w:lang w:eastAsia="ru-RU"/>
                </w:rPr>
                <w:t>&lt;3&gt;</w:t>
              </w:r>
            </w:hyperlink>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268" w:type="dxa"/>
            <w:gridSpan w:val="2"/>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внебюджетные источники </w:t>
            </w:r>
            <w:hyperlink w:anchor="Par866" w:history="1">
              <w:r w:rsidRPr="00E9714B">
                <w:rPr>
                  <w:rFonts w:ascii="Times New Roman" w:eastAsia="Times New Roman" w:hAnsi="Times New Roman" w:cs="Times New Roman"/>
                  <w:sz w:val="24"/>
                  <w:szCs w:val="24"/>
                  <w:lang w:eastAsia="ru-RU"/>
                </w:rPr>
                <w:t>&lt;3&gt;</w:t>
              </w:r>
            </w:hyperlink>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268" w:type="dxa"/>
            <w:gridSpan w:val="2"/>
            <w:vMerge w:val="restart"/>
            <w:tcBorders>
              <w:top w:val="single" w:sz="4" w:space="0" w:color="auto"/>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Итого по объектам капитального ремонта</w:t>
            </w:r>
          </w:p>
        </w:tc>
        <w:tc>
          <w:tcPr>
            <w:tcW w:w="1701" w:type="dxa"/>
            <w:vMerge w:val="restart"/>
            <w:tcBorders>
              <w:top w:val="single" w:sz="4" w:space="0" w:color="auto"/>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val="restart"/>
            <w:tcBorders>
              <w:top w:val="single" w:sz="4" w:space="0" w:color="auto"/>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Х</w:t>
            </w: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268" w:type="dxa"/>
            <w:gridSpan w:val="2"/>
            <w:vMerge/>
            <w:tcBorders>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областной бюджет </w:t>
            </w:r>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268" w:type="dxa"/>
            <w:gridSpan w:val="2"/>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межбюджетные трансферты федерального бюджета </w:t>
            </w:r>
            <w:hyperlink w:anchor="Par866" w:history="1">
              <w:r w:rsidRPr="00E9714B">
                <w:rPr>
                  <w:rFonts w:ascii="Times New Roman" w:eastAsia="Times New Roman" w:hAnsi="Times New Roman" w:cs="Times New Roman"/>
                  <w:sz w:val="24"/>
                  <w:szCs w:val="24"/>
                  <w:lang w:eastAsia="ru-RU"/>
                </w:rPr>
                <w:t>&lt;3&gt;</w:t>
              </w:r>
            </w:hyperlink>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268" w:type="dxa"/>
            <w:gridSpan w:val="2"/>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внебюджетные источники </w:t>
            </w:r>
            <w:hyperlink w:anchor="Par866" w:history="1">
              <w:r w:rsidRPr="00E9714B">
                <w:rPr>
                  <w:rFonts w:ascii="Times New Roman" w:eastAsia="Times New Roman" w:hAnsi="Times New Roman" w:cs="Times New Roman"/>
                  <w:sz w:val="24"/>
                  <w:szCs w:val="24"/>
                  <w:lang w:eastAsia="ru-RU"/>
                </w:rPr>
                <w:t>&lt;3&gt;</w:t>
              </w:r>
            </w:hyperlink>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9714B"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5735" w:type="dxa"/>
            <w:gridSpan w:val="13"/>
            <w:tcBorders>
              <w:top w:val="single" w:sz="4" w:space="0" w:color="auto"/>
              <w:left w:val="single" w:sz="4" w:space="0" w:color="auto"/>
              <w:bottom w:val="single" w:sz="4" w:space="0" w:color="auto"/>
              <w:right w:val="single" w:sz="4" w:space="0" w:color="auto"/>
            </w:tcBorders>
          </w:tcPr>
          <w:p w:rsidR="00E9714B" w:rsidRPr="00E9714B" w:rsidRDefault="00E9714B">
            <w:pPr>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Подпрограмма 1 «________________»</w:t>
            </w:r>
          </w:p>
          <w:p w:rsidR="00E9714B" w:rsidRPr="00E9714B" w:rsidRDefault="00E9714B" w:rsidP="00E9714B">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p>
        </w:tc>
      </w:tr>
      <w:tr w:rsidR="007908B5" w:rsidRPr="00E9714B" w:rsidTr="007828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1.1.</w:t>
            </w:r>
          </w:p>
        </w:tc>
        <w:tc>
          <w:tcPr>
            <w:tcW w:w="1701" w:type="dxa"/>
            <w:vMerge w:val="restart"/>
            <w:tcBorders>
              <w:top w:val="single" w:sz="4" w:space="0" w:color="auto"/>
              <w:left w:val="single" w:sz="4" w:space="0" w:color="auto"/>
              <w:bottom w:val="single" w:sz="4" w:space="0" w:color="auto"/>
              <w:right w:val="single" w:sz="4" w:space="0" w:color="auto"/>
            </w:tcBorders>
            <w:textDirection w:val="btLr"/>
          </w:tcPr>
          <w:p w:rsidR="00E9714B" w:rsidRPr="00E9714B" w:rsidRDefault="00E9714B" w:rsidP="0078280C">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Инвестиционный проект</w:t>
            </w:r>
          </w:p>
        </w:tc>
        <w:tc>
          <w:tcPr>
            <w:tcW w:w="1701" w:type="dxa"/>
            <w:vMerge w:val="restart"/>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val="restart"/>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top w:val="single" w:sz="4" w:space="0" w:color="auto"/>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межбюджетные трансферты федерального бюджета </w:t>
            </w:r>
            <w:hyperlink w:anchor="Par866" w:history="1">
              <w:r w:rsidRPr="00E9714B">
                <w:rPr>
                  <w:rFonts w:ascii="Times New Roman" w:eastAsia="Times New Roman" w:hAnsi="Times New Roman" w:cs="Times New Roman"/>
                  <w:sz w:val="24"/>
                  <w:szCs w:val="24"/>
                  <w:lang w:eastAsia="ru-RU"/>
                </w:rPr>
                <w:t>&lt;3&gt;</w:t>
              </w:r>
            </w:hyperlink>
          </w:p>
        </w:tc>
        <w:tc>
          <w:tcPr>
            <w:tcW w:w="1418"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внебюджетные источники </w:t>
            </w:r>
            <w:hyperlink w:anchor="Par866" w:history="1">
              <w:r w:rsidRPr="00E9714B">
                <w:rPr>
                  <w:rFonts w:ascii="Times New Roman" w:eastAsia="Times New Roman" w:hAnsi="Times New Roman" w:cs="Times New Roman"/>
                  <w:sz w:val="24"/>
                  <w:szCs w:val="24"/>
                  <w:lang w:eastAsia="ru-RU"/>
                </w:rPr>
                <w:t>&lt;3&gt;</w:t>
              </w:r>
            </w:hyperlink>
          </w:p>
        </w:tc>
        <w:tc>
          <w:tcPr>
            <w:tcW w:w="1418"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1.2.</w:t>
            </w:r>
          </w:p>
        </w:tc>
        <w:tc>
          <w:tcPr>
            <w:tcW w:w="1701" w:type="dxa"/>
            <w:vMerge w:val="restart"/>
            <w:tcBorders>
              <w:top w:val="single" w:sz="4" w:space="0" w:color="auto"/>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w:t>
            </w:r>
          </w:p>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val="restart"/>
            <w:tcBorders>
              <w:top w:val="single" w:sz="4" w:space="0" w:color="auto"/>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всего </w:t>
            </w:r>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областной бюджет </w:t>
            </w:r>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межбюджетные трансферты федерального бюджета </w:t>
            </w:r>
            <w:hyperlink w:anchor="Par866" w:history="1">
              <w:r w:rsidRPr="00E9714B">
                <w:rPr>
                  <w:rFonts w:ascii="Times New Roman" w:eastAsia="Times New Roman" w:hAnsi="Times New Roman" w:cs="Times New Roman"/>
                  <w:sz w:val="24"/>
                  <w:szCs w:val="24"/>
                  <w:lang w:eastAsia="ru-RU"/>
                </w:rPr>
                <w:t>&lt;3&gt;</w:t>
              </w:r>
            </w:hyperlink>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9714B">
              <w:rPr>
                <w:rFonts w:ascii="Times New Roman" w:eastAsia="Times New Roman" w:hAnsi="Times New Roman" w:cs="Times New Roman"/>
                <w:sz w:val="24"/>
                <w:szCs w:val="24"/>
                <w:lang w:eastAsia="ru-RU"/>
              </w:rPr>
              <w:t xml:space="preserve">внебюджетные </w:t>
            </w:r>
            <w:r w:rsidRPr="00E9714B">
              <w:rPr>
                <w:rFonts w:ascii="Times New Roman" w:eastAsia="Times New Roman" w:hAnsi="Times New Roman" w:cs="Times New Roman"/>
                <w:sz w:val="24"/>
                <w:szCs w:val="24"/>
                <w:lang w:eastAsia="ru-RU"/>
              </w:rPr>
              <w:lastRenderedPageBreak/>
              <w:t xml:space="preserve">источники </w:t>
            </w:r>
            <w:hyperlink w:anchor="Par866" w:history="1">
              <w:r w:rsidRPr="00E9714B">
                <w:rPr>
                  <w:rFonts w:ascii="Times New Roman" w:eastAsia="Times New Roman" w:hAnsi="Times New Roman" w:cs="Times New Roman"/>
                  <w:sz w:val="24"/>
                  <w:szCs w:val="24"/>
                  <w:lang w:eastAsia="ru-RU"/>
                </w:rPr>
                <w:t>&lt;3&gt;</w:t>
              </w:r>
            </w:hyperlink>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9714B"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5735" w:type="dxa"/>
            <w:gridSpan w:val="13"/>
            <w:tcBorders>
              <w:left w:val="single" w:sz="4" w:space="0" w:color="auto"/>
              <w:bottom w:val="single" w:sz="4" w:space="0" w:color="auto"/>
              <w:right w:val="single" w:sz="4" w:space="0" w:color="auto"/>
            </w:tcBorders>
          </w:tcPr>
          <w:p w:rsidR="00E9714B" w:rsidRPr="00E9714B" w:rsidRDefault="00E9714B">
            <w:pPr>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lastRenderedPageBreak/>
              <w:t>Подпрограмма 2 «____________________»</w:t>
            </w:r>
          </w:p>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828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2.1.</w:t>
            </w:r>
          </w:p>
        </w:tc>
        <w:tc>
          <w:tcPr>
            <w:tcW w:w="1701" w:type="dxa"/>
            <w:vMerge w:val="restart"/>
            <w:tcBorders>
              <w:top w:val="single" w:sz="4" w:space="0" w:color="auto"/>
              <w:left w:val="single" w:sz="4" w:space="0" w:color="auto"/>
              <w:bottom w:val="single" w:sz="4" w:space="0" w:color="auto"/>
              <w:right w:val="single" w:sz="4" w:space="0" w:color="auto"/>
            </w:tcBorders>
            <w:textDirection w:val="btLr"/>
          </w:tcPr>
          <w:p w:rsidR="00E9714B" w:rsidRPr="00E9714B" w:rsidRDefault="00E9714B" w:rsidP="0078280C">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Инвестиционный проект</w:t>
            </w:r>
          </w:p>
        </w:tc>
        <w:tc>
          <w:tcPr>
            <w:tcW w:w="1701" w:type="dxa"/>
            <w:vMerge w:val="restart"/>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2" w:type="dxa"/>
            <w:vMerge w:val="restart"/>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межбюджетные трансферты федерального бюджета </w:t>
            </w:r>
            <w:hyperlink w:anchor="Par866" w:history="1">
              <w:r w:rsidRPr="00E9714B">
                <w:rPr>
                  <w:rFonts w:ascii="Times New Roman" w:eastAsia="Times New Roman" w:hAnsi="Times New Roman" w:cs="Times New Roman"/>
                  <w:sz w:val="24"/>
                  <w:szCs w:val="24"/>
                  <w:lang w:eastAsia="ru-RU"/>
                </w:rPr>
                <w:t>&lt;3&gt;</w:t>
              </w:r>
            </w:hyperlink>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внебюджетные источники </w:t>
            </w:r>
            <w:hyperlink w:anchor="Par866" w:history="1">
              <w:r w:rsidRPr="00E9714B">
                <w:rPr>
                  <w:rFonts w:ascii="Times New Roman" w:eastAsia="Times New Roman" w:hAnsi="Times New Roman" w:cs="Times New Roman"/>
                  <w:sz w:val="24"/>
                  <w:szCs w:val="24"/>
                  <w:lang w:eastAsia="ru-RU"/>
                </w:rPr>
                <w:t>&lt;3&gt;</w:t>
              </w:r>
            </w:hyperlink>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2.2.</w:t>
            </w:r>
          </w:p>
        </w:tc>
        <w:tc>
          <w:tcPr>
            <w:tcW w:w="1701" w:type="dxa"/>
            <w:vMerge w:val="restart"/>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w:t>
            </w:r>
          </w:p>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w:t>
            </w:r>
          </w:p>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val="restart"/>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w:t>
            </w:r>
          </w:p>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областной бюджет </w:t>
            </w:r>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межбюджетные трансферты федерального бюджета </w:t>
            </w:r>
            <w:hyperlink w:anchor="Par866" w:history="1">
              <w:r w:rsidRPr="00E9714B">
                <w:rPr>
                  <w:rFonts w:ascii="Times New Roman" w:eastAsia="Times New Roman" w:hAnsi="Times New Roman" w:cs="Times New Roman"/>
                  <w:sz w:val="24"/>
                  <w:szCs w:val="24"/>
                  <w:lang w:eastAsia="ru-RU"/>
                </w:rPr>
                <w:t>&lt;3&gt;</w:t>
              </w:r>
            </w:hyperlink>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внебюджетные источники </w:t>
            </w:r>
            <w:hyperlink w:anchor="Par866" w:history="1">
              <w:r w:rsidRPr="00E9714B">
                <w:rPr>
                  <w:rFonts w:ascii="Times New Roman" w:eastAsia="Times New Roman" w:hAnsi="Times New Roman" w:cs="Times New Roman"/>
                  <w:sz w:val="24"/>
                  <w:szCs w:val="24"/>
                  <w:lang w:eastAsia="ru-RU"/>
                </w:rPr>
                <w:t>&lt;3&gt;</w:t>
              </w:r>
            </w:hyperlink>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8207A5" w:rsidRDefault="008207A5" w:rsidP="00E9714B">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9714B" w:rsidRPr="008207A5" w:rsidRDefault="00E9714B" w:rsidP="00E9714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207A5">
        <w:rPr>
          <w:rFonts w:ascii="Times New Roman" w:eastAsia="Calibri" w:hAnsi="Times New Roman" w:cs="Times New Roman"/>
          <w:sz w:val="24"/>
          <w:szCs w:val="24"/>
        </w:rPr>
        <w:t>&lt;1&gt; При необходимости данную таблицу можно размещать более чем на одной странице (например, 2019-2024 годы, 2025-2030 годы).</w:t>
      </w:r>
    </w:p>
    <w:p w:rsidR="00E9714B" w:rsidRPr="008207A5" w:rsidRDefault="00887919" w:rsidP="00E9714B">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hyperlink w:anchor="Par866" w:history="1">
        <w:r w:rsidR="00E9714B" w:rsidRPr="008207A5">
          <w:rPr>
            <w:rFonts w:ascii="Times New Roman" w:eastAsia="Calibri" w:hAnsi="Times New Roman" w:cs="Times New Roman"/>
            <w:sz w:val="24"/>
            <w:szCs w:val="24"/>
          </w:rPr>
          <w:t>&lt;2&gt;</w:t>
        </w:r>
      </w:hyperlink>
      <w:r w:rsidR="00E9714B" w:rsidRPr="008207A5">
        <w:rPr>
          <w:rFonts w:ascii="Times New Roman" w:eastAsia="Calibri" w:hAnsi="Times New Roman" w:cs="Times New Roman"/>
          <w:sz w:val="24"/>
          <w:szCs w:val="24"/>
        </w:rPr>
        <w:t xml:space="preserve">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E9714B" w:rsidRPr="008207A5" w:rsidRDefault="00887919" w:rsidP="00E9714B">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hyperlink w:anchor="Par866" w:history="1">
        <w:r w:rsidR="00E9714B" w:rsidRPr="008207A5">
          <w:rPr>
            <w:rFonts w:ascii="Times New Roman" w:eastAsia="Calibri" w:hAnsi="Times New Roman" w:cs="Times New Roman"/>
            <w:sz w:val="24"/>
            <w:szCs w:val="24"/>
          </w:rPr>
          <w:t>&lt;3&gt;</w:t>
        </w:r>
      </w:hyperlink>
      <w:r w:rsidR="00E9714B" w:rsidRPr="008207A5">
        <w:rPr>
          <w:rFonts w:ascii="Times New Roman" w:eastAsia="Times New Roman" w:hAnsi="Times New Roman" w:cs="Times New Roman"/>
          <w:bCs/>
          <w:color w:val="000000"/>
          <w:sz w:val="24"/>
          <w:szCs w:val="24"/>
          <w:lang w:eastAsia="ru-RU"/>
        </w:rPr>
        <w:t>Включается в приложение при наличии средств.</w:t>
      </w:r>
    </w:p>
    <w:p w:rsidR="004E15D5" w:rsidRPr="008207A5" w:rsidRDefault="00E9714B" w:rsidP="00E9714B">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8207A5">
        <w:rPr>
          <w:rFonts w:ascii="Times New Roman" w:eastAsia="Calibri" w:hAnsi="Times New Roman" w:cs="Times New Roman"/>
          <w:sz w:val="24"/>
          <w:szCs w:val="24"/>
        </w:rPr>
        <w:br w:type="page"/>
      </w:r>
    </w:p>
    <w:p w:rsidR="00022554" w:rsidRPr="00A3763A" w:rsidRDefault="00022554" w:rsidP="00022554">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E91DFD">
        <w:rPr>
          <w:rFonts w:ascii="Times New Roman" w:eastAsia="Calibri" w:hAnsi="Times New Roman" w:cs="Times New Roman"/>
          <w:sz w:val="24"/>
          <w:szCs w:val="24"/>
        </w:rPr>
        <w:lastRenderedPageBreak/>
        <w:t>Таблица № 6</w:t>
      </w:r>
    </w:p>
    <w:p w:rsidR="00686537" w:rsidRPr="00A3763A" w:rsidRDefault="00686537" w:rsidP="00022554">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686537" w:rsidRPr="00686537" w:rsidRDefault="00686537" w:rsidP="0068653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6537">
        <w:rPr>
          <w:rFonts w:ascii="Times New Roman" w:eastAsia="Calibri" w:hAnsi="Times New Roman" w:cs="Times New Roman"/>
          <w:sz w:val="24"/>
          <w:szCs w:val="24"/>
        </w:rPr>
        <w:t xml:space="preserve">РАСХОДЫ </w:t>
      </w:r>
    </w:p>
    <w:p w:rsidR="00686537" w:rsidRDefault="00686537" w:rsidP="0068653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6537">
        <w:rPr>
          <w:rFonts w:ascii="Times New Roman" w:eastAsia="Calibri" w:hAnsi="Times New Roman" w:cs="Times New Roman"/>
          <w:sz w:val="24"/>
          <w:szCs w:val="24"/>
        </w:rPr>
        <w:t>местного бюджета на реализацию муниципальной программы &lt;1&gt;</w:t>
      </w:r>
    </w:p>
    <w:p w:rsidR="00686537" w:rsidRPr="00686537" w:rsidRDefault="00686537" w:rsidP="00686537">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15735" w:type="dxa"/>
        <w:tblCellSpacing w:w="5" w:type="nil"/>
        <w:tblInd w:w="-5" w:type="dxa"/>
        <w:tblLayout w:type="fixed"/>
        <w:tblCellMar>
          <w:left w:w="75" w:type="dxa"/>
          <w:right w:w="75" w:type="dxa"/>
        </w:tblCellMar>
        <w:tblLook w:val="0000" w:firstRow="0" w:lastRow="0" w:firstColumn="0" w:lastColumn="0" w:noHBand="0" w:noVBand="0"/>
      </w:tblPr>
      <w:tblGrid>
        <w:gridCol w:w="851"/>
        <w:gridCol w:w="3260"/>
        <w:gridCol w:w="2552"/>
        <w:gridCol w:w="850"/>
        <w:gridCol w:w="709"/>
        <w:gridCol w:w="567"/>
        <w:gridCol w:w="709"/>
        <w:gridCol w:w="992"/>
        <w:gridCol w:w="567"/>
        <w:gridCol w:w="709"/>
        <w:gridCol w:w="708"/>
        <w:gridCol w:w="709"/>
        <w:gridCol w:w="851"/>
        <w:gridCol w:w="992"/>
        <w:gridCol w:w="709"/>
      </w:tblGrid>
      <w:tr w:rsidR="00686537" w:rsidRPr="00686537" w:rsidTr="00E319F9">
        <w:trPr>
          <w:trHeight w:val="596"/>
          <w:tblCellSpacing w:w="5" w:type="nil"/>
        </w:trPr>
        <w:tc>
          <w:tcPr>
            <w:tcW w:w="851" w:type="dxa"/>
            <w:vMerge w:val="restart"/>
            <w:tcBorders>
              <w:top w:val="single" w:sz="4" w:space="0" w:color="auto"/>
              <w:left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686537">
              <w:rPr>
                <w:rFonts w:ascii="Times New Roman" w:eastAsia="Times New Roman" w:hAnsi="Times New Roman" w:cs="Calibri"/>
                <w:sz w:val="24"/>
                <w:szCs w:val="24"/>
                <w:lang w:eastAsia="ru-RU"/>
              </w:rPr>
              <w:t>№ п/п</w:t>
            </w:r>
          </w:p>
        </w:tc>
        <w:tc>
          <w:tcPr>
            <w:tcW w:w="3260" w:type="dxa"/>
            <w:vMerge w:val="restart"/>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686537">
              <w:rPr>
                <w:rFonts w:ascii="Times New Roman" w:eastAsia="Times New Roman" w:hAnsi="Times New Roman" w:cs="Calibri"/>
                <w:sz w:val="24"/>
                <w:szCs w:val="24"/>
                <w:lang w:eastAsia="ru-RU"/>
              </w:rPr>
              <w:t xml:space="preserve">Наименование </w:t>
            </w:r>
            <w:r w:rsidRPr="00686537">
              <w:rPr>
                <w:rFonts w:ascii="Times New Roman" w:eastAsia="Calibri" w:hAnsi="Times New Roman" w:cs="Times New Roman"/>
                <w:sz w:val="24"/>
                <w:szCs w:val="24"/>
              </w:rPr>
              <w:t>муниципальной</w:t>
            </w:r>
            <w:r w:rsidRPr="00686537">
              <w:rPr>
                <w:rFonts w:ascii="Times New Roman" w:eastAsia="Times New Roman" w:hAnsi="Times New Roman" w:cs="Calibri"/>
                <w:sz w:val="24"/>
                <w:szCs w:val="24"/>
                <w:lang w:eastAsia="ru-RU"/>
              </w:rPr>
              <w:t xml:space="preserve"> программы, подпрограммы, номер и наименование основного мероприятия, приоритетного основного мероприятия, мероприятия ведомственной целевой программы </w:t>
            </w:r>
            <w:hyperlink w:anchor="Par871" w:history="1">
              <w:r w:rsidRPr="00686537">
                <w:rPr>
                  <w:rFonts w:ascii="Times New Roman" w:eastAsia="Times New Roman" w:hAnsi="Times New Roman" w:cs="Calibri"/>
                  <w:sz w:val="24"/>
                  <w:szCs w:val="24"/>
                  <w:lang w:eastAsia="ru-RU"/>
                </w:rPr>
                <w:t>&lt;4&gt;</w:t>
              </w:r>
            </w:hyperlink>
          </w:p>
        </w:tc>
        <w:tc>
          <w:tcPr>
            <w:tcW w:w="2552" w:type="dxa"/>
            <w:vMerge w:val="restart"/>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Ответственный</w:t>
            </w:r>
          </w:p>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исполнитель,</w:t>
            </w:r>
          </w:p>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соисполнители,</w:t>
            </w:r>
          </w:p>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 xml:space="preserve"> участники</w:t>
            </w:r>
          </w:p>
        </w:tc>
        <w:tc>
          <w:tcPr>
            <w:tcW w:w="2835" w:type="dxa"/>
            <w:gridSpan w:val="4"/>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Код бюджетной</w:t>
            </w:r>
            <w:r w:rsidRPr="00686537">
              <w:rPr>
                <w:rFonts w:ascii="Times New Roman" w:eastAsia="Times New Roman" w:hAnsi="Times New Roman" w:cs="Times New Roman"/>
                <w:sz w:val="24"/>
                <w:szCs w:val="24"/>
                <w:lang w:eastAsia="ru-RU"/>
              </w:rPr>
              <w:br/>
              <w:t>классификации расходов</w:t>
            </w:r>
          </w:p>
        </w:tc>
        <w:tc>
          <w:tcPr>
            <w:tcW w:w="992" w:type="dxa"/>
            <w:vMerge w:val="restart"/>
            <w:tcBorders>
              <w:top w:val="single" w:sz="4" w:space="0" w:color="auto"/>
              <w:left w:val="single" w:sz="4" w:space="0" w:color="auto"/>
              <w:right w:val="single" w:sz="4" w:space="0" w:color="auto"/>
            </w:tcBorders>
            <w:textDirection w:val="btLr"/>
          </w:tcPr>
          <w:p w:rsidR="00686537" w:rsidRPr="00686537" w:rsidRDefault="00686537" w:rsidP="00E319F9">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Объем расходов всего</w:t>
            </w:r>
            <w:r w:rsidRPr="00686537">
              <w:rPr>
                <w:rFonts w:ascii="Times New Roman" w:eastAsia="Times New Roman" w:hAnsi="Times New Roman" w:cs="Times New Roman"/>
                <w:sz w:val="24"/>
                <w:szCs w:val="24"/>
                <w:lang w:eastAsia="ru-RU"/>
              </w:rPr>
              <w:br/>
              <w:t>(тыс. рублей)</w:t>
            </w:r>
          </w:p>
        </w:tc>
        <w:tc>
          <w:tcPr>
            <w:tcW w:w="5245" w:type="dxa"/>
            <w:gridSpan w:val="7"/>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В том числе по годам реализации</w:t>
            </w:r>
          </w:p>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86537">
              <w:rPr>
                <w:rFonts w:ascii="Times New Roman" w:eastAsia="Calibri" w:hAnsi="Times New Roman" w:cs="Times New Roman"/>
                <w:sz w:val="24"/>
                <w:szCs w:val="24"/>
              </w:rPr>
              <w:t>муниципальной</w:t>
            </w:r>
            <w:r w:rsidRPr="00686537">
              <w:rPr>
                <w:rFonts w:ascii="Times New Roman" w:eastAsia="Times New Roman" w:hAnsi="Times New Roman" w:cs="Times New Roman"/>
                <w:sz w:val="24"/>
                <w:szCs w:val="24"/>
                <w:lang w:eastAsia="ru-RU"/>
              </w:rPr>
              <w:t xml:space="preserve"> программы, </w:t>
            </w:r>
            <w:hyperlink w:anchor="Par871" w:history="1">
              <w:r w:rsidRPr="00686537">
                <w:rPr>
                  <w:rFonts w:ascii="Times New Roman" w:eastAsia="Times New Roman" w:hAnsi="Times New Roman" w:cs="Times New Roman"/>
                  <w:sz w:val="24"/>
                  <w:szCs w:val="24"/>
                  <w:lang w:eastAsia="ru-RU"/>
                </w:rPr>
                <w:t>&lt;1&gt;</w:t>
              </w:r>
            </w:hyperlink>
          </w:p>
        </w:tc>
      </w:tr>
      <w:tr w:rsidR="0037653E" w:rsidRPr="00686537" w:rsidTr="0037653E">
        <w:trPr>
          <w:cantSplit/>
          <w:trHeight w:val="2957"/>
          <w:tblCellSpacing w:w="5" w:type="nil"/>
        </w:trPr>
        <w:tc>
          <w:tcPr>
            <w:tcW w:w="851" w:type="dxa"/>
            <w:vMerge/>
            <w:tcBorders>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60" w:type="dxa"/>
            <w:vMerge/>
            <w:tcBorders>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tcBorders>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ГРБС</w:t>
            </w:r>
          </w:p>
        </w:tc>
        <w:tc>
          <w:tcPr>
            <w:tcW w:w="709" w:type="dxa"/>
            <w:tcBorders>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РзПр</w:t>
            </w:r>
          </w:p>
        </w:tc>
        <w:tc>
          <w:tcPr>
            <w:tcW w:w="567" w:type="dxa"/>
            <w:tcBorders>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ЦСР</w:t>
            </w:r>
          </w:p>
        </w:tc>
        <w:tc>
          <w:tcPr>
            <w:tcW w:w="709" w:type="dxa"/>
            <w:tcBorders>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ВР</w:t>
            </w:r>
          </w:p>
        </w:tc>
        <w:tc>
          <w:tcPr>
            <w:tcW w:w="992" w:type="dxa"/>
            <w:vMerge/>
            <w:tcBorders>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567" w:type="dxa"/>
            <w:tcBorders>
              <w:left w:val="single" w:sz="4" w:space="0" w:color="auto"/>
              <w:bottom w:val="single" w:sz="4" w:space="0" w:color="auto"/>
              <w:right w:val="single" w:sz="4" w:space="0" w:color="auto"/>
            </w:tcBorders>
            <w:textDirection w:val="btLr"/>
          </w:tcPr>
          <w:p w:rsidR="00686537" w:rsidRPr="00686537" w:rsidRDefault="00686537" w:rsidP="00686537">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extDirection w:val="btLr"/>
          </w:tcPr>
          <w:p w:rsidR="00686537" w:rsidRPr="00686537" w:rsidRDefault="00686537" w:rsidP="00686537">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 xml:space="preserve">отчетный финансовый год, </w:t>
            </w:r>
            <w:hyperlink w:anchor="Par866" w:history="1">
              <w:r w:rsidRPr="00686537">
                <w:rPr>
                  <w:rFonts w:ascii="Times New Roman" w:eastAsia="Times New Roman" w:hAnsi="Times New Roman" w:cs="Times New Roman"/>
                  <w:sz w:val="24"/>
                  <w:szCs w:val="24"/>
                  <w:lang w:eastAsia="ru-RU"/>
                </w:rPr>
                <w:t>&lt;2&gt;</w:t>
              </w:r>
            </w:hyperlink>
          </w:p>
        </w:tc>
        <w:tc>
          <w:tcPr>
            <w:tcW w:w="708" w:type="dxa"/>
            <w:tcBorders>
              <w:top w:val="single" w:sz="4" w:space="0" w:color="auto"/>
              <w:left w:val="single" w:sz="4" w:space="0" w:color="auto"/>
              <w:bottom w:val="single" w:sz="4" w:space="0" w:color="auto"/>
              <w:right w:val="single" w:sz="4" w:space="0" w:color="auto"/>
            </w:tcBorders>
            <w:textDirection w:val="btLr"/>
          </w:tcPr>
          <w:p w:rsidR="00686537" w:rsidRPr="00686537" w:rsidRDefault="00686537" w:rsidP="00686537">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текущий финансовый год</w:t>
            </w:r>
          </w:p>
        </w:tc>
        <w:tc>
          <w:tcPr>
            <w:tcW w:w="709" w:type="dxa"/>
            <w:tcBorders>
              <w:top w:val="single" w:sz="4" w:space="0" w:color="auto"/>
              <w:left w:val="single" w:sz="4" w:space="0" w:color="auto"/>
              <w:bottom w:val="single" w:sz="4" w:space="0" w:color="auto"/>
              <w:right w:val="single" w:sz="4" w:space="0" w:color="auto"/>
            </w:tcBorders>
            <w:textDirection w:val="btLr"/>
          </w:tcPr>
          <w:p w:rsidR="00686537" w:rsidRPr="00686537" w:rsidRDefault="00686537" w:rsidP="00686537">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очередной финансовый год</w:t>
            </w:r>
          </w:p>
        </w:tc>
        <w:tc>
          <w:tcPr>
            <w:tcW w:w="851" w:type="dxa"/>
            <w:tcBorders>
              <w:top w:val="single" w:sz="4" w:space="0" w:color="auto"/>
              <w:left w:val="single" w:sz="4" w:space="0" w:color="auto"/>
              <w:bottom w:val="single" w:sz="4" w:space="0" w:color="auto"/>
              <w:right w:val="single" w:sz="4" w:space="0" w:color="auto"/>
            </w:tcBorders>
            <w:textDirection w:val="btLr"/>
          </w:tcPr>
          <w:p w:rsidR="00686537" w:rsidRPr="00686537" w:rsidRDefault="00686537" w:rsidP="00686537">
            <w:pPr>
              <w:widowControl w:val="0"/>
              <w:autoSpaceDE w:val="0"/>
              <w:autoSpaceDN w:val="0"/>
              <w:adjustRightInd w:val="0"/>
              <w:spacing w:after="0" w:line="240" w:lineRule="auto"/>
              <w:ind w:left="-75" w:right="113"/>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первый год планового периода</w:t>
            </w:r>
          </w:p>
        </w:tc>
        <w:tc>
          <w:tcPr>
            <w:tcW w:w="992" w:type="dxa"/>
            <w:tcBorders>
              <w:left w:val="single" w:sz="4" w:space="0" w:color="auto"/>
              <w:bottom w:val="single" w:sz="4" w:space="0" w:color="auto"/>
              <w:right w:val="single" w:sz="4" w:space="0" w:color="auto"/>
            </w:tcBorders>
            <w:textDirection w:val="btLr"/>
          </w:tcPr>
          <w:p w:rsidR="00686537" w:rsidRPr="00686537" w:rsidRDefault="00686537" w:rsidP="00686537">
            <w:pPr>
              <w:widowControl w:val="0"/>
              <w:autoSpaceDE w:val="0"/>
              <w:autoSpaceDN w:val="0"/>
              <w:adjustRightInd w:val="0"/>
              <w:spacing w:after="0" w:line="240" w:lineRule="auto"/>
              <w:ind w:left="-75" w:right="113"/>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второй год планового периода</w:t>
            </w:r>
          </w:p>
        </w:tc>
        <w:tc>
          <w:tcPr>
            <w:tcW w:w="709" w:type="dxa"/>
            <w:tcBorders>
              <w:left w:val="single" w:sz="4" w:space="0" w:color="auto"/>
              <w:bottom w:val="single" w:sz="4" w:space="0" w:color="auto"/>
              <w:right w:val="single" w:sz="4" w:space="0" w:color="auto"/>
            </w:tcBorders>
            <w:textDirection w:val="btLr"/>
          </w:tcPr>
          <w:p w:rsidR="00686537" w:rsidRPr="00686537" w:rsidRDefault="00686537" w:rsidP="00686537">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r>
    </w:tbl>
    <w:p w:rsidR="00686537" w:rsidRPr="00686537" w:rsidRDefault="00686537" w:rsidP="00686537">
      <w:pPr>
        <w:widowControl w:val="0"/>
        <w:autoSpaceDE w:val="0"/>
        <w:autoSpaceDN w:val="0"/>
        <w:adjustRightInd w:val="0"/>
        <w:spacing w:after="0" w:line="240" w:lineRule="auto"/>
        <w:jc w:val="center"/>
        <w:rPr>
          <w:rFonts w:ascii="Times New Roman" w:eastAsia="Calibri" w:hAnsi="Times New Roman" w:cs="Times New Roman"/>
          <w:sz w:val="4"/>
          <w:szCs w:val="4"/>
        </w:rPr>
      </w:pPr>
    </w:p>
    <w:tbl>
      <w:tblPr>
        <w:tblW w:w="15735" w:type="dxa"/>
        <w:tblCellSpacing w:w="5" w:type="nil"/>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51"/>
        <w:gridCol w:w="3260"/>
        <w:gridCol w:w="2552"/>
        <w:gridCol w:w="850"/>
        <w:gridCol w:w="709"/>
        <w:gridCol w:w="568"/>
        <w:gridCol w:w="709"/>
        <w:gridCol w:w="991"/>
        <w:gridCol w:w="567"/>
        <w:gridCol w:w="708"/>
        <w:gridCol w:w="709"/>
        <w:gridCol w:w="709"/>
        <w:gridCol w:w="851"/>
        <w:gridCol w:w="992"/>
        <w:gridCol w:w="709"/>
      </w:tblGrid>
      <w:tr w:rsidR="0037653E" w:rsidRPr="00686537" w:rsidTr="0037653E">
        <w:trPr>
          <w:cantSplit/>
          <w:tblHeader/>
          <w:tblCellSpacing w:w="5" w:type="nil"/>
        </w:trPr>
        <w:tc>
          <w:tcPr>
            <w:tcW w:w="85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1</w:t>
            </w:r>
          </w:p>
        </w:tc>
        <w:tc>
          <w:tcPr>
            <w:tcW w:w="3260"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2</w:t>
            </w:r>
          </w:p>
        </w:tc>
        <w:tc>
          <w:tcPr>
            <w:tcW w:w="2552"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3</w:t>
            </w:r>
          </w:p>
        </w:tc>
        <w:tc>
          <w:tcPr>
            <w:tcW w:w="850"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4</w:t>
            </w: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5</w:t>
            </w:r>
          </w:p>
        </w:tc>
        <w:tc>
          <w:tcPr>
            <w:tcW w:w="56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6</w:t>
            </w: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7</w:t>
            </w:r>
          </w:p>
        </w:tc>
        <w:tc>
          <w:tcPr>
            <w:tcW w:w="99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8</w:t>
            </w:r>
          </w:p>
        </w:tc>
        <w:tc>
          <w:tcPr>
            <w:tcW w:w="567"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9</w:t>
            </w:r>
          </w:p>
        </w:tc>
        <w:tc>
          <w:tcPr>
            <w:tcW w:w="70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10</w:t>
            </w: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11</w:t>
            </w: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12</w:t>
            </w:r>
          </w:p>
        </w:tc>
        <w:tc>
          <w:tcPr>
            <w:tcW w:w="85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13</w:t>
            </w:r>
          </w:p>
        </w:tc>
        <w:tc>
          <w:tcPr>
            <w:tcW w:w="992"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14</w:t>
            </w: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15</w:t>
            </w:r>
          </w:p>
        </w:tc>
      </w:tr>
      <w:tr w:rsidR="0037653E" w:rsidRPr="00686537" w:rsidTr="0037653E">
        <w:trPr>
          <w:trHeight w:val="540"/>
          <w:tblCellSpacing w:w="5" w:type="nil"/>
        </w:trPr>
        <w:tc>
          <w:tcPr>
            <w:tcW w:w="851" w:type="dxa"/>
            <w:vMerge w:val="restart"/>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1.</w:t>
            </w:r>
          </w:p>
        </w:tc>
        <w:tc>
          <w:tcPr>
            <w:tcW w:w="3260" w:type="dxa"/>
            <w:vMerge w:val="restart"/>
          </w:tcPr>
          <w:p w:rsidR="00686537" w:rsidRPr="00686537" w:rsidRDefault="00105FF5"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w:t>
            </w:r>
            <w:r w:rsidR="00686537" w:rsidRPr="00686537">
              <w:rPr>
                <w:rFonts w:ascii="Times New Roman" w:eastAsia="Times New Roman" w:hAnsi="Times New Roman" w:cs="Times New Roman"/>
                <w:sz w:val="24"/>
                <w:szCs w:val="24"/>
                <w:lang w:eastAsia="ru-RU"/>
              </w:rPr>
              <w:br/>
              <w:t>программа</w:t>
            </w:r>
          </w:p>
        </w:tc>
        <w:tc>
          <w:tcPr>
            <w:tcW w:w="2552" w:type="dxa"/>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 xml:space="preserve">всего </w:t>
            </w:r>
            <w:hyperlink w:anchor="Par867" w:history="1">
              <w:r w:rsidRPr="00686537">
                <w:rPr>
                  <w:rFonts w:ascii="Times New Roman" w:eastAsia="Times New Roman" w:hAnsi="Times New Roman" w:cs="Times New Roman"/>
                  <w:sz w:val="24"/>
                  <w:szCs w:val="24"/>
                  <w:lang w:eastAsia="ru-RU"/>
                </w:rPr>
                <w:t>&lt;3&gt;</w:t>
              </w:r>
            </w:hyperlink>
            <w:r w:rsidRPr="00686537">
              <w:rPr>
                <w:rFonts w:ascii="Times New Roman" w:eastAsia="Times New Roman" w:hAnsi="Times New Roman" w:cs="Times New Roman"/>
                <w:sz w:val="24"/>
                <w:szCs w:val="24"/>
                <w:lang w:eastAsia="ru-RU"/>
              </w:rPr>
              <w:t xml:space="preserve">, </w:t>
            </w:r>
          </w:p>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в том числе:</w:t>
            </w:r>
          </w:p>
        </w:tc>
        <w:tc>
          <w:tcPr>
            <w:tcW w:w="850"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56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99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53E" w:rsidRPr="00686537" w:rsidTr="0037653E">
        <w:trPr>
          <w:trHeight w:val="525"/>
          <w:tblCellSpacing w:w="5" w:type="nil"/>
        </w:trPr>
        <w:tc>
          <w:tcPr>
            <w:tcW w:w="851" w:type="dxa"/>
            <w:vMerge/>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vMerge/>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 xml:space="preserve">ответственный исполнитель </w:t>
            </w:r>
            <w:r w:rsidR="00105FF5" w:rsidRPr="00686537">
              <w:rPr>
                <w:rFonts w:ascii="Times New Roman" w:eastAsia="Calibri" w:hAnsi="Times New Roman" w:cs="Times New Roman"/>
                <w:sz w:val="24"/>
                <w:szCs w:val="24"/>
              </w:rPr>
              <w:t>муниципальной</w:t>
            </w:r>
            <w:r w:rsidRPr="00686537">
              <w:rPr>
                <w:rFonts w:ascii="Times New Roman" w:eastAsia="Times New Roman" w:hAnsi="Times New Roman" w:cs="Times New Roman"/>
                <w:sz w:val="24"/>
                <w:szCs w:val="24"/>
                <w:lang w:eastAsia="ru-RU"/>
              </w:rPr>
              <w:t xml:space="preserve"> программы, всего</w:t>
            </w:r>
          </w:p>
        </w:tc>
        <w:tc>
          <w:tcPr>
            <w:tcW w:w="850"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56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99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53E" w:rsidRPr="00686537" w:rsidTr="0037653E">
        <w:trPr>
          <w:trHeight w:val="279"/>
          <w:tblCellSpacing w:w="5" w:type="nil"/>
        </w:trPr>
        <w:tc>
          <w:tcPr>
            <w:tcW w:w="851" w:type="dxa"/>
            <w:vMerge/>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vMerge/>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соисполнитель 1, всего</w:t>
            </w:r>
          </w:p>
        </w:tc>
        <w:tc>
          <w:tcPr>
            <w:tcW w:w="850"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56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99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53E" w:rsidRPr="00686537" w:rsidTr="0037653E">
        <w:trPr>
          <w:trHeight w:val="255"/>
          <w:tblCellSpacing w:w="5" w:type="nil"/>
        </w:trPr>
        <w:tc>
          <w:tcPr>
            <w:tcW w:w="851" w:type="dxa"/>
            <w:vMerge/>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vMerge/>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 xml:space="preserve">соисполнитель 2, всего </w:t>
            </w:r>
          </w:p>
        </w:tc>
        <w:tc>
          <w:tcPr>
            <w:tcW w:w="850"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56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99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53E" w:rsidRPr="00686537" w:rsidTr="0037653E">
        <w:trPr>
          <w:trHeight w:val="259"/>
          <w:tblCellSpacing w:w="5" w:type="nil"/>
        </w:trPr>
        <w:tc>
          <w:tcPr>
            <w:tcW w:w="851" w:type="dxa"/>
            <w:vMerge/>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vMerge/>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850"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53E" w:rsidRPr="00686537" w:rsidTr="0037653E">
        <w:trPr>
          <w:trHeight w:val="250"/>
          <w:tblCellSpacing w:w="5" w:type="nil"/>
        </w:trPr>
        <w:tc>
          <w:tcPr>
            <w:tcW w:w="851" w:type="dxa"/>
            <w:vMerge/>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vMerge/>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 xml:space="preserve">участник 1, всего </w:t>
            </w:r>
          </w:p>
        </w:tc>
        <w:tc>
          <w:tcPr>
            <w:tcW w:w="850"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56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99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53E" w:rsidRPr="00686537" w:rsidTr="0037653E">
        <w:trPr>
          <w:trHeight w:val="270"/>
          <w:tblCellSpacing w:w="5" w:type="nil"/>
        </w:trPr>
        <w:tc>
          <w:tcPr>
            <w:tcW w:w="851" w:type="dxa"/>
            <w:vMerge/>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vMerge/>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 xml:space="preserve">участник 2, всего </w:t>
            </w:r>
          </w:p>
        </w:tc>
        <w:tc>
          <w:tcPr>
            <w:tcW w:w="850"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56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99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53E" w:rsidRPr="00686537" w:rsidTr="0037653E">
        <w:trPr>
          <w:trHeight w:val="266"/>
          <w:tblCellSpacing w:w="5" w:type="nil"/>
        </w:trPr>
        <w:tc>
          <w:tcPr>
            <w:tcW w:w="851" w:type="dxa"/>
            <w:vMerge/>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vMerge/>
            <w:tcBorders>
              <w:bottom w:val="single" w:sz="4" w:space="0" w:color="auto"/>
            </w:tcBorders>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bottom w:val="single" w:sz="4" w:space="0" w:color="auto"/>
            </w:tcBorders>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 xml:space="preserve">… </w:t>
            </w:r>
          </w:p>
        </w:tc>
        <w:tc>
          <w:tcPr>
            <w:tcW w:w="850"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9"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568"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9"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991"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567"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8"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9"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9"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851"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992"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9"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r>
      <w:tr w:rsidR="0037653E" w:rsidRPr="00686537" w:rsidTr="0037653E">
        <w:trPr>
          <w:trHeight w:val="199"/>
          <w:tblCellSpacing w:w="5" w:type="nil"/>
        </w:trPr>
        <w:tc>
          <w:tcPr>
            <w:tcW w:w="851" w:type="dxa"/>
            <w:vMerge w:val="restart"/>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2.</w:t>
            </w:r>
          </w:p>
        </w:tc>
        <w:tc>
          <w:tcPr>
            <w:tcW w:w="3260" w:type="dxa"/>
            <w:vMerge w:val="restart"/>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Подпрограмма 1</w:t>
            </w:r>
          </w:p>
        </w:tc>
        <w:tc>
          <w:tcPr>
            <w:tcW w:w="2552" w:type="dxa"/>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 xml:space="preserve">всего, </w:t>
            </w:r>
          </w:p>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lastRenderedPageBreak/>
              <w:t>в том числе:</w:t>
            </w:r>
          </w:p>
        </w:tc>
        <w:tc>
          <w:tcPr>
            <w:tcW w:w="850"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lastRenderedPageBreak/>
              <w:t>X</w:t>
            </w: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56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99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53E" w:rsidRPr="00686537" w:rsidTr="0037653E">
        <w:trPr>
          <w:trHeight w:val="439"/>
          <w:tblCellSpacing w:w="5" w:type="nil"/>
        </w:trPr>
        <w:tc>
          <w:tcPr>
            <w:tcW w:w="851" w:type="dxa"/>
            <w:vMerge/>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3260" w:type="dxa"/>
            <w:vMerge/>
            <w:tcBorders>
              <w:bottom w:val="single" w:sz="4" w:space="0" w:color="auto"/>
            </w:tcBorders>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2552" w:type="dxa"/>
            <w:tcBorders>
              <w:bottom w:val="single" w:sz="4" w:space="0" w:color="auto"/>
            </w:tcBorders>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 xml:space="preserve">исполнитель подпрограммы 1 (соисполнитель </w:t>
            </w:r>
            <w:r w:rsidR="00105FF5" w:rsidRPr="00686537">
              <w:rPr>
                <w:rFonts w:ascii="Times New Roman" w:eastAsia="Calibri" w:hAnsi="Times New Roman" w:cs="Times New Roman"/>
                <w:sz w:val="24"/>
                <w:szCs w:val="24"/>
              </w:rPr>
              <w:t>муниципальной</w:t>
            </w:r>
            <w:r w:rsidRPr="00686537">
              <w:rPr>
                <w:rFonts w:ascii="Times New Roman" w:eastAsia="Times New Roman" w:hAnsi="Times New Roman" w:cs="Times New Roman"/>
                <w:sz w:val="24"/>
                <w:szCs w:val="24"/>
                <w:lang w:eastAsia="ru-RU"/>
              </w:rPr>
              <w:t xml:space="preserve"> программы) </w:t>
            </w:r>
          </w:p>
        </w:tc>
        <w:tc>
          <w:tcPr>
            <w:tcW w:w="850"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568"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991"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53E" w:rsidRPr="00686537" w:rsidTr="0037653E">
        <w:trPr>
          <w:trHeight w:val="247"/>
          <w:tblCellSpacing w:w="5" w:type="nil"/>
        </w:trPr>
        <w:tc>
          <w:tcPr>
            <w:tcW w:w="851" w:type="dxa"/>
            <w:vMerge/>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3260" w:type="dxa"/>
            <w:vMerge/>
            <w:tcBorders>
              <w:top w:val="single" w:sz="4" w:space="0" w:color="auto"/>
            </w:tcBorders>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auto"/>
            </w:tcBorders>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 xml:space="preserve">участник 1 </w:t>
            </w:r>
          </w:p>
        </w:tc>
        <w:tc>
          <w:tcPr>
            <w:tcW w:w="850"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568"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991"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53E" w:rsidRPr="00686537" w:rsidTr="0037653E">
        <w:trPr>
          <w:trHeight w:val="252"/>
          <w:tblCellSpacing w:w="5" w:type="nil"/>
        </w:trPr>
        <w:tc>
          <w:tcPr>
            <w:tcW w:w="851" w:type="dxa"/>
            <w:vMerge/>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3260" w:type="dxa"/>
            <w:vMerge/>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 xml:space="preserve">участник 2 </w:t>
            </w:r>
          </w:p>
        </w:tc>
        <w:tc>
          <w:tcPr>
            <w:tcW w:w="850"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568"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991"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53E" w:rsidRPr="00686537" w:rsidTr="0037653E">
        <w:trPr>
          <w:trHeight w:val="360"/>
          <w:tblCellSpacing w:w="5" w:type="nil"/>
        </w:trPr>
        <w:tc>
          <w:tcPr>
            <w:tcW w:w="851" w:type="dxa"/>
            <w:vMerge w:val="restart"/>
          </w:tcPr>
          <w:p w:rsidR="00686537" w:rsidRPr="009F5735"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3.</w:t>
            </w:r>
          </w:p>
        </w:tc>
        <w:tc>
          <w:tcPr>
            <w:tcW w:w="3260" w:type="dxa"/>
            <w:vMerge w:val="restart"/>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Основное</w:t>
            </w:r>
          </w:p>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 xml:space="preserve">мероприятие 1.1 </w:t>
            </w:r>
          </w:p>
        </w:tc>
        <w:tc>
          <w:tcPr>
            <w:tcW w:w="2552" w:type="dxa"/>
            <w:tcBorders>
              <w:right w:val="single" w:sz="4" w:space="0" w:color="auto"/>
            </w:tcBorders>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всего, в том числе:</w:t>
            </w:r>
            <w:hyperlink w:anchor="Par871" w:history="1">
              <w:r w:rsidRPr="009F5735">
                <w:rPr>
                  <w:rFonts w:ascii="Times New Roman" w:eastAsia="Calibri" w:hAnsi="Times New Roman" w:cs="Times New Roman"/>
                  <w:sz w:val="24"/>
                  <w:szCs w:val="24"/>
                </w:rPr>
                <w:t>&lt;5&gt;</w:t>
              </w:r>
            </w:hyperlink>
          </w:p>
        </w:tc>
        <w:tc>
          <w:tcPr>
            <w:tcW w:w="850" w:type="dxa"/>
            <w:tcBorders>
              <w:top w:val="single" w:sz="4" w:space="0" w:color="auto"/>
              <w:left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568"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991"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708"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709"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709"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851"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992"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709"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37653E" w:rsidRPr="00686537" w:rsidTr="0037653E">
        <w:trPr>
          <w:trHeight w:val="360"/>
          <w:tblCellSpacing w:w="5" w:type="nil"/>
        </w:trPr>
        <w:tc>
          <w:tcPr>
            <w:tcW w:w="851" w:type="dxa"/>
            <w:vMerge/>
          </w:tcPr>
          <w:p w:rsidR="00686537" w:rsidRPr="009F5735"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3260" w:type="dxa"/>
            <w:vMerge/>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right w:val="single" w:sz="4" w:space="0" w:color="auto"/>
            </w:tcBorders>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 xml:space="preserve">исполнитель 1 основного мероприятия 1.2 (участник </w:t>
            </w:r>
            <w:r w:rsidR="00105FF5" w:rsidRPr="009F5735">
              <w:rPr>
                <w:rFonts w:ascii="Times New Roman" w:eastAsia="Calibri" w:hAnsi="Times New Roman" w:cs="Times New Roman"/>
                <w:sz w:val="24"/>
                <w:szCs w:val="24"/>
              </w:rPr>
              <w:t>муниципальной</w:t>
            </w:r>
            <w:r w:rsidRPr="009F5735">
              <w:rPr>
                <w:rFonts w:ascii="Times New Roman" w:eastAsia="Times New Roman" w:hAnsi="Times New Roman" w:cs="Times New Roman"/>
                <w:sz w:val="24"/>
                <w:szCs w:val="24"/>
                <w:lang w:eastAsia="ru-RU"/>
              </w:rPr>
              <w:t xml:space="preserve"> программы)</w:t>
            </w:r>
          </w:p>
        </w:tc>
        <w:tc>
          <w:tcPr>
            <w:tcW w:w="850" w:type="dxa"/>
            <w:tcBorders>
              <w:top w:val="single" w:sz="4" w:space="0" w:color="auto"/>
              <w:left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991"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37653E" w:rsidRPr="00686537" w:rsidTr="0037653E">
        <w:trPr>
          <w:trHeight w:val="343"/>
          <w:tblCellSpacing w:w="5" w:type="nil"/>
        </w:trPr>
        <w:tc>
          <w:tcPr>
            <w:tcW w:w="851" w:type="dxa"/>
            <w:vMerge/>
          </w:tcPr>
          <w:p w:rsidR="00686537" w:rsidRPr="009F5735"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3260" w:type="dxa"/>
            <w:vMerge/>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right w:val="single" w:sz="4" w:space="0" w:color="auto"/>
            </w:tcBorders>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 xml:space="preserve">исполнитель 2 основного мероприятия 1.2 (участник </w:t>
            </w:r>
            <w:r w:rsidR="00105FF5" w:rsidRPr="009F5735">
              <w:rPr>
                <w:rFonts w:ascii="Times New Roman" w:eastAsia="Calibri" w:hAnsi="Times New Roman" w:cs="Times New Roman"/>
                <w:sz w:val="24"/>
                <w:szCs w:val="24"/>
              </w:rPr>
              <w:t>муниципальной</w:t>
            </w:r>
            <w:r w:rsidRPr="009F5735">
              <w:rPr>
                <w:rFonts w:ascii="Times New Roman" w:eastAsia="Times New Roman" w:hAnsi="Times New Roman" w:cs="Times New Roman"/>
                <w:sz w:val="24"/>
                <w:szCs w:val="24"/>
                <w:lang w:eastAsia="ru-RU"/>
              </w:rPr>
              <w:t xml:space="preserve"> программы)</w:t>
            </w:r>
          </w:p>
        </w:tc>
        <w:tc>
          <w:tcPr>
            <w:tcW w:w="850"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568"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709"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991"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37653E" w:rsidRPr="00686537" w:rsidTr="0037653E">
        <w:trPr>
          <w:trHeight w:val="343"/>
          <w:tblCellSpacing w:w="5" w:type="nil"/>
        </w:trPr>
        <w:tc>
          <w:tcPr>
            <w:tcW w:w="851" w:type="dxa"/>
            <w:vMerge w:val="restart"/>
          </w:tcPr>
          <w:p w:rsidR="00686537" w:rsidRPr="009F5735"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4.</w:t>
            </w:r>
          </w:p>
        </w:tc>
        <w:tc>
          <w:tcPr>
            <w:tcW w:w="3260" w:type="dxa"/>
            <w:vMerge w:val="restart"/>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Основное</w:t>
            </w:r>
          </w:p>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мероприятие 1.2</w:t>
            </w:r>
          </w:p>
        </w:tc>
        <w:tc>
          <w:tcPr>
            <w:tcW w:w="2552" w:type="dxa"/>
            <w:tcBorders>
              <w:right w:val="single" w:sz="4" w:space="0" w:color="auto"/>
            </w:tcBorders>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всего, в том числе:</w:t>
            </w:r>
            <w:hyperlink w:anchor="Par871" w:history="1">
              <w:r w:rsidRPr="009F5735">
                <w:rPr>
                  <w:rFonts w:ascii="Times New Roman" w:eastAsia="Calibri" w:hAnsi="Times New Roman" w:cs="Times New Roman"/>
                  <w:sz w:val="24"/>
                  <w:szCs w:val="24"/>
                </w:rPr>
                <w:t>&lt;5&gt;</w:t>
              </w:r>
            </w:hyperlink>
          </w:p>
        </w:tc>
        <w:tc>
          <w:tcPr>
            <w:tcW w:w="850"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568"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991"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37653E" w:rsidRPr="00686537" w:rsidTr="0037653E">
        <w:trPr>
          <w:trHeight w:val="343"/>
          <w:tblCellSpacing w:w="5" w:type="nil"/>
        </w:trPr>
        <w:tc>
          <w:tcPr>
            <w:tcW w:w="851" w:type="dxa"/>
            <w:vMerge/>
          </w:tcPr>
          <w:p w:rsidR="00686537" w:rsidRPr="009F5735"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vMerge/>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right w:val="single" w:sz="4" w:space="0" w:color="auto"/>
            </w:tcBorders>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 xml:space="preserve">исполнитель основного мероприятия 1.1 (участник </w:t>
            </w:r>
            <w:r w:rsidR="00105FF5" w:rsidRPr="009F5735">
              <w:rPr>
                <w:rFonts w:ascii="Times New Roman" w:eastAsia="Calibri" w:hAnsi="Times New Roman" w:cs="Times New Roman"/>
                <w:sz w:val="24"/>
                <w:szCs w:val="24"/>
              </w:rPr>
              <w:t>муниципальной</w:t>
            </w:r>
            <w:r w:rsidRPr="009F5735">
              <w:rPr>
                <w:rFonts w:ascii="Times New Roman" w:eastAsia="Times New Roman" w:hAnsi="Times New Roman" w:cs="Times New Roman"/>
                <w:sz w:val="24"/>
                <w:szCs w:val="24"/>
                <w:lang w:eastAsia="ru-RU"/>
              </w:rPr>
              <w:t xml:space="preserve"> программы)</w:t>
            </w:r>
          </w:p>
        </w:tc>
        <w:tc>
          <w:tcPr>
            <w:tcW w:w="850"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991"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60283D" w:rsidRPr="00686537" w:rsidTr="00152154">
        <w:trPr>
          <w:trHeight w:val="343"/>
          <w:tblCellSpacing w:w="5" w:type="nil"/>
        </w:trPr>
        <w:tc>
          <w:tcPr>
            <w:tcW w:w="851" w:type="dxa"/>
            <w:vMerge w:val="restart"/>
          </w:tcPr>
          <w:p w:rsidR="0060283D" w:rsidRPr="009F5735"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5.</w:t>
            </w:r>
          </w:p>
        </w:tc>
        <w:tc>
          <w:tcPr>
            <w:tcW w:w="3260" w:type="dxa"/>
            <w:vMerge w:val="restart"/>
          </w:tcPr>
          <w:p w:rsidR="0060283D" w:rsidRPr="009F5735" w:rsidRDefault="0060283D"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 xml:space="preserve">Приоритетное основное мероприятие 1.3. </w:t>
            </w:r>
            <w:r w:rsidRPr="009F5735">
              <w:rPr>
                <w:rFonts w:ascii="Times New Roman" w:eastAsia="Calibri" w:hAnsi="Times New Roman" w:cs="Times New Roman"/>
                <w:sz w:val="24"/>
                <w:szCs w:val="24"/>
              </w:rPr>
              <w:t xml:space="preserve">Реализация </w:t>
            </w:r>
            <w:r w:rsidRPr="009F5735">
              <w:rPr>
                <w:rFonts w:ascii="Times New Roman" w:eastAsia="Calibri" w:hAnsi="Times New Roman" w:cs="Times New Roman"/>
                <w:sz w:val="24"/>
                <w:szCs w:val="24"/>
              </w:rPr>
              <w:lastRenderedPageBreak/>
              <w:t>регионального проекта «___________». Наименование мероприятия</w:t>
            </w:r>
          </w:p>
        </w:tc>
        <w:tc>
          <w:tcPr>
            <w:tcW w:w="2552" w:type="dxa"/>
          </w:tcPr>
          <w:p w:rsidR="0060283D" w:rsidRPr="009F5735" w:rsidRDefault="0060283D"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lastRenderedPageBreak/>
              <w:t>всего, в том числе:</w:t>
            </w:r>
            <w:hyperlink w:anchor="Par871" w:history="1">
              <w:r w:rsidRPr="009F5735">
                <w:rPr>
                  <w:rFonts w:ascii="Times New Roman" w:eastAsia="Calibri" w:hAnsi="Times New Roman" w:cs="Times New Roman"/>
                  <w:sz w:val="24"/>
                  <w:szCs w:val="24"/>
                </w:rPr>
                <w:t>&lt;5&gt;</w:t>
              </w:r>
            </w:hyperlink>
          </w:p>
        </w:tc>
        <w:tc>
          <w:tcPr>
            <w:tcW w:w="850"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568"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991"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283D" w:rsidRPr="00686537" w:rsidTr="00887919">
        <w:trPr>
          <w:trHeight w:val="366"/>
          <w:tblCellSpacing w:w="5" w:type="nil"/>
        </w:trPr>
        <w:tc>
          <w:tcPr>
            <w:tcW w:w="851" w:type="dxa"/>
            <w:vMerge/>
          </w:tcPr>
          <w:p w:rsidR="0060283D" w:rsidRPr="009F5735"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3260" w:type="dxa"/>
            <w:vMerge/>
          </w:tcPr>
          <w:p w:rsidR="0060283D" w:rsidRPr="009F5735" w:rsidRDefault="0060283D"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val="restart"/>
          </w:tcPr>
          <w:p w:rsidR="0060283D" w:rsidRPr="009F5735" w:rsidRDefault="0060283D"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 xml:space="preserve">исполнитель </w:t>
            </w:r>
            <w:r w:rsidRPr="009F5735">
              <w:rPr>
                <w:rFonts w:ascii="Times New Roman" w:eastAsia="Times New Roman" w:hAnsi="Times New Roman" w:cs="Times New Roman"/>
                <w:sz w:val="24"/>
                <w:szCs w:val="24"/>
                <w:lang w:eastAsia="ru-RU"/>
              </w:rPr>
              <w:lastRenderedPageBreak/>
              <w:t xml:space="preserve">приоритетного основного мероприятия (участник </w:t>
            </w:r>
            <w:r w:rsidRPr="009F5735">
              <w:rPr>
                <w:rFonts w:ascii="Times New Roman" w:eastAsia="Calibri" w:hAnsi="Times New Roman" w:cs="Times New Roman"/>
                <w:sz w:val="24"/>
                <w:szCs w:val="24"/>
              </w:rPr>
              <w:t>муниципальной</w:t>
            </w:r>
            <w:r w:rsidRPr="009F5735">
              <w:rPr>
                <w:rFonts w:ascii="Times New Roman" w:eastAsia="Times New Roman" w:hAnsi="Times New Roman" w:cs="Times New Roman"/>
                <w:sz w:val="24"/>
                <w:szCs w:val="24"/>
                <w:lang w:eastAsia="ru-RU"/>
              </w:rPr>
              <w:t xml:space="preserve"> программы)</w:t>
            </w:r>
          </w:p>
        </w:tc>
        <w:tc>
          <w:tcPr>
            <w:tcW w:w="850" w:type="dxa"/>
            <w:vMerge w:val="restart"/>
            <w:tcBorders>
              <w:top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709" w:type="dxa"/>
            <w:vMerge w:val="restart"/>
            <w:tcBorders>
              <w:top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568" w:type="dxa"/>
            <w:vMerge w:val="restart"/>
            <w:tcBorders>
              <w:top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709" w:type="dxa"/>
            <w:vMerge w:val="restart"/>
            <w:tcBorders>
              <w:top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991"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283D" w:rsidRPr="00686537" w:rsidTr="00887919">
        <w:trPr>
          <w:trHeight w:val="1330"/>
          <w:tblCellSpacing w:w="5" w:type="nil"/>
        </w:trPr>
        <w:tc>
          <w:tcPr>
            <w:tcW w:w="851" w:type="dxa"/>
            <w:vMerge/>
          </w:tcPr>
          <w:p w:rsidR="0060283D" w:rsidRPr="009F5735"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3260" w:type="dxa"/>
            <w:vMerge/>
          </w:tcPr>
          <w:p w:rsidR="0060283D" w:rsidRPr="009F5735" w:rsidRDefault="0060283D"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tcPr>
          <w:p w:rsidR="0060283D" w:rsidRPr="009F5735" w:rsidRDefault="0060283D"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vMerge/>
            <w:tcBorders>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709" w:type="dxa"/>
            <w:vMerge/>
            <w:tcBorders>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568" w:type="dxa"/>
            <w:vMerge/>
            <w:tcBorders>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709" w:type="dxa"/>
            <w:vMerge/>
            <w:tcBorders>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991" w:type="dxa"/>
            <w:tcBorders>
              <w:top w:val="single" w:sz="4" w:space="0" w:color="auto"/>
              <w:bottom w:val="nil"/>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bottom w:val="nil"/>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bottom w:val="nil"/>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nil"/>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nil"/>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bottom w:val="nil"/>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bottom w:val="nil"/>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nil"/>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53E" w:rsidRPr="00686537" w:rsidTr="0037653E">
        <w:trPr>
          <w:trHeight w:val="343"/>
          <w:tblCellSpacing w:w="5" w:type="nil"/>
        </w:trPr>
        <w:tc>
          <w:tcPr>
            <w:tcW w:w="851" w:type="dxa"/>
          </w:tcPr>
          <w:p w:rsidR="00686537" w:rsidRPr="009F5735"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lastRenderedPageBreak/>
              <w:t>…</w:t>
            </w:r>
          </w:p>
        </w:tc>
        <w:tc>
          <w:tcPr>
            <w:tcW w:w="3260" w:type="dxa"/>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w:t>
            </w:r>
          </w:p>
        </w:tc>
        <w:tc>
          <w:tcPr>
            <w:tcW w:w="2552" w:type="dxa"/>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w:t>
            </w:r>
          </w:p>
        </w:tc>
        <w:tc>
          <w:tcPr>
            <w:tcW w:w="850"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9"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568"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9"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991"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567"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8"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9"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9"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851"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992"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9"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r>
      <w:tr w:rsidR="0037653E" w:rsidRPr="00686537" w:rsidTr="0037653E">
        <w:trPr>
          <w:trHeight w:val="343"/>
          <w:tblCellSpacing w:w="5" w:type="nil"/>
        </w:trPr>
        <w:tc>
          <w:tcPr>
            <w:tcW w:w="851" w:type="dxa"/>
            <w:vMerge w:val="restart"/>
          </w:tcPr>
          <w:p w:rsidR="00686537" w:rsidRPr="009F5735"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6.</w:t>
            </w:r>
          </w:p>
        </w:tc>
        <w:tc>
          <w:tcPr>
            <w:tcW w:w="3260" w:type="dxa"/>
            <w:vMerge w:val="restart"/>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Мероприятие</w:t>
            </w:r>
          </w:p>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ВЦП 1.1</w:t>
            </w:r>
          </w:p>
        </w:tc>
        <w:tc>
          <w:tcPr>
            <w:tcW w:w="2552" w:type="dxa"/>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 xml:space="preserve">всего, в том числе: </w:t>
            </w:r>
            <w:hyperlink w:anchor="Par871" w:history="1">
              <w:r w:rsidRPr="009F5735">
                <w:rPr>
                  <w:rFonts w:ascii="Times New Roman" w:eastAsia="Calibri" w:hAnsi="Times New Roman" w:cs="Times New Roman"/>
                  <w:sz w:val="24"/>
                  <w:szCs w:val="24"/>
                </w:rPr>
                <w:t>&lt;5&gt;</w:t>
              </w:r>
            </w:hyperlink>
          </w:p>
        </w:tc>
        <w:tc>
          <w:tcPr>
            <w:tcW w:w="850"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568"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991"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53E" w:rsidRPr="00686537" w:rsidTr="0037653E">
        <w:trPr>
          <w:trHeight w:val="343"/>
          <w:tblCellSpacing w:w="5" w:type="nil"/>
        </w:trPr>
        <w:tc>
          <w:tcPr>
            <w:tcW w:w="851" w:type="dxa"/>
            <w:vMerge/>
          </w:tcPr>
          <w:p w:rsidR="00686537" w:rsidRPr="009F5735"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vMerge/>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 xml:space="preserve">исполнитель мероприятия ВЦП 1.1 (участник </w:t>
            </w:r>
            <w:r w:rsidR="00105FF5" w:rsidRPr="009F5735">
              <w:rPr>
                <w:rFonts w:ascii="Times New Roman" w:eastAsia="Calibri" w:hAnsi="Times New Roman" w:cs="Times New Roman"/>
                <w:sz w:val="24"/>
                <w:szCs w:val="24"/>
              </w:rPr>
              <w:t>муниципальной</w:t>
            </w:r>
            <w:r w:rsidRPr="009F5735">
              <w:rPr>
                <w:rFonts w:ascii="Times New Roman" w:eastAsia="Times New Roman" w:hAnsi="Times New Roman" w:cs="Times New Roman"/>
                <w:sz w:val="24"/>
                <w:szCs w:val="24"/>
                <w:lang w:eastAsia="ru-RU"/>
              </w:rPr>
              <w:t xml:space="preserve"> программы)</w:t>
            </w:r>
          </w:p>
        </w:tc>
        <w:tc>
          <w:tcPr>
            <w:tcW w:w="850"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8"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1"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53E" w:rsidRPr="00686537" w:rsidTr="0037653E">
        <w:trPr>
          <w:tblCellSpacing w:w="5" w:type="nil"/>
        </w:trPr>
        <w:tc>
          <w:tcPr>
            <w:tcW w:w="851" w:type="dxa"/>
            <w:vMerge w:val="restart"/>
          </w:tcPr>
          <w:p w:rsidR="00686537" w:rsidRPr="009F5735"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7.</w:t>
            </w:r>
          </w:p>
        </w:tc>
        <w:tc>
          <w:tcPr>
            <w:tcW w:w="3260" w:type="dxa"/>
            <w:vMerge w:val="restart"/>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Мероприятие</w:t>
            </w:r>
          </w:p>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ВЦП 1.2</w:t>
            </w:r>
          </w:p>
        </w:tc>
        <w:tc>
          <w:tcPr>
            <w:tcW w:w="2552" w:type="dxa"/>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всего, в том числе:</w:t>
            </w:r>
            <w:hyperlink w:anchor="Par871" w:history="1">
              <w:r w:rsidRPr="009F5735">
                <w:rPr>
                  <w:rFonts w:ascii="Times New Roman" w:eastAsia="Calibri" w:hAnsi="Times New Roman" w:cs="Times New Roman"/>
                  <w:sz w:val="24"/>
                  <w:szCs w:val="24"/>
                </w:rPr>
                <w:t>&lt;5&gt;</w:t>
              </w:r>
            </w:hyperlink>
          </w:p>
        </w:tc>
        <w:tc>
          <w:tcPr>
            <w:tcW w:w="850"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568"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991"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53E" w:rsidRPr="00686537" w:rsidTr="0037653E">
        <w:trPr>
          <w:tblCellSpacing w:w="5" w:type="nil"/>
        </w:trPr>
        <w:tc>
          <w:tcPr>
            <w:tcW w:w="851" w:type="dxa"/>
            <w:vMerge/>
          </w:tcPr>
          <w:p w:rsidR="00686537" w:rsidRPr="009F5735"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vMerge/>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 xml:space="preserve">исполнитель мероприятия ВЦП 1.2 (участник </w:t>
            </w:r>
            <w:r w:rsidR="00105FF5" w:rsidRPr="009F5735">
              <w:rPr>
                <w:rFonts w:ascii="Times New Roman" w:eastAsia="Calibri" w:hAnsi="Times New Roman" w:cs="Times New Roman"/>
                <w:sz w:val="24"/>
                <w:szCs w:val="24"/>
              </w:rPr>
              <w:t>муниципальной</w:t>
            </w:r>
            <w:r w:rsidRPr="009F5735">
              <w:rPr>
                <w:rFonts w:ascii="Times New Roman" w:eastAsia="Times New Roman" w:hAnsi="Times New Roman" w:cs="Times New Roman"/>
                <w:sz w:val="24"/>
                <w:szCs w:val="24"/>
                <w:lang w:eastAsia="ru-RU"/>
              </w:rPr>
              <w:t xml:space="preserve"> программы)</w:t>
            </w:r>
          </w:p>
        </w:tc>
        <w:tc>
          <w:tcPr>
            <w:tcW w:w="850"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8"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1"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53E" w:rsidRPr="00686537" w:rsidTr="0037653E">
        <w:trPr>
          <w:trHeight w:val="413"/>
          <w:tblCellSpacing w:w="5" w:type="nil"/>
        </w:trPr>
        <w:tc>
          <w:tcPr>
            <w:tcW w:w="851" w:type="dxa"/>
          </w:tcPr>
          <w:p w:rsidR="00686537" w:rsidRPr="009F5735"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w:t>
            </w:r>
          </w:p>
        </w:tc>
        <w:tc>
          <w:tcPr>
            <w:tcW w:w="2552" w:type="dxa"/>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w:t>
            </w:r>
          </w:p>
        </w:tc>
        <w:tc>
          <w:tcPr>
            <w:tcW w:w="850"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568"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991"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567"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8"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851"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992"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r>
    </w:tbl>
    <w:p w:rsidR="00E91DFD" w:rsidRDefault="00E91DFD" w:rsidP="00686537">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86537" w:rsidRPr="00E91DFD" w:rsidRDefault="00686537" w:rsidP="0068653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91DFD">
        <w:rPr>
          <w:rFonts w:ascii="Times New Roman" w:eastAsia="Calibri" w:hAnsi="Times New Roman" w:cs="Times New Roman"/>
          <w:sz w:val="24"/>
          <w:szCs w:val="24"/>
        </w:rPr>
        <w:t>&lt;1&gt; При необходимости данную таблицу можно размещать более чем на одной странице (например, 2019-2024 годы, 2025-2030 годы).</w:t>
      </w:r>
    </w:p>
    <w:p w:rsidR="00686537" w:rsidRPr="00E91DFD" w:rsidRDefault="00887919" w:rsidP="00686537">
      <w:pPr>
        <w:widowControl w:val="0"/>
        <w:autoSpaceDE w:val="0"/>
        <w:autoSpaceDN w:val="0"/>
        <w:adjustRightInd w:val="0"/>
        <w:spacing w:after="0" w:line="240" w:lineRule="auto"/>
        <w:jc w:val="both"/>
        <w:rPr>
          <w:rFonts w:ascii="Times New Roman" w:eastAsia="Calibri" w:hAnsi="Times New Roman" w:cs="Times New Roman"/>
          <w:sz w:val="24"/>
          <w:szCs w:val="24"/>
        </w:rPr>
      </w:pPr>
      <w:hyperlink w:anchor="Par866" w:history="1">
        <w:r w:rsidR="00686537" w:rsidRPr="00E91DFD">
          <w:rPr>
            <w:rFonts w:ascii="Times New Roman" w:eastAsia="Calibri" w:hAnsi="Times New Roman" w:cs="Times New Roman"/>
            <w:sz w:val="24"/>
            <w:szCs w:val="24"/>
          </w:rPr>
          <w:t>&lt;2&gt;</w:t>
        </w:r>
      </w:hyperlink>
      <w:r w:rsidR="00686537" w:rsidRPr="00E91DFD">
        <w:rPr>
          <w:rFonts w:ascii="Times New Roman" w:eastAsia="Calibri" w:hAnsi="Times New Roman" w:cs="Times New Roman"/>
          <w:sz w:val="24"/>
          <w:szCs w:val="24"/>
        </w:rPr>
        <w:t xml:space="preserve"> Корректировка расходов отчетного финансового года в текущем финансовом году не допускается.</w:t>
      </w:r>
    </w:p>
    <w:p w:rsidR="00686537" w:rsidRPr="00E91DFD" w:rsidRDefault="00887919" w:rsidP="00686537">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hyperlink w:anchor="Par866" w:history="1">
        <w:r w:rsidR="00686537" w:rsidRPr="00E91DFD">
          <w:rPr>
            <w:rFonts w:ascii="Times New Roman" w:eastAsia="Calibri" w:hAnsi="Times New Roman" w:cs="Times New Roman"/>
            <w:sz w:val="24"/>
            <w:szCs w:val="24"/>
          </w:rPr>
          <w:t>&lt;3&gt;</w:t>
        </w:r>
      </w:hyperlink>
      <w:r w:rsidR="00686537" w:rsidRPr="00E91DFD">
        <w:rPr>
          <w:rFonts w:ascii="Times New Roman" w:eastAsia="Calibri" w:hAnsi="Times New Roman" w:cs="Times New Roman"/>
          <w:sz w:val="24"/>
          <w:szCs w:val="24"/>
        </w:rPr>
        <w:t xml:space="preserve"> Здесь и далее в строке «всего» указываются расходы на реализацию </w:t>
      </w:r>
      <w:r w:rsidR="00C6556D" w:rsidRPr="00E91DFD">
        <w:rPr>
          <w:rFonts w:ascii="Times New Roman" w:eastAsia="Calibri" w:hAnsi="Times New Roman" w:cs="Times New Roman"/>
          <w:sz w:val="24"/>
          <w:szCs w:val="24"/>
        </w:rPr>
        <w:t>муниципальной</w:t>
      </w:r>
      <w:r w:rsidR="00686537" w:rsidRPr="00E91DFD">
        <w:rPr>
          <w:rFonts w:ascii="Times New Roman" w:eastAsia="Calibri" w:hAnsi="Times New Roman" w:cs="Times New Roman"/>
          <w:sz w:val="24"/>
          <w:szCs w:val="24"/>
        </w:rPr>
        <w:t xml:space="preserve"> программы (подпрограммы, основного мероприятия, приоритетного основного мероприятия и мероприятия ведомственной целевой программы), учитывающие расходы, предусмотренные нормативными правовыми актами, в результате которых возникают расходные обязательства </w:t>
      </w:r>
      <w:r w:rsidR="00C6556D" w:rsidRPr="00E91DFD">
        <w:rPr>
          <w:rFonts w:ascii="Times New Roman" w:hAnsi="Times New Roman" w:cs="Times New Roman"/>
          <w:sz w:val="24"/>
          <w:szCs w:val="24"/>
        </w:rPr>
        <w:t>Цимлянского района.</w:t>
      </w:r>
    </w:p>
    <w:bookmarkStart w:id="12" w:name="Par869"/>
    <w:bookmarkEnd w:id="12"/>
    <w:p w:rsidR="00686537" w:rsidRPr="00E91DFD" w:rsidRDefault="005C2592" w:rsidP="006865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1DFD">
        <w:rPr>
          <w:rFonts w:ascii="Times New Roman" w:eastAsia="Calibri" w:hAnsi="Times New Roman" w:cs="Times New Roman"/>
          <w:sz w:val="24"/>
          <w:szCs w:val="24"/>
        </w:rPr>
        <w:fldChar w:fldCharType="begin"/>
      </w:r>
      <w:r w:rsidR="00686537" w:rsidRPr="00E91DFD">
        <w:rPr>
          <w:rFonts w:ascii="Times New Roman" w:eastAsia="Calibri" w:hAnsi="Times New Roman" w:cs="Times New Roman"/>
          <w:sz w:val="24"/>
          <w:szCs w:val="24"/>
        </w:rPr>
        <w:instrText xml:space="preserve"> HYPERLINK \l "Par871" </w:instrText>
      </w:r>
      <w:r w:rsidRPr="00E91DFD">
        <w:rPr>
          <w:rFonts w:ascii="Times New Roman" w:eastAsia="Calibri" w:hAnsi="Times New Roman" w:cs="Times New Roman"/>
          <w:sz w:val="24"/>
          <w:szCs w:val="24"/>
        </w:rPr>
        <w:fldChar w:fldCharType="separate"/>
      </w:r>
      <w:r w:rsidR="00686537" w:rsidRPr="00E91DFD">
        <w:rPr>
          <w:rFonts w:ascii="Times New Roman" w:eastAsia="Calibri" w:hAnsi="Times New Roman" w:cs="Times New Roman"/>
          <w:sz w:val="24"/>
          <w:szCs w:val="24"/>
        </w:rPr>
        <w:t>&lt;4&gt;</w:t>
      </w:r>
      <w:r w:rsidRPr="00E91DFD">
        <w:rPr>
          <w:rFonts w:ascii="Times New Roman" w:eastAsia="Calibri" w:hAnsi="Times New Roman" w:cs="Times New Roman"/>
          <w:sz w:val="24"/>
          <w:szCs w:val="24"/>
        </w:rPr>
        <w:fldChar w:fldCharType="end"/>
      </w:r>
      <w:r w:rsidR="00686537" w:rsidRPr="00E91DFD">
        <w:rPr>
          <w:rFonts w:ascii="Times New Roman" w:eastAsia="Times New Roman" w:hAnsi="Times New Roman" w:cs="Times New Roman"/>
          <w:sz w:val="24"/>
          <w:szCs w:val="24"/>
          <w:lang w:eastAsia="ru-RU"/>
        </w:rPr>
        <w:t xml:space="preserve">В целях оптимизации содержания информации в графе 1 допускается использование аббревиатур, например: </w:t>
      </w:r>
      <w:r w:rsidR="00E34E7B" w:rsidRPr="00E91DFD">
        <w:rPr>
          <w:rFonts w:ascii="Times New Roman" w:eastAsia="Times New Roman" w:hAnsi="Times New Roman" w:cs="Times New Roman"/>
          <w:sz w:val="24"/>
          <w:szCs w:val="24"/>
          <w:lang w:eastAsia="ru-RU"/>
        </w:rPr>
        <w:t>муниципальная</w:t>
      </w:r>
      <w:r w:rsidR="00686537" w:rsidRPr="00E91DFD">
        <w:rPr>
          <w:rFonts w:ascii="Times New Roman" w:eastAsia="Times New Roman" w:hAnsi="Times New Roman" w:cs="Times New Roman"/>
          <w:sz w:val="24"/>
          <w:szCs w:val="24"/>
          <w:lang w:eastAsia="ru-RU"/>
        </w:rPr>
        <w:br/>
        <w:t xml:space="preserve">программа – </w:t>
      </w:r>
      <w:r w:rsidR="00E34E7B" w:rsidRPr="00E91DFD">
        <w:rPr>
          <w:rFonts w:ascii="Times New Roman" w:eastAsia="Times New Roman" w:hAnsi="Times New Roman" w:cs="Times New Roman"/>
          <w:sz w:val="24"/>
          <w:szCs w:val="24"/>
          <w:lang w:eastAsia="ru-RU"/>
        </w:rPr>
        <w:t>М</w:t>
      </w:r>
      <w:r w:rsidR="00686537" w:rsidRPr="00E91DFD">
        <w:rPr>
          <w:rFonts w:ascii="Times New Roman" w:eastAsia="Times New Roman" w:hAnsi="Times New Roman" w:cs="Times New Roman"/>
          <w:sz w:val="24"/>
          <w:szCs w:val="24"/>
          <w:lang w:eastAsia="ru-RU"/>
        </w:rPr>
        <w:t>П, основное мероприятие – ОМ, приоритетное основное мероприятие – ПОМ.</w:t>
      </w:r>
    </w:p>
    <w:p w:rsidR="00686537" w:rsidRPr="00E91DFD" w:rsidRDefault="00887919" w:rsidP="006865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w:anchor="Par871" w:history="1">
        <w:r w:rsidR="00686537" w:rsidRPr="00E91DFD">
          <w:rPr>
            <w:rFonts w:ascii="Times New Roman" w:eastAsia="Calibri" w:hAnsi="Times New Roman" w:cs="Times New Roman"/>
            <w:sz w:val="24"/>
            <w:szCs w:val="24"/>
          </w:rPr>
          <w:t>&lt;5&gt;</w:t>
        </w:r>
      </w:hyperlink>
      <w:r w:rsidR="00686537" w:rsidRPr="00E91DFD">
        <w:rPr>
          <w:rFonts w:ascii="Times New Roman" w:eastAsia="Calibri" w:hAnsi="Times New Roman" w:cs="Times New Roman"/>
          <w:sz w:val="24"/>
          <w:szCs w:val="24"/>
        </w:rPr>
        <w:t xml:space="preserve"> Данная строка вводится в случае наличия в составе основного мероприятия более чем один код бюджетной классификации.</w:t>
      </w:r>
    </w:p>
    <w:p w:rsidR="00686537" w:rsidRPr="00E91DFD" w:rsidRDefault="00686537" w:rsidP="00686537">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E91DFD">
        <w:rPr>
          <w:rFonts w:ascii="Times New Roman" w:eastAsia="Calibri" w:hAnsi="Times New Roman" w:cs="Times New Roman"/>
          <w:sz w:val="24"/>
          <w:szCs w:val="24"/>
        </w:rPr>
        <w:br w:type="page"/>
      </w:r>
    </w:p>
    <w:p w:rsidR="00067BC8" w:rsidRDefault="00067BC8"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985063">
        <w:rPr>
          <w:rFonts w:ascii="Times New Roman" w:eastAsia="Calibri" w:hAnsi="Times New Roman" w:cs="Times New Roman"/>
          <w:sz w:val="24"/>
          <w:szCs w:val="24"/>
        </w:rPr>
        <w:lastRenderedPageBreak/>
        <w:t>Таблица № 7</w:t>
      </w:r>
    </w:p>
    <w:p w:rsidR="006D5E5B" w:rsidRDefault="006D5E5B"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6D5E5B" w:rsidRPr="006D5E5B" w:rsidRDefault="006D5E5B" w:rsidP="006D5E5B">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D5E5B">
        <w:rPr>
          <w:rFonts w:ascii="Times New Roman" w:eastAsia="Calibri" w:hAnsi="Times New Roman" w:cs="Times New Roman"/>
          <w:sz w:val="24"/>
          <w:szCs w:val="24"/>
        </w:rPr>
        <w:t>РАСХОДЫ</w:t>
      </w:r>
    </w:p>
    <w:p w:rsidR="006D5E5B" w:rsidRPr="006D5E5B" w:rsidRDefault="006D5E5B" w:rsidP="006D5E5B">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6D5E5B">
        <w:rPr>
          <w:rFonts w:ascii="Times New Roman" w:eastAsia="Calibri" w:hAnsi="Times New Roman" w:cs="Times New Roman"/>
          <w:sz w:val="24"/>
          <w:szCs w:val="24"/>
        </w:rPr>
        <w:t xml:space="preserve">на реализацию </w:t>
      </w:r>
      <w:r w:rsidR="00213F47" w:rsidRPr="00686537">
        <w:rPr>
          <w:rFonts w:ascii="Times New Roman" w:eastAsia="Calibri" w:hAnsi="Times New Roman" w:cs="Times New Roman"/>
          <w:sz w:val="24"/>
          <w:szCs w:val="24"/>
        </w:rPr>
        <w:t>муниципальной</w:t>
      </w:r>
      <w:r w:rsidRPr="006D5E5B">
        <w:rPr>
          <w:rFonts w:ascii="Times New Roman" w:eastAsia="Calibri" w:hAnsi="Times New Roman" w:cs="Times New Roman"/>
          <w:sz w:val="24"/>
          <w:szCs w:val="24"/>
        </w:rPr>
        <w:t xml:space="preserve"> программы &lt;1&gt;</w:t>
      </w:r>
    </w:p>
    <w:p w:rsidR="006D5E5B" w:rsidRPr="006D5E5B" w:rsidRDefault="006D5E5B" w:rsidP="006D5E5B">
      <w:pPr>
        <w:widowControl w:val="0"/>
        <w:autoSpaceDE w:val="0"/>
        <w:autoSpaceDN w:val="0"/>
        <w:adjustRightInd w:val="0"/>
        <w:spacing w:after="0" w:line="240" w:lineRule="auto"/>
        <w:jc w:val="right"/>
        <w:outlineLvl w:val="2"/>
        <w:rPr>
          <w:rFonts w:ascii="Times New Roman" w:eastAsia="Calibri" w:hAnsi="Times New Roman" w:cs="Times New Roman"/>
          <w:sz w:val="20"/>
          <w:szCs w:val="20"/>
        </w:rPr>
      </w:pPr>
    </w:p>
    <w:tbl>
      <w:tblPr>
        <w:tblW w:w="15735" w:type="dxa"/>
        <w:tblInd w:w="-5" w:type="dxa"/>
        <w:tblLayout w:type="fixed"/>
        <w:tblLook w:val="04A0" w:firstRow="1" w:lastRow="0" w:firstColumn="1" w:lastColumn="0" w:noHBand="0" w:noVBand="1"/>
      </w:tblPr>
      <w:tblGrid>
        <w:gridCol w:w="567"/>
        <w:gridCol w:w="2269"/>
        <w:gridCol w:w="4931"/>
        <w:gridCol w:w="1559"/>
        <w:gridCol w:w="709"/>
        <w:gridCol w:w="978"/>
        <w:gridCol w:w="992"/>
        <w:gridCol w:w="1007"/>
        <w:gridCol w:w="992"/>
        <w:gridCol w:w="992"/>
        <w:gridCol w:w="739"/>
      </w:tblGrid>
      <w:tr w:rsidR="006D5E5B" w:rsidRPr="006D5E5B" w:rsidTr="00CD1FB4">
        <w:trPr>
          <w:trHeight w:val="300"/>
        </w:trPr>
        <w:tc>
          <w:tcPr>
            <w:tcW w:w="567" w:type="dxa"/>
            <w:vMerge w:val="restart"/>
            <w:tcBorders>
              <w:top w:val="single" w:sz="4" w:space="0" w:color="auto"/>
              <w:left w:val="single" w:sz="4" w:space="0" w:color="auto"/>
              <w:right w:val="single" w:sz="4" w:space="0" w:color="auto"/>
            </w:tcBorders>
          </w:tcPr>
          <w:p w:rsidR="006D5E5B" w:rsidRPr="006D5E5B" w:rsidRDefault="006D5E5B" w:rsidP="006D5E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E5B">
              <w:rPr>
                <w:rFonts w:ascii="Times New Roman" w:eastAsia="Times New Roman" w:hAnsi="Times New Roman" w:cs="Times New Roman"/>
                <w:sz w:val="24"/>
                <w:szCs w:val="24"/>
                <w:lang w:eastAsia="ru-RU"/>
              </w:rPr>
              <w:t>№ п/п</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5E5B" w:rsidRPr="006D5E5B" w:rsidRDefault="006D5E5B" w:rsidP="006D5E5B">
            <w:pPr>
              <w:widowControl w:val="0"/>
              <w:autoSpaceDE w:val="0"/>
              <w:autoSpaceDN w:val="0"/>
              <w:adjustRightInd w:val="0"/>
              <w:spacing w:after="0" w:line="240" w:lineRule="auto"/>
              <w:jc w:val="center"/>
              <w:rPr>
                <w:rFonts w:ascii="Times New Roman" w:eastAsia="Times New Roman" w:hAnsi="Times New Roman" w:cs="Calibri"/>
                <w:color w:val="000000"/>
                <w:sz w:val="24"/>
                <w:szCs w:val="24"/>
                <w:lang w:eastAsia="ru-RU"/>
              </w:rPr>
            </w:pPr>
            <w:r w:rsidRPr="006D5E5B">
              <w:rPr>
                <w:rFonts w:ascii="Times New Roman" w:eastAsia="Times New Roman" w:hAnsi="Times New Roman" w:cs="Times New Roman"/>
                <w:sz w:val="24"/>
                <w:szCs w:val="24"/>
                <w:lang w:eastAsia="ru-RU"/>
              </w:rPr>
              <w:t xml:space="preserve">Наименование </w:t>
            </w:r>
            <w:r w:rsidRPr="006D5E5B">
              <w:rPr>
                <w:rFonts w:ascii="Times New Roman" w:eastAsia="Times New Roman" w:hAnsi="Times New Roman" w:cs="Times New Roman"/>
                <w:sz w:val="24"/>
                <w:szCs w:val="24"/>
                <w:lang w:eastAsia="ru-RU"/>
              </w:rPr>
              <w:br/>
            </w:r>
            <w:r w:rsidR="00C9421B" w:rsidRPr="00686537">
              <w:rPr>
                <w:rFonts w:ascii="Times New Roman" w:eastAsia="Calibri" w:hAnsi="Times New Roman" w:cs="Times New Roman"/>
                <w:sz w:val="24"/>
                <w:szCs w:val="24"/>
              </w:rPr>
              <w:t>муниципальной</w:t>
            </w:r>
            <w:r w:rsidRPr="006D5E5B">
              <w:rPr>
                <w:rFonts w:ascii="Times New Roman" w:eastAsia="Times New Roman" w:hAnsi="Times New Roman" w:cs="Times New Roman"/>
                <w:sz w:val="24"/>
                <w:szCs w:val="24"/>
                <w:lang w:eastAsia="ru-RU"/>
              </w:rPr>
              <w:t xml:space="preserve"> программы, наименование подпрограммы</w:t>
            </w:r>
          </w:p>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5E5B" w:rsidRPr="006D5E5B" w:rsidRDefault="006D5E5B" w:rsidP="006D5E5B">
            <w:pPr>
              <w:spacing w:after="0" w:line="240" w:lineRule="auto"/>
              <w:jc w:val="center"/>
              <w:rPr>
                <w:rFonts w:ascii="Times New Roman" w:eastAsia="Times New Roman" w:hAnsi="Times New Roman" w:cs="Times New Roman"/>
                <w:bCs/>
                <w:color w:val="000000"/>
                <w:sz w:val="24"/>
                <w:szCs w:val="24"/>
                <w:lang w:eastAsia="ru-RU"/>
              </w:rPr>
            </w:pPr>
            <w:r w:rsidRPr="006D5E5B">
              <w:rPr>
                <w:rFonts w:ascii="Times New Roman" w:eastAsia="Times New Roman" w:hAnsi="Times New Roman" w:cs="Times New Roman"/>
                <w:bCs/>
                <w:color w:val="000000"/>
                <w:sz w:val="24"/>
                <w:szCs w:val="24"/>
                <w:lang w:eastAsia="ru-RU"/>
              </w:rPr>
              <w:t>Источник</w:t>
            </w:r>
          </w:p>
          <w:p w:rsidR="006D5E5B" w:rsidRPr="006D5E5B" w:rsidRDefault="006D5E5B" w:rsidP="006D5E5B">
            <w:pPr>
              <w:spacing w:after="0" w:line="240" w:lineRule="auto"/>
              <w:jc w:val="center"/>
              <w:rPr>
                <w:rFonts w:ascii="Times New Roman" w:eastAsia="Times New Roman" w:hAnsi="Times New Roman" w:cs="Times New Roman"/>
                <w:bCs/>
                <w:color w:val="000000"/>
                <w:sz w:val="24"/>
                <w:szCs w:val="24"/>
                <w:lang w:eastAsia="ru-RU"/>
              </w:rPr>
            </w:pPr>
            <w:r w:rsidRPr="006D5E5B">
              <w:rPr>
                <w:rFonts w:ascii="Times New Roman" w:eastAsia="Times New Roman" w:hAnsi="Times New Roman" w:cs="Times New Roman"/>
                <w:bCs/>
                <w:color w:val="000000"/>
                <w:sz w:val="24"/>
                <w:szCs w:val="24"/>
                <w:lang w:eastAsia="ru-RU"/>
              </w:rPr>
              <w:t xml:space="preserve">финансирования </w:t>
            </w:r>
          </w:p>
        </w:tc>
        <w:tc>
          <w:tcPr>
            <w:tcW w:w="1559" w:type="dxa"/>
            <w:vMerge w:val="restart"/>
            <w:tcBorders>
              <w:top w:val="single" w:sz="4" w:space="0" w:color="auto"/>
              <w:left w:val="nil"/>
              <w:bottom w:val="single" w:sz="4" w:space="0" w:color="auto"/>
              <w:right w:val="single" w:sz="4" w:space="0" w:color="auto"/>
            </w:tcBorders>
          </w:tcPr>
          <w:p w:rsidR="006D5E5B" w:rsidRPr="006D5E5B" w:rsidRDefault="006D5E5B" w:rsidP="006D5E5B">
            <w:pPr>
              <w:spacing w:after="0" w:line="240" w:lineRule="auto"/>
              <w:jc w:val="center"/>
              <w:rPr>
                <w:rFonts w:ascii="Times New Roman" w:eastAsia="Calibri" w:hAnsi="Times New Roman" w:cs="Times New Roman"/>
                <w:sz w:val="24"/>
                <w:szCs w:val="24"/>
              </w:rPr>
            </w:pPr>
            <w:r w:rsidRPr="006D5E5B">
              <w:rPr>
                <w:rFonts w:ascii="Times New Roman" w:eastAsia="Calibri" w:hAnsi="Times New Roman" w:cs="Times New Roman"/>
                <w:sz w:val="24"/>
                <w:szCs w:val="24"/>
              </w:rPr>
              <w:t>Объем расходов всего</w:t>
            </w:r>
            <w:r w:rsidRPr="006D5E5B">
              <w:rPr>
                <w:rFonts w:ascii="Times New Roman" w:eastAsia="Calibri" w:hAnsi="Times New Roman" w:cs="Times New Roman"/>
                <w:sz w:val="24"/>
                <w:szCs w:val="24"/>
              </w:rPr>
              <w:br/>
              <w:t>(тыс. рублей),</w:t>
            </w:r>
          </w:p>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6409" w:type="dxa"/>
            <w:gridSpan w:val="7"/>
            <w:tcBorders>
              <w:top w:val="single" w:sz="4" w:space="0" w:color="auto"/>
              <w:left w:val="single" w:sz="4" w:space="0" w:color="auto"/>
              <w:bottom w:val="single" w:sz="4" w:space="0" w:color="auto"/>
              <w:right w:val="single" w:sz="4" w:space="0" w:color="auto"/>
            </w:tcBorders>
          </w:tcPr>
          <w:p w:rsidR="006D5E5B" w:rsidRPr="006D5E5B" w:rsidRDefault="006D5E5B" w:rsidP="006D5E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E5B">
              <w:rPr>
                <w:rFonts w:ascii="Times New Roman" w:eastAsia="Times New Roman" w:hAnsi="Times New Roman" w:cs="Times New Roman"/>
                <w:sz w:val="24"/>
                <w:szCs w:val="24"/>
                <w:lang w:eastAsia="ru-RU"/>
              </w:rPr>
              <w:t>В том числе по годам реализации</w:t>
            </w:r>
          </w:p>
          <w:p w:rsidR="006D5E5B" w:rsidRPr="006D5E5B" w:rsidRDefault="00C9421B" w:rsidP="006D5E5B">
            <w:pPr>
              <w:spacing w:after="0" w:line="240" w:lineRule="auto"/>
              <w:jc w:val="center"/>
              <w:rPr>
                <w:rFonts w:ascii="Times New Roman" w:eastAsia="Times New Roman" w:hAnsi="Times New Roman" w:cs="Times New Roman"/>
                <w:color w:val="000000"/>
                <w:sz w:val="24"/>
                <w:szCs w:val="24"/>
                <w:lang w:eastAsia="ru-RU"/>
              </w:rPr>
            </w:pPr>
            <w:r w:rsidRPr="00686537">
              <w:rPr>
                <w:rFonts w:ascii="Times New Roman" w:eastAsia="Calibri" w:hAnsi="Times New Roman" w:cs="Times New Roman"/>
                <w:sz w:val="24"/>
                <w:szCs w:val="24"/>
              </w:rPr>
              <w:t>муниципальной</w:t>
            </w:r>
            <w:r w:rsidR="006D5E5B" w:rsidRPr="006D5E5B">
              <w:rPr>
                <w:rFonts w:ascii="Times New Roman" w:eastAsia="Calibri" w:hAnsi="Times New Roman" w:cs="Times New Roman"/>
                <w:sz w:val="24"/>
                <w:szCs w:val="24"/>
              </w:rPr>
              <w:t xml:space="preserve"> программы</w:t>
            </w:r>
          </w:p>
        </w:tc>
      </w:tr>
      <w:tr w:rsidR="006D5E5B" w:rsidRPr="006D5E5B" w:rsidTr="00CD1FB4">
        <w:trPr>
          <w:cantSplit/>
          <w:trHeight w:val="1637"/>
        </w:trPr>
        <w:tc>
          <w:tcPr>
            <w:tcW w:w="567" w:type="dxa"/>
            <w:vMerge/>
            <w:tcBorders>
              <w:left w:val="single" w:sz="4" w:space="0" w:color="auto"/>
              <w:bottom w:val="single" w:sz="4" w:space="0" w:color="auto"/>
              <w:right w:val="single" w:sz="4" w:space="0" w:color="auto"/>
            </w:tcBorders>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vMerge/>
            <w:tcBorders>
              <w:top w:val="single" w:sz="4" w:space="0" w:color="auto"/>
              <w:left w:val="single" w:sz="4" w:space="0" w:color="auto"/>
              <w:bottom w:val="single" w:sz="4" w:space="0" w:color="auto"/>
              <w:right w:val="single" w:sz="4" w:space="0" w:color="auto"/>
            </w:tcBorders>
            <w:vAlign w:val="center"/>
            <w:hideMark/>
          </w:tcPr>
          <w:p w:rsidR="006D5E5B" w:rsidRPr="006D5E5B" w:rsidRDefault="006D5E5B" w:rsidP="006D5E5B">
            <w:pPr>
              <w:spacing w:after="0" w:line="240" w:lineRule="auto"/>
              <w:rPr>
                <w:rFonts w:ascii="Times New Roman" w:eastAsia="Times New Roman" w:hAnsi="Times New Roman" w:cs="Times New Roman"/>
                <w:bCs/>
                <w:color w:val="000000"/>
                <w:sz w:val="24"/>
                <w:szCs w:val="24"/>
                <w:lang w:eastAsia="ru-RU"/>
              </w:rPr>
            </w:pPr>
          </w:p>
        </w:tc>
        <w:tc>
          <w:tcPr>
            <w:tcW w:w="1559" w:type="dxa"/>
            <w:vMerge/>
            <w:tcBorders>
              <w:top w:val="single" w:sz="4" w:space="0" w:color="auto"/>
              <w:left w:val="nil"/>
              <w:bottom w:val="single" w:sz="4" w:space="0" w:color="auto"/>
              <w:right w:val="single" w:sz="4" w:space="0" w:color="auto"/>
            </w:tcBorders>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single" w:sz="4" w:space="0" w:color="auto"/>
              <w:bottom w:val="single" w:sz="4" w:space="0" w:color="auto"/>
              <w:right w:val="single" w:sz="4" w:space="0" w:color="auto"/>
            </w:tcBorders>
            <w:textDirection w:val="btLr"/>
          </w:tcPr>
          <w:p w:rsidR="006D5E5B" w:rsidRPr="006D5E5B" w:rsidRDefault="006D5E5B" w:rsidP="006D5E5B">
            <w:pPr>
              <w:spacing w:after="0" w:line="240" w:lineRule="auto"/>
              <w:ind w:left="113" w:right="-108"/>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w:t>
            </w:r>
          </w:p>
        </w:tc>
        <w:tc>
          <w:tcPr>
            <w:tcW w:w="978" w:type="dxa"/>
            <w:tcBorders>
              <w:top w:val="nil"/>
              <w:left w:val="single" w:sz="4" w:space="0" w:color="auto"/>
              <w:bottom w:val="single" w:sz="4" w:space="0" w:color="auto"/>
              <w:right w:val="single" w:sz="4" w:space="0" w:color="auto"/>
            </w:tcBorders>
            <w:textDirection w:val="btLr"/>
          </w:tcPr>
          <w:p w:rsidR="006D5E5B" w:rsidRPr="006D5E5B" w:rsidRDefault="006D5E5B" w:rsidP="006D5E5B">
            <w:pPr>
              <w:spacing w:after="0" w:line="240" w:lineRule="auto"/>
              <w:ind w:left="-108" w:right="-108"/>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xml:space="preserve">отчетный </w:t>
            </w:r>
            <w:r w:rsidRPr="006D5E5B">
              <w:rPr>
                <w:rFonts w:ascii="Times New Roman" w:eastAsia="Times New Roman" w:hAnsi="Times New Roman" w:cs="Times New Roman"/>
                <w:color w:val="000000"/>
                <w:sz w:val="24"/>
                <w:szCs w:val="24"/>
                <w:lang w:eastAsia="ru-RU"/>
              </w:rPr>
              <w:br/>
              <w:t xml:space="preserve">финансовый </w:t>
            </w:r>
          </w:p>
          <w:p w:rsidR="006D5E5B" w:rsidRPr="006D5E5B" w:rsidRDefault="006D5E5B" w:rsidP="006D5E5B">
            <w:pPr>
              <w:spacing w:after="0" w:line="240" w:lineRule="auto"/>
              <w:ind w:left="-108" w:right="-108"/>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год, &lt;2&gt;</w:t>
            </w:r>
          </w:p>
        </w:tc>
        <w:tc>
          <w:tcPr>
            <w:tcW w:w="992" w:type="dxa"/>
            <w:tcBorders>
              <w:top w:val="nil"/>
              <w:left w:val="single" w:sz="4" w:space="0" w:color="auto"/>
              <w:bottom w:val="single" w:sz="4" w:space="0" w:color="auto"/>
              <w:right w:val="single" w:sz="4" w:space="0" w:color="auto"/>
            </w:tcBorders>
            <w:textDirection w:val="btLr"/>
          </w:tcPr>
          <w:p w:rsidR="006D5E5B" w:rsidRPr="006D5E5B" w:rsidRDefault="006D5E5B" w:rsidP="006D5E5B">
            <w:pPr>
              <w:spacing w:after="0" w:line="240" w:lineRule="auto"/>
              <w:ind w:left="-108" w:right="-108"/>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xml:space="preserve">текущий </w:t>
            </w:r>
            <w:r w:rsidRPr="006D5E5B">
              <w:rPr>
                <w:rFonts w:ascii="Times New Roman" w:eastAsia="Times New Roman" w:hAnsi="Times New Roman" w:cs="Times New Roman"/>
                <w:color w:val="000000"/>
                <w:sz w:val="24"/>
                <w:szCs w:val="24"/>
                <w:lang w:eastAsia="ru-RU"/>
              </w:rPr>
              <w:br/>
              <w:t xml:space="preserve">финансовый </w:t>
            </w:r>
            <w:r w:rsidRPr="006D5E5B">
              <w:rPr>
                <w:rFonts w:ascii="Times New Roman" w:eastAsia="Times New Roman" w:hAnsi="Times New Roman" w:cs="Times New Roman"/>
                <w:color w:val="000000"/>
                <w:sz w:val="24"/>
                <w:szCs w:val="24"/>
                <w:lang w:eastAsia="ru-RU"/>
              </w:rPr>
              <w:br/>
              <w:t>год</w:t>
            </w:r>
          </w:p>
        </w:tc>
        <w:tc>
          <w:tcPr>
            <w:tcW w:w="1007" w:type="dxa"/>
            <w:tcBorders>
              <w:top w:val="nil"/>
              <w:left w:val="single" w:sz="4" w:space="0" w:color="auto"/>
              <w:bottom w:val="single" w:sz="4" w:space="0" w:color="auto"/>
              <w:right w:val="single" w:sz="4" w:space="0" w:color="auto"/>
            </w:tcBorders>
            <w:shd w:val="clear" w:color="auto" w:fill="auto"/>
            <w:textDirection w:val="btLr"/>
            <w:hideMark/>
          </w:tcPr>
          <w:p w:rsidR="006D5E5B" w:rsidRPr="006D5E5B" w:rsidRDefault="006D5E5B" w:rsidP="006D5E5B">
            <w:pPr>
              <w:spacing w:after="0" w:line="240" w:lineRule="auto"/>
              <w:ind w:left="-108" w:right="-108"/>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xml:space="preserve">очередной </w:t>
            </w:r>
            <w:r w:rsidRPr="006D5E5B">
              <w:rPr>
                <w:rFonts w:ascii="Times New Roman" w:eastAsia="Times New Roman" w:hAnsi="Times New Roman" w:cs="Times New Roman"/>
                <w:color w:val="000000"/>
                <w:sz w:val="24"/>
                <w:szCs w:val="24"/>
                <w:lang w:eastAsia="ru-RU"/>
              </w:rPr>
              <w:br/>
              <w:t xml:space="preserve">финансовый </w:t>
            </w:r>
          </w:p>
          <w:p w:rsidR="006D5E5B" w:rsidRPr="006D5E5B" w:rsidRDefault="006D5E5B" w:rsidP="006D5E5B">
            <w:pPr>
              <w:spacing w:after="0" w:line="240" w:lineRule="auto"/>
              <w:ind w:left="-108" w:right="-108"/>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год</w:t>
            </w:r>
          </w:p>
        </w:tc>
        <w:tc>
          <w:tcPr>
            <w:tcW w:w="992" w:type="dxa"/>
            <w:tcBorders>
              <w:top w:val="nil"/>
              <w:left w:val="nil"/>
              <w:bottom w:val="single" w:sz="4" w:space="0" w:color="auto"/>
              <w:right w:val="single" w:sz="4" w:space="0" w:color="auto"/>
            </w:tcBorders>
            <w:shd w:val="clear" w:color="auto" w:fill="auto"/>
            <w:textDirection w:val="btLr"/>
            <w:hideMark/>
          </w:tcPr>
          <w:p w:rsidR="006D5E5B" w:rsidRPr="006D5E5B" w:rsidRDefault="006D5E5B" w:rsidP="006D5E5B">
            <w:pPr>
              <w:spacing w:after="0" w:line="240" w:lineRule="auto"/>
              <w:ind w:left="113" w:right="113"/>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xml:space="preserve">первый год планового </w:t>
            </w:r>
          </w:p>
          <w:p w:rsidR="006D5E5B" w:rsidRPr="006D5E5B" w:rsidRDefault="006D5E5B" w:rsidP="006D5E5B">
            <w:pPr>
              <w:spacing w:after="0" w:line="240" w:lineRule="auto"/>
              <w:ind w:left="113" w:right="113"/>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периода</w:t>
            </w:r>
          </w:p>
        </w:tc>
        <w:tc>
          <w:tcPr>
            <w:tcW w:w="992" w:type="dxa"/>
            <w:tcBorders>
              <w:top w:val="nil"/>
              <w:left w:val="nil"/>
              <w:bottom w:val="single" w:sz="4" w:space="0" w:color="auto"/>
              <w:right w:val="single" w:sz="4" w:space="0" w:color="auto"/>
            </w:tcBorders>
            <w:shd w:val="clear" w:color="auto" w:fill="auto"/>
            <w:textDirection w:val="btLr"/>
            <w:hideMark/>
          </w:tcPr>
          <w:p w:rsidR="006D5E5B" w:rsidRPr="006D5E5B" w:rsidRDefault="006D5E5B" w:rsidP="006D5E5B">
            <w:pPr>
              <w:tabs>
                <w:tab w:val="left" w:pos="884"/>
              </w:tabs>
              <w:spacing w:after="0" w:line="240" w:lineRule="auto"/>
              <w:ind w:left="-108" w:right="113"/>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xml:space="preserve">второй год </w:t>
            </w:r>
            <w:r w:rsidRPr="006D5E5B">
              <w:rPr>
                <w:rFonts w:ascii="Times New Roman" w:eastAsia="Times New Roman" w:hAnsi="Times New Roman" w:cs="Times New Roman"/>
                <w:color w:val="000000"/>
                <w:sz w:val="24"/>
                <w:szCs w:val="24"/>
                <w:lang w:eastAsia="ru-RU"/>
              </w:rPr>
              <w:br/>
              <w:t xml:space="preserve">планового </w:t>
            </w:r>
          </w:p>
          <w:p w:rsidR="006D5E5B" w:rsidRPr="006D5E5B" w:rsidRDefault="006D5E5B" w:rsidP="006D5E5B">
            <w:pPr>
              <w:tabs>
                <w:tab w:val="left" w:pos="884"/>
              </w:tabs>
              <w:spacing w:after="0" w:line="240" w:lineRule="auto"/>
              <w:ind w:left="-108" w:right="113"/>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периода</w:t>
            </w:r>
          </w:p>
        </w:tc>
        <w:tc>
          <w:tcPr>
            <w:tcW w:w="739" w:type="dxa"/>
            <w:tcBorders>
              <w:top w:val="nil"/>
              <w:left w:val="nil"/>
              <w:bottom w:val="single" w:sz="4" w:space="0" w:color="auto"/>
              <w:right w:val="single" w:sz="4" w:space="0" w:color="auto"/>
            </w:tcBorders>
            <w:shd w:val="clear" w:color="auto" w:fill="auto"/>
            <w:textDirection w:val="btLr"/>
            <w:hideMark/>
          </w:tcPr>
          <w:p w:rsidR="006D5E5B" w:rsidRPr="006D5E5B" w:rsidRDefault="006D5E5B" w:rsidP="006D5E5B">
            <w:pPr>
              <w:spacing w:after="0" w:line="240" w:lineRule="auto"/>
              <w:ind w:left="113" w:right="113"/>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w:t>
            </w:r>
          </w:p>
        </w:tc>
      </w:tr>
    </w:tbl>
    <w:p w:rsidR="006D5E5B" w:rsidRPr="006D5E5B" w:rsidRDefault="006D5E5B" w:rsidP="006D5E5B">
      <w:pPr>
        <w:widowControl w:val="0"/>
        <w:autoSpaceDE w:val="0"/>
        <w:autoSpaceDN w:val="0"/>
        <w:adjustRightInd w:val="0"/>
        <w:spacing w:after="0" w:line="240" w:lineRule="auto"/>
        <w:jc w:val="right"/>
        <w:outlineLvl w:val="2"/>
        <w:rPr>
          <w:rFonts w:ascii="Times New Roman" w:eastAsia="Calibri" w:hAnsi="Times New Roman" w:cs="Times New Roman"/>
          <w:sz w:val="4"/>
          <w:szCs w:val="4"/>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4931"/>
        <w:gridCol w:w="1559"/>
        <w:gridCol w:w="709"/>
        <w:gridCol w:w="978"/>
        <w:gridCol w:w="992"/>
        <w:gridCol w:w="1007"/>
        <w:gridCol w:w="992"/>
        <w:gridCol w:w="992"/>
        <w:gridCol w:w="739"/>
      </w:tblGrid>
      <w:tr w:rsidR="006D5E5B" w:rsidRPr="006D5E5B" w:rsidTr="00CD1FB4">
        <w:trPr>
          <w:trHeight w:val="315"/>
          <w:tblHeader/>
        </w:trPr>
        <w:tc>
          <w:tcPr>
            <w:tcW w:w="567" w:type="dxa"/>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1</w:t>
            </w:r>
          </w:p>
        </w:tc>
        <w:tc>
          <w:tcPr>
            <w:tcW w:w="2269" w:type="dxa"/>
            <w:shd w:val="clear" w:color="auto" w:fill="auto"/>
            <w:hideMark/>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2</w:t>
            </w:r>
          </w:p>
        </w:tc>
        <w:tc>
          <w:tcPr>
            <w:tcW w:w="4931" w:type="dxa"/>
            <w:shd w:val="clear" w:color="auto" w:fill="auto"/>
          </w:tcPr>
          <w:p w:rsidR="006D5E5B" w:rsidRPr="006D5E5B" w:rsidRDefault="006D5E5B" w:rsidP="006D5E5B">
            <w:pPr>
              <w:spacing w:after="0" w:line="240" w:lineRule="auto"/>
              <w:jc w:val="center"/>
              <w:rPr>
                <w:rFonts w:ascii="Times New Roman" w:eastAsia="Times New Roman" w:hAnsi="Times New Roman" w:cs="Times New Roman"/>
                <w:bCs/>
                <w:color w:val="000000"/>
                <w:sz w:val="24"/>
                <w:szCs w:val="24"/>
                <w:lang w:eastAsia="ru-RU"/>
              </w:rPr>
            </w:pPr>
            <w:r w:rsidRPr="006D5E5B">
              <w:rPr>
                <w:rFonts w:ascii="Times New Roman" w:eastAsia="Times New Roman" w:hAnsi="Times New Roman" w:cs="Times New Roman"/>
                <w:bCs/>
                <w:color w:val="000000"/>
                <w:sz w:val="24"/>
                <w:szCs w:val="24"/>
                <w:lang w:eastAsia="ru-RU"/>
              </w:rPr>
              <w:t>3</w:t>
            </w:r>
          </w:p>
        </w:tc>
        <w:tc>
          <w:tcPr>
            <w:tcW w:w="1559" w:type="dxa"/>
            <w:shd w:val="clear" w:color="auto" w:fill="auto"/>
          </w:tcPr>
          <w:p w:rsidR="006D5E5B" w:rsidRPr="006D5E5B" w:rsidRDefault="006D5E5B" w:rsidP="006D5E5B">
            <w:pPr>
              <w:spacing w:after="0" w:line="240" w:lineRule="auto"/>
              <w:jc w:val="center"/>
              <w:rPr>
                <w:rFonts w:ascii="Times New Roman" w:eastAsia="Times New Roman" w:hAnsi="Times New Roman" w:cs="Times New Roman"/>
                <w:bCs/>
                <w:color w:val="000000"/>
                <w:sz w:val="24"/>
                <w:szCs w:val="24"/>
                <w:lang w:eastAsia="ru-RU"/>
              </w:rPr>
            </w:pPr>
            <w:r w:rsidRPr="006D5E5B">
              <w:rPr>
                <w:rFonts w:ascii="Times New Roman" w:eastAsia="Times New Roman" w:hAnsi="Times New Roman" w:cs="Times New Roman"/>
                <w:bCs/>
                <w:color w:val="000000"/>
                <w:sz w:val="24"/>
                <w:szCs w:val="24"/>
                <w:lang w:eastAsia="ru-RU"/>
              </w:rPr>
              <w:t>4</w:t>
            </w:r>
          </w:p>
        </w:tc>
        <w:tc>
          <w:tcPr>
            <w:tcW w:w="709" w:type="dxa"/>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5</w:t>
            </w:r>
          </w:p>
        </w:tc>
        <w:tc>
          <w:tcPr>
            <w:tcW w:w="978" w:type="dxa"/>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6</w:t>
            </w:r>
          </w:p>
        </w:tc>
        <w:tc>
          <w:tcPr>
            <w:tcW w:w="992" w:type="dxa"/>
            <w:shd w:val="clear" w:color="auto" w:fill="auto"/>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7</w:t>
            </w:r>
          </w:p>
        </w:tc>
        <w:tc>
          <w:tcPr>
            <w:tcW w:w="1007" w:type="dxa"/>
            <w:shd w:val="clear" w:color="auto" w:fill="auto"/>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8</w:t>
            </w:r>
          </w:p>
        </w:tc>
        <w:tc>
          <w:tcPr>
            <w:tcW w:w="992" w:type="dxa"/>
            <w:shd w:val="clear" w:color="auto" w:fill="auto"/>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9</w:t>
            </w:r>
          </w:p>
        </w:tc>
        <w:tc>
          <w:tcPr>
            <w:tcW w:w="992" w:type="dxa"/>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10</w:t>
            </w:r>
          </w:p>
        </w:tc>
        <w:tc>
          <w:tcPr>
            <w:tcW w:w="739" w:type="dxa"/>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11</w:t>
            </w:r>
          </w:p>
        </w:tc>
      </w:tr>
      <w:tr w:rsidR="006D5E5B" w:rsidRPr="006D5E5B" w:rsidTr="00CD1FB4">
        <w:trPr>
          <w:trHeight w:val="315"/>
        </w:trPr>
        <w:tc>
          <w:tcPr>
            <w:tcW w:w="567" w:type="dxa"/>
            <w:vMerge w:val="restart"/>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1.</w:t>
            </w:r>
          </w:p>
        </w:tc>
        <w:tc>
          <w:tcPr>
            <w:tcW w:w="2269" w:type="dxa"/>
            <w:vMerge w:val="restart"/>
            <w:shd w:val="clear" w:color="auto" w:fill="auto"/>
            <w:hideMark/>
          </w:tcPr>
          <w:p w:rsidR="006D5E5B" w:rsidRPr="006D5E5B" w:rsidRDefault="00C9421B" w:rsidP="006D5E5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Муниципальная</w:t>
            </w:r>
            <w:r w:rsidR="000D64B9">
              <w:rPr>
                <w:rFonts w:ascii="Times New Roman" w:eastAsia="Times New Roman" w:hAnsi="Times New Roman" w:cs="Times New Roman"/>
                <w:sz w:val="24"/>
                <w:szCs w:val="24"/>
                <w:lang w:eastAsia="ru-RU"/>
              </w:rPr>
              <w:t xml:space="preserve"> </w:t>
            </w:r>
            <w:r w:rsidR="006D5E5B" w:rsidRPr="006D5E5B">
              <w:rPr>
                <w:rFonts w:ascii="Times New Roman" w:eastAsia="Times New Roman" w:hAnsi="Times New Roman" w:cs="Times New Roman"/>
                <w:color w:val="000000"/>
                <w:sz w:val="24"/>
                <w:szCs w:val="24"/>
                <w:lang w:eastAsia="ru-RU"/>
              </w:rPr>
              <w:t>программа</w:t>
            </w:r>
          </w:p>
        </w:tc>
        <w:tc>
          <w:tcPr>
            <w:tcW w:w="4931"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всего</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C9421B" w:rsidP="006D5E5B">
            <w:pPr>
              <w:spacing w:after="0" w:line="240" w:lineRule="auto"/>
              <w:rPr>
                <w:rFonts w:ascii="Times New Roman" w:eastAsia="Times New Roman" w:hAnsi="Times New Roman" w:cs="Times New Roman"/>
                <w:color w:val="000000"/>
                <w:sz w:val="24"/>
                <w:szCs w:val="24"/>
                <w:lang w:eastAsia="ru-RU"/>
              </w:rPr>
            </w:pPr>
            <w:r w:rsidRPr="00844020">
              <w:rPr>
                <w:rFonts w:ascii="Times New Roman" w:eastAsia="Times New Roman" w:hAnsi="Times New Roman"/>
                <w:sz w:val="24"/>
                <w:szCs w:val="24"/>
                <w:lang w:eastAsia="ru-RU"/>
              </w:rPr>
              <w:t>местный</w:t>
            </w:r>
            <w:r w:rsidR="006D5E5B" w:rsidRPr="006D5E5B">
              <w:rPr>
                <w:rFonts w:ascii="Times New Roman" w:eastAsia="Times New Roman" w:hAnsi="Times New Roman" w:cs="Times New Roman"/>
                <w:color w:val="000000"/>
                <w:sz w:val="24"/>
                <w:szCs w:val="24"/>
                <w:lang w:eastAsia="ru-RU"/>
              </w:rPr>
              <w:t xml:space="preserve"> бюджет, &lt;3&gt;</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45"/>
        </w:trPr>
        <w:tc>
          <w:tcPr>
            <w:tcW w:w="567" w:type="dxa"/>
            <w:vMerge/>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6D5E5B" w:rsidP="006D5E5B">
            <w:pPr>
              <w:spacing w:after="0" w:line="240" w:lineRule="auto"/>
              <w:rPr>
                <w:rFonts w:ascii="Times New Roman" w:eastAsia="Times New Roman" w:hAnsi="Times New Roman" w:cs="Times New Roman"/>
                <w:bCs/>
                <w:color w:val="000000"/>
                <w:sz w:val="24"/>
                <w:szCs w:val="24"/>
                <w:lang w:eastAsia="ru-RU"/>
              </w:rPr>
            </w:pPr>
            <w:r w:rsidRPr="006D5E5B">
              <w:rPr>
                <w:rFonts w:ascii="Times New Roman" w:eastAsia="Times New Roman" w:hAnsi="Times New Roman" w:cs="Times New Roman"/>
                <w:bCs/>
                <w:color w:val="000000"/>
                <w:sz w:val="24"/>
                <w:szCs w:val="24"/>
                <w:lang w:eastAsia="ru-RU"/>
              </w:rPr>
              <w:t xml:space="preserve">безвозмездные поступления в </w:t>
            </w:r>
            <w:r w:rsidR="00C9421B" w:rsidRPr="00844020">
              <w:rPr>
                <w:rFonts w:ascii="Times New Roman" w:eastAsia="Times New Roman" w:hAnsi="Times New Roman"/>
                <w:sz w:val="24"/>
                <w:szCs w:val="24"/>
                <w:lang w:eastAsia="ru-RU"/>
              </w:rPr>
              <w:t>местный</w:t>
            </w:r>
            <w:r w:rsidRPr="006D5E5B">
              <w:rPr>
                <w:rFonts w:ascii="Times New Roman" w:eastAsia="Times New Roman" w:hAnsi="Times New Roman" w:cs="Times New Roman"/>
                <w:bCs/>
                <w:color w:val="000000"/>
                <w:sz w:val="24"/>
                <w:szCs w:val="24"/>
                <w:lang w:eastAsia="ru-RU"/>
              </w:rPr>
              <w:t xml:space="preserve"> бюджет, &lt;3&gt;, &lt;4&gt;</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1007" w:type="dxa"/>
            <w:shd w:val="clear" w:color="auto" w:fill="auto"/>
            <w:noWrap/>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AE3AB4" w:rsidRDefault="006D5E5B" w:rsidP="006D5E5B">
            <w:pPr>
              <w:spacing w:after="0" w:line="240" w:lineRule="auto"/>
              <w:rPr>
                <w:rFonts w:ascii="Times New Roman" w:eastAsia="Times New Roman" w:hAnsi="Times New Roman" w:cs="Times New Roman"/>
                <w:bCs/>
                <w:color w:val="000000"/>
                <w:sz w:val="24"/>
                <w:szCs w:val="24"/>
                <w:lang w:eastAsia="ru-RU"/>
              </w:rPr>
            </w:pPr>
            <w:r w:rsidRPr="00AE3AB4">
              <w:rPr>
                <w:rFonts w:ascii="Times New Roman" w:eastAsia="Times New Roman" w:hAnsi="Times New Roman" w:cs="Times New Roman"/>
                <w:bCs/>
                <w:color w:val="000000"/>
                <w:sz w:val="24"/>
                <w:szCs w:val="24"/>
                <w:lang w:eastAsia="ru-RU"/>
              </w:rPr>
              <w:t>в том числе за счет средств:</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1007" w:type="dxa"/>
            <w:shd w:val="clear" w:color="auto" w:fill="auto"/>
            <w:noWrap/>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федерального бюджета,</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1007" w:type="dxa"/>
            <w:shd w:val="clear" w:color="auto" w:fill="auto"/>
            <w:noWrap/>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C9421B" w:rsidRPr="006D5E5B" w:rsidTr="00CD1FB4">
        <w:trPr>
          <w:trHeight w:val="315"/>
        </w:trPr>
        <w:tc>
          <w:tcPr>
            <w:tcW w:w="567" w:type="dxa"/>
            <w:vMerge/>
          </w:tcPr>
          <w:p w:rsidR="00C9421B" w:rsidRPr="006D5E5B" w:rsidRDefault="00C9421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vAlign w:val="center"/>
          </w:tcPr>
          <w:p w:rsidR="00C9421B" w:rsidRPr="006D5E5B" w:rsidRDefault="00C9421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tcPr>
          <w:p w:rsidR="00C9421B" w:rsidRPr="00844020" w:rsidRDefault="00C9421B" w:rsidP="006D5E5B">
            <w:pPr>
              <w:spacing w:after="0" w:line="240" w:lineRule="auto"/>
              <w:rPr>
                <w:rFonts w:ascii="Times New Roman" w:eastAsia="Times New Roman" w:hAnsi="Times New Roman" w:cs="Times New Roman"/>
                <w:color w:val="000000"/>
                <w:sz w:val="24"/>
                <w:szCs w:val="24"/>
                <w:lang w:eastAsia="ru-RU"/>
              </w:rPr>
            </w:pPr>
            <w:r w:rsidRPr="006076E8">
              <w:rPr>
                <w:rFonts w:ascii="Times New Roman" w:eastAsia="Times New Roman" w:hAnsi="Times New Roman"/>
                <w:sz w:val="24"/>
                <w:szCs w:val="24"/>
                <w:lang w:eastAsia="ru-RU"/>
              </w:rPr>
              <w:t>областного бюджета,</w:t>
            </w:r>
          </w:p>
        </w:tc>
        <w:tc>
          <w:tcPr>
            <w:tcW w:w="1559" w:type="dxa"/>
            <w:shd w:val="clear" w:color="auto" w:fill="auto"/>
            <w:noWrap/>
          </w:tcPr>
          <w:p w:rsidR="00C9421B" w:rsidRPr="006D5E5B" w:rsidRDefault="00C9421B" w:rsidP="006D5E5B">
            <w:pPr>
              <w:spacing w:after="0" w:line="240" w:lineRule="auto"/>
              <w:rPr>
                <w:rFonts w:ascii="Times New Roman" w:eastAsia="Times New Roman" w:hAnsi="Times New Roman" w:cs="Times New Roman"/>
                <w:color w:val="000000"/>
                <w:sz w:val="24"/>
                <w:szCs w:val="24"/>
                <w:lang w:eastAsia="ru-RU"/>
              </w:rPr>
            </w:pPr>
          </w:p>
        </w:tc>
        <w:tc>
          <w:tcPr>
            <w:tcW w:w="709" w:type="dxa"/>
          </w:tcPr>
          <w:p w:rsidR="00C9421B" w:rsidRPr="006D5E5B" w:rsidRDefault="00C9421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C9421B" w:rsidRPr="006D5E5B" w:rsidRDefault="00C9421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tcPr>
          <w:p w:rsidR="00C9421B" w:rsidRPr="006D5E5B" w:rsidRDefault="00C9421B" w:rsidP="006D5E5B">
            <w:pPr>
              <w:spacing w:after="0" w:line="240" w:lineRule="auto"/>
              <w:rPr>
                <w:rFonts w:ascii="Times New Roman" w:eastAsia="Times New Roman" w:hAnsi="Times New Roman" w:cs="Times New Roman"/>
                <w:color w:val="000000"/>
                <w:sz w:val="24"/>
                <w:szCs w:val="24"/>
                <w:lang w:eastAsia="ru-RU"/>
              </w:rPr>
            </w:pPr>
          </w:p>
        </w:tc>
        <w:tc>
          <w:tcPr>
            <w:tcW w:w="1007" w:type="dxa"/>
            <w:shd w:val="clear" w:color="auto" w:fill="auto"/>
            <w:noWrap/>
          </w:tcPr>
          <w:p w:rsidR="00C9421B" w:rsidRPr="006D5E5B" w:rsidRDefault="00C9421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tcPr>
          <w:p w:rsidR="00C9421B" w:rsidRPr="006D5E5B" w:rsidRDefault="00C9421B" w:rsidP="006D5E5B">
            <w:pPr>
              <w:spacing w:after="0" w:line="240" w:lineRule="auto"/>
              <w:rPr>
                <w:rFonts w:ascii="Times New Roman" w:eastAsia="Times New Roman" w:hAnsi="Times New Roman" w:cs="Times New Roman"/>
                <w:color w:val="000000"/>
                <w:sz w:val="24"/>
                <w:szCs w:val="24"/>
                <w:lang w:eastAsia="ru-RU"/>
              </w:rPr>
            </w:pPr>
          </w:p>
        </w:tc>
        <w:tc>
          <w:tcPr>
            <w:tcW w:w="992" w:type="dxa"/>
          </w:tcPr>
          <w:p w:rsidR="00C9421B" w:rsidRPr="006D5E5B" w:rsidRDefault="00C9421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C9421B" w:rsidRPr="006D5E5B" w:rsidRDefault="00C9421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30"/>
        </w:trPr>
        <w:tc>
          <w:tcPr>
            <w:tcW w:w="567" w:type="dxa"/>
            <w:vMerge/>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74300F" w:rsidP="006D5E5B">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w:t>
            </w:r>
            <w:r w:rsidR="006D5E5B" w:rsidRPr="006D5E5B">
              <w:rPr>
                <w:rFonts w:ascii="Times New Roman" w:eastAsia="Times New Roman" w:hAnsi="Times New Roman" w:cs="Times New Roman"/>
                <w:bCs/>
                <w:color w:val="000000"/>
                <w:sz w:val="24"/>
                <w:szCs w:val="24"/>
                <w:lang w:eastAsia="ru-RU"/>
              </w:rPr>
              <w:t>онда содействия реформированию ЖКХ</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535"/>
        </w:trPr>
        <w:tc>
          <w:tcPr>
            <w:tcW w:w="567" w:type="dxa"/>
            <w:vMerge/>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74300F" w:rsidP="006D5E5B">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w:t>
            </w:r>
            <w:r w:rsidR="006D5E5B" w:rsidRPr="006D5E5B">
              <w:rPr>
                <w:rFonts w:ascii="Times New Roman" w:eastAsia="Times New Roman" w:hAnsi="Times New Roman" w:cs="Times New Roman"/>
                <w:bCs/>
                <w:color w:val="000000"/>
                <w:sz w:val="24"/>
                <w:szCs w:val="24"/>
                <w:lang w:eastAsia="ru-RU"/>
              </w:rPr>
              <w:t>едерального фонда обязательного медицинского страхования</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90"/>
        </w:trPr>
        <w:tc>
          <w:tcPr>
            <w:tcW w:w="567" w:type="dxa"/>
            <w:vMerge/>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74300F" w:rsidP="006D5E5B">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6D5E5B" w:rsidRPr="006D5E5B">
              <w:rPr>
                <w:rFonts w:ascii="Times New Roman" w:eastAsia="Times New Roman" w:hAnsi="Times New Roman" w:cs="Times New Roman"/>
                <w:bCs/>
                <w:color w:val="000000"/>
                <w:sz w:val="24"/>
                <w:szCs w:val="24"/>
                <w:lang w:eastAsia="ru-RU"/>
              </w:rPr>
              <w:t>енсионного фонда Российской Федерации</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xml:space="preserve">внебюджетные источники </w:t>
            </w:r>
            <w:r w:rsidRPr="006D5E5B">
              <w:rPr>
                <w:rFonts w:ascii="Times New Roman" w:eastAsia="Times New Roman" w:hAnsi="Times New Roman" w:cs="Times New Roman"/>
                <w:bCs/>
                <w:color w:val="000000"/>
                <w:sz w:val="24"/>
                <w:szCs w:val="24"/>
                <w:lang w:eastAsia="ru-RU"/>
              </w:rPr>
              <w:t>&lt;4&gt;</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val="restart"/>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2.</w:t>
            </w:r>
          </w:p>
        </w:tc>
        <w:tc>
          <w:tcPr>
            <w:tcW w:w="2269" w:type="dxa"/>
            <w:vMerge w:val="restart"/>
            <w:shd w:val="clear" w:color="auto" w:fill="auto"/>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Подпрограмма 1</w:t>
            </w:r>
          </w:p>
        </w:tc>
        <w:tc>
          <w:tcPr>
            <w:tcW w:w="4931"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всего</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shd w:val="clear" w:color="auto" w:fill="auto"/>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BF4191" w:rsidP="006D5E5B">
            <w:pPr>
              <w:spacing w:after="0" w:line="240" w:lineRule="auto"/>
              <w:rPr>
                <w:rFonts w:ascii="Times New Roman" w:eastAsia="Times New Roman" w:hAnsi="Times New Roman" w:cs="Times New Roman"/>
                <w:color w:val="000000"/>
                <w:sz w:val="24"/>
                <w:szCs w:val="24"/>
                <w:lang w:eastAsia="ru-RU"/>
              </w:rPr>
            </w:pPr>
            <w:r w:rsidRPr="00844020">
              <w:rPr>
                <w:rFonts w:ascii="Times New Roman" w:eastAsia="Times New Roman" w:hAnsi="Times New Roman"/>
                <w:sz w:val="24"/>
                <w:szCs w:val="24"/>
                <w:lang w:eastAsia="ru-RU"/>
              </w:rPr>
              <w:t>местный</w:t>
            </w:r>
            <w:r w:rsidR="006D5E5B" w:rsidRPr="006D5E5B">
              <w:rPr>
                <w:rFonts w:ascii="Times New Roman" w:eastAsia="Times New Roman" w:hAnsi="Times New Roman" w:cs="Times New Roman"/>
                <w:color w:val="000000"/>
                <w:sz w:val="24"/>
                <w:szCs w:val="24"/>
                <w:lang w:eastAsia="ru-RU"/>
              </w:rPr>
              <w:t xml:space="preserve"> бюджет, &lt;3&gt;</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30"/>
        </w:trPr>
        <w:tc>
          <w:tcPr>
            <w:tcW w:w="567" w:type="dxa"/>
            <w:vMerge/>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shd w:val="clear" w:color="auto" w:fill="auto"/>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6D5E5B" w:rsidP="006D5E5B">
            <w:pPr>
              <w:spacing w:after="0" w:line="240" w:lineRule="auto"/>
              <w:rPr>
                <w:rFonts w:ascii="Times New Roman" w:eastAsia="Times New Roman" w:hAnsi="Times New Roman" w:cs="Times New Roman"/>
                <w:bCs/>
                <w:color w:val="000000"/>
                <w:sz w:val="24"/>
                <w:szCs w:val="24"/>
                <w:lang w:eastAsia="ru-RU"/>
              </w:rPr>
            </w:pPr>
            <w:r w:rsidRPr="006D5E5B">
              <w:rPr>
                <w:rFonts w:ascii="Times New Roman" w:eastAsia="Times New Roman" w:hAnsi="Times New Roman" w:cs="Times New Roman"/>
                <w:bCs/>
                <w:color w:val="000000"/>
                <w:sz w:val="24"/>
                <w:szCs w:val="24"/>
                <w:lang w:eastAsia="ru-RU"/>
              </w:rPr>
              <w:t xml:space="preserve">безвозмездные поступления в </w:t>
            </w:r>
            <w:r w:rsidR="00BF4191" w:rsidRPr="00844020">
              <w:rPr>
                <w:rFonts w:ascii="Times New Roman" w:eastAsia="Times New Roman" w:hAnsi="Times New Roman"/>
                <w:sz w:val="24"/>
                <w:szCs w:val="24"/>
                <w:lang w:eastAsia="ru-RU"/>
              </w:rPr>
              <w:t>местный</w:t>
            </w:r>
            <w:r w:rsidRPr="006D5E5B">
              <w:rPr>
                <w:rFonts w:ascii="Times New Roman" w:eastAsia="Times New Roman" w:hAnsi="Times New Roman" w:cs="Times New Roman"/>
                <w:bCs/>
                <w:color w:val="000000"/>
                <w:sz w:val="24"/>
                <w:szCs w:val="24"/>
                <w:lang w:eastAsia="ru-RU"/>
              </w:rPr>
              <w:t xml:space="preserve"> бюджет, &lt;3&gt;, &lt;4&gt;</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shd w:val="clear" w:color="auto" w:fill="auto"/>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AE3AB4" w:rsidRDefault="006D5E5B" w:rsidP="006D5E5B">
            <w:pPr>
              <w:spacing w:after="0" w:line="240" w:lineRule="auto"/>
              <w:rPr>
                <w:rFonts w:ascii="Times New Roman" w:eastAsia="Times New Roman" w:hAnsi="Times New Roman" w:cs="Times New Roman"/>
                <w:bCs/>
                <w:color w:val="000000"/>
                <w:sz w:val="24"/>
                <w:szCs w:val="24"/>
                <w:lang w:eastAsia="ru-RU"/>
              </w:rPr>
            </w:pPr>
            <w:r w:rsidRPr="00AE3AB4">
              <w:rPr>
                <w:rFonts w:ascii="Times New Roman" w:eastAsia="Times New Roman" w:hAnsi="Times New Roman" w:cs="Times New Roman"/>
                <w:bCs/>
                <w:color w:val="000000"/>
                <w:sz w:val="24"/>
                <w:szCs w:val="24"/>
                <w:lang w:eastAsia="ru-RU"/>
              </w:rPr>
              <w:t>в том числе за счет средств:</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shd w:val="clear" w:color="auto" w:fill="auto"/>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федерального бюджета</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BF4191" w:rsidRPr="006D5E5B" w:rsidTr="00CD1FB4">
        <w:trPr>
          <w:trHeight w:val="315"/>
        </w:trPr>
        <w:tc>
          <w:tcPr>
            <w:tcW w:w="567" w:type="dxa"/>
            <w:vMerge/>
          </w:tcPr>
          <w:p w:rsidR="00BF4191" w:rsidRPr="006D5E5B" w:rsidRDefault="00BF4191"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shd w:val="clear" w:color="auto" w:fill="auto"/>
            <w:vAlign w:val="center"/>
          </w:tcPr>
          <w:p w:rsidR="00BF4191" w:rsidRPr="006D5E5B" w:rsidRDefault="00BF4191"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tcPr>
          <w:p w:rsidR="00BF4191" w:rsidRPr="006D5E5B" w:rsidRDefault="00BF4191" w:rsidP="006D5E5B">
            <w:pPr>
              <w:spacing w:after="0" w:line="240" w:lineRule="auto"/>
              <w:rPr>
                <w:rFonts w:ascii="Times New Roman" w:eastAsia="Times New Roman" w:hAnsi="Times New Roman" w:cs="Times New Roman"/>
                <w:color w:val="000000"/>
                <w:sz w:val="24"/>
                <w:szCs w:val="24"/>
                <w:lang w:eastAsia="ru-RU"/>
              </w:rPr>
            </w:pPr>
            <w:r w:rsidRPr="006076E8">
              <w:rPr>
                <w:rFonts w:ascii="Times New Roman" w:eastAsia="Times New Roman" w:hAnsi="Times New Roman"/>
                <w:sz w:val="24"/>
                <w:szCs w:val="24"/>
                <w:lang w:eastAsia="ru-RU"/>
              </w:rPr>
              <w:t>областного бюджета,</w:t>
            </w:r>
          </w:p>
        </w:tc>
        <w:tc>
          <w:tcPr>
            <w:tcW w:w="1559" w:type="dxa"/>
            <w:shd w:val="clear" w:color="auto" w:fill="auto"/>
            <w:noWrap/>
          </w:tcPr>
          <w:p w:rsidR="00BF4191" w:rsidRPr="006D5E5B" w:rsidRDefault="00BF4191" w:rsidP="006D5E5B">
            <w:pPr>
              <w:spacing w:after="0" w:line="240" w:lineRule="auto"/>
              <w:rPr>
                <w:rFonts w:ascii="Times New Roman" w:eastAsia="Times New Roman" w:hAnsi="Times New Roman" w:cs="Times New Roman"/>
                <w:color w:val="000000"/>
                <w:sz w:val="24"/>
                <w:szCs w:val="24"/>
                <w:lang w:eastAsia="ru-RU"/>
              </w:rPr>
            </w:pPr>
          </w:p>
        </w:tc>
        <w:tc>
          <w:tcPr>
            <w:tcW w:w="709" w:type="dxa"/>
          </w:tcPr>
          <w:p w:rsidR="00BF4191" w:rsidRPr="006D5E5B" w:rsidRDefault="00BF4191"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BF4191" w:rsidRPr="006D5E5B" w:rsidRDefault="00BF4191"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tcPr>
          <w:p w:rsidR="00BF4191" w:rsidRPr="006D5E5B" w:rsidRDefault="00BF4191" w:rsidP="006D5E5B">
            <w:pPr>
              <w:spacing w:after="0" w:line="240" w:lineRule="auto"/>
              <w:rPr>
                <w:rFonts w:ascii="Times New Roman" w:eastAsia="Times New Roman" w:hAnsi="Times New Roman" w:cs="Times New Roman"/>
                <w:color w:val="000000"/>
                <w:sz w:val="24"/>
                <w:szCs w:val="24"/>
                <w:lang w:eastAsia="ru-RU"/>
              </w:rPr>
            </w:pPr>
          </w:p>
        </w:tc>
        <w:tc>
          <w:tcPr>
            <w:tcW w:w="1007" w:type="dxa"/>
            <w:shd w:val="clear" w:color="auto" w:fill="auto"/>
            <w:noWrap/>
          </w:tcPr>
          <w:p w:rsidR="00BF4191" w:rsidRPr="006D5E5B" w:rsidRDefault="00BF4191"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tcPr>
          <w:p w:rsidR="00BF4191" w:rsidRPr="006D5E5B" w:rsidRDefault="00BF4191" w:rsidP="006D5E5B">
            <w:pPr>
              <w:spacing w:after="0" w:line="240" w:lineRule="auto"/>
              <w:rPr>
                <w:rFonts w:ascii="Times New Roman" w:eastAsia="Times New Roman" w:hAnsi="Times New Roman" w:cs="Times New Roman"/>
                <w:color w:val="000000"/>
                <w:sz w:val="24"/>
                <w:szCs w:val="24"/>
                <w:lang w:eastAsia="ru-RU"/>
              </w:rPr>
            </w:pPr>
          </w:p>
        </w:tc>
        <w:tc>
          <w:tcPr>
            <w:tcW w:w="992" w:type="dxa"/>
          </w:tcPr>
          <w:p w:rsidR="00BF4191" w:rsidRPr="006D5E5B" w:rsidRDefault="00BF4191"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BF4191" w:rsidRPr="006D5E5B" w:rsidRDefault="00BF4191"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shd w:val="clear" w:color="auto" w:fill="auto"/>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74300F" w:rsidP="006D5E5B">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w:t>
            </w:r>
            <w:r w:rsidR="006D5E5B" w:rsidRPr="006D5E5B">
              <w:rPr>
                <w:rFonts w:ascii="Times New Roman" w:eastAsia="Times New Roman" w:hAnsi="Times New Roman" w:cs="Times New Roman"/>
                <w:bCs/>
                <w:color w:val="000000"/>
                <w:sz w:val="24"/>
                <w:szCs w:val="24"/>
                <w:lang w:eastAsia="ru-RU"/>
              </w:rPr>
              <w:t>онда содействия реформированию ЖКХ</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600"/>
        </w:trPr>
        <w:tc>
          <w:tcPr>
            <w:tcW w:w="567" w:type="dxa"/>
            <w:vMerge/>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shd w:val="clear" w:color="auto" w:fill="auto"/>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74300F" w:rsidP="006D5E5B">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w:t>
            </w:r>
            <w:r w:rsidR="006D5E5B" w:rsidRPr="006D5E5B">
              <w:rPr>
                <w:rFonts w:ascii="Times New Roman" w:eastAsia="Times New Roman" w:hAnsi="Times New Roman" w:cs="Times New Roman"/>
                <w:bCs/>
                <w:color w:val="000000"/>
                <w:sz w:val="24"/>
                <w:szCs w:val="24"/>
                <w:lang w:eastAsia="ru-RU"/>
              </w:rPr>
              <w:t>едерального фонда обязательного медицинского страхования</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shd w:val="clear" w:color="auto" w:fill="auto"/>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74300F" w:rsidP="006D5E5B">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6D5E5B" w:rsidRPr="006D5E5B">
              <w:rPr>
                <w:rFonts w:ascii="Times New Roman" w:eastAsia="Times New Roman" w:hAnsi="Times New Roman" w:cs="Times New Roman"/>
                <w:bCs/>
                <w:color w:val="000000"/>
                <w:sz w:val="24"/>
                <w:szCs w:val="24"/>
                <w:lang w:eastAsia="ru-RU"/>
              </w:rPr>
              <w:t>енсионного фонда Российской Федерации</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shd w:val="clear" w:color="auto" w:fill="auto"/>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xml:space="preserve">внебюджетные источники </w:t>
            </w:r>
            <w:r w:rsidRPr="006D5E5B">
              <w:rPr>
                <w:rFonts w:ascii="Times New Roman" w:eastAsia="Times New Roman" w:hAnsi="Times New Roman" w:cs="Times New Roman"/>
                <w:bCs/>
                <w:color w:val="000000"/>
                <w:sz w:val="24"/>
                <w:szCs w:val="24"/>
                <w:lang w:eastAsia="ru-RU"/>
              </w:rPr>
              <w:t>&lt;4&gt;</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val="restart"/>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3.</w:t>
            </w:r>
          </w:p>
        </w:tc>
        <w:tc>
          <w:tcPr>
            <w:tcW w:w="2269" w:type="dxa"/>
            <w:vMerge w:val="restart"/>
            <w:shd w:val="clear" w:color="auto" w:fill="auto"/>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Подпрограмма 2</w:t>
            </w:r>
          </w:p>
        </w:tc>
        <w:tc>
          <w:tcPr>
            <w:tcW w:w="4931"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всего</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2269" w:type="dxa"/>
            <w:vMerge/>
            <w:shd w:val="clear" w:color="auto" w:fill="auto"/>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8F5BE5" w:rsidP="006D5E5B">
            <w:pPr>
              <w:spacing w:after="0" w:line="240" w:lineRule="auto"/>
              <w:rPr>
                <w:rFonts w:ascii="Times New Roman" w:eastAsia="Times New Roman" w:hAnsi="Times New Roman" w:cs="Times New Roman"/>
                <w:color w:val="000000"/>
                <w:sz w:val="24"/>
                <w:szCs w:val="24"/>
                <w:lang w:eastAsia="ru-RU"/>
              </w:rPr>
            </w:pPr>
            <w:r w:rsidRPr="00844020">
              <w:rPr>
                <w:rFonts w:ascii="Times New Roman" w:eastAsia="Times New Roman" w:hAnsi="Times New Roman"/>
                <w:sz w:val="24"/>
                <w:szCs w:val="24"/>
                <w:lang w:eastAsia="ru-RU"/>
              </w:rPr>
              <w:t>местный</w:t>
            </w:r>
            <w:r w:rsidR="006D5E5B" w:rsidRPr="006D5E5B">
              <w:rPr>
                <w:rFonts w:ascii="Times New Roman" w:eastAsia="Times New Roman" w:hAnsi="Times New Roman" w:cs="Times New Roman"/>
                <w:color w:val="000000"/>
                <w:sz w:val="24"/>
                <w:szCs w:val="24"/>
                <w:lang w:eastAsia="ru-RU"/>
              </w:rPr>
              <w:t xml:space="preserve"> бюджет, &lt;3&gt;</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2269" w:type="dxa"/>
            <w:vMerge/>
            <w:shd w:val="clear" w:color="auto" w:fill="auto"/>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6D5E5B" w:rsidP="006D5E5B">
            <w:pPr>
              <w:spacing w:after="0" w:line="240" w:lineRule="auto"/>
              <w:rPr>
                <w:rFonts w:ascii="Times New Roman" w:eastAsia="Times New Roman" w:hAnsi="Times New Roman" w:cs="Times New Roman"/>
                <w:bCs/>
                <w:color w:val="000000"/>
                <w:sz w:val="24"/>
                <w:szCs w:val="24"/>
                <w:lang w:eastAsia="ru-RU"/>
              </w:rPr>
            </w:pPr>
            <w:r w:rsidRPr="006D5E5B">
              <w:rPr>
                <w:rFonts w:ascii="Times New Roman" w:eastAsia="Times New Roman" w:hAnsi="Times New Roman" w:cs="Times New Roman"/>
                <w:bCs/>
                <w:color w:val="000000"/>
                <w:sz w:val="24"/>
                <w:szCs w:val="24"/>
                <w:lang w:eastAsia="ru-RU"/>
              </w:rPr>
              <w:t xml:space="preserve">безвозмездные поступления в </w:t>
            </w:r>
            <w:r w:rsidR="008F5BE5" w:rsidRPr="00844020">
              <w:rPr>
                <w:rFonts w:ascii="Times New Roman" w:eastAsia="Times New Roman" w:hAnsi="Times New Roman"/>
                <w:sz w:val="24"/>
                <w:szCs w:val="24"/>
                <w:lang w:eastAsia="ru-RU"/>
              </w:rPr>
              <w:t>местный</w:t>
            </w:r>
            <w:r w:rsidRPr="006D5E5B">
              <w:rPr>
                <w:rFonts w:ascii="Times New Roman" w:eastAsia="Times New Roman" w:hAnsi="Times New Roman" w:cs="Times New Roman"/>
                <w:bCs/>
                <w:color w:val="000000"/>
                <w:sz w:val="24"/>
                <w:szCs w:val="24"/>
                <w:lang w:eastAsia="ru-RU"/>
              </w:rPr>
              <w:t xml:space="preserve"> бюджет, &lt;3&gt;, &lt;4&gt;</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2269" w:type="dxa"/>
            <w:vMerge/>
            <w:shd w:val="clear" w:color="auto" w:fill="auto"/>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AE3AB4" w:rsidRDefault="006D5E5B" w:rsidP="006D5E5B">
            <w:pPr>
              <w:spacing w:after="0" w:line="240" w:lineRule="auto"/>
              <w:rPr>
                <w:rFonts w:ascii="Times New Roman" w:eastAsia="Times New Roman" w:hAnsi="Times New Roman" w:cs="Times New Roman"/>
                <w:bCs/>
                <w:color w:val="000000"/>
                <w:sz w:val="24"/>
                <w:szCs w:val="24"/>
                <w:lang w:eastAsia="ru-RU"/>
              </w:rPr>
            </w:pPr>
            <w:r w:rsidRPr="00AE3AB4">
              <w:rPr>
                <w:rFonts w:ascii="Times New Roman" w:eastAsia="Times New Roman" w:hAnsi="Times New Roman" w:cs="Times New Roman"/>
                <w:bCs/>
                <w:color w:val="000000"/>
                <w:sz w:val="24"/>
                <w:szCs w:val="24"/>
                <w:lang w:eastAsia="ru-RU"/>
              </w:rPr>
              <w:t>в том числе за счет средств:</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2269" w:type="dxa"/>
            <w:vMerge/>
            <w:shd w:val="clear" w:color="auto" w:fill="auto"/>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федерального бюджета</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8F5BE5" w:rsidRPr="006D5E5B" w:rsidTr="00CD1FB4">
        <w:trPr>
          <w:trHeight w:val="315"/>
        </w:trPr>
        <w:tc>
          <w:tcPr>
            <w:tcW w:w="567" w:type="dxa"/>
            <w:vMerge/>
          </w:tcPr>
          <w:p w:rsidR="008F5BE5" w:rsidRPr="006D5E5B" w:rsidRDefault="008F5BE5" w:rsidP="006D5E5B">
            <w:pPr>
              <w:spacing w:after="0" w:line="240" w:lineRule="auto"/>
              <w:rPr>
                <w:rFonts w:ascii="Times New Roman" w:eastAsia="Times New Roman" w:hAnsi="Times New Roman" w:cs="Times New Roman"/>
                <w:color w:val="000000"/>
                <w:sz w:val="24"/>
                <w:szCs w:val="24"/>
                <w:lang w:eastAsia="ru-RU"/>
              </w:rPr>
            </w:pPr>
          </w:p>
        </w:tc>
        <w:tc>
          <w:tcPr>
            <w:tcW w:w="2269" w:type="dxa"/>
            <w:vMerge/>
            <w:shd w:val="clear" w:color="auto" w:fill="auto"/>
            <w:vAlign w:val="center"/>
          </w:tcPr>
          <w:p w:rsidR="008F5BE5" w:rsidRPr="006D5E5B" w:rsidRDefault="008F5BE5"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tcPr>
          <w:p w:rsidR="008F5BE5" w:rsidRPr="006D5E5B" w:rsidRDefault="008F5BE5" w:rsidP="006D5E5B">
            <w:pPr>
              <w:spacing w:after="0" w:line="240" w:lineRule="auto"/>
              <w:rPr>
                <w:rFonts w:ascii="Times New Roman" w:eastAsia="Times New Roman" w:hAnsi="Times New Roman" w:cs="Times New Roman"/>
                <w:color w:val="000000"/>
                <w:sz w:val="24"/>
                <w:szCs w:val="24"/>
                <w:lang w:eastAsia="ru-RU"/>
              </w:rPr>
            </w:pPr>
            <w:r w:rsidRPr="006076E8">
              <w:rPr>
                <w:rFonts w:ascii="Times New Roman" w:eastAsia="Times New Roman" w:hAnsi="Times New Roman"/>
                <w:sz w:val="24"/>
                <w:szCs w:val="24"/>
                <w:lang w:eastAsia="ru-RU"/>
              </w:rPr>
              <w:t>областного бюджета,</w:t>
            </w:r>
          </w:p>
        </w:tc>
        <w:tc>
          <w:tcPr>
            <w:tcW w:w="1559" w:type="dxa"/>
            <w:shd w:val="clear" w:color="auto" w:fill="auto"/>
            <w:noWrap/>
          </w:tcPr>
          <w:p w:rsidR="008F5BE5" w:rsidRPr="006D5E5B" w:rsidRDefault="008F5BE5" w:rsidP="006D5E5B">
            <w:pPr>
              <w:spacing w:after="0" w:line="240" w:lineRule="auto"/>
              <w:rPr>
                <w:rFonts w:ascii="Times New Roman" w:eastAsia="Times New Roman" w:hAnsi="Times New Roman" w:cs="Times New Roman"/>
                <w:color w:val="000000"/>
                <w:sz w:val="24"/>
                <w:szCs w:val="24"/>
                <w:lang w:eastAsia="ru-RU"/>
              </w:rPr>
            </w:pPr>
          </w:p>
        </w:tc>
        <w:tc>
          <w:tcPr>
            <w:tcW w:w="709" w:type="dxa"/>
          </w:tcPr>
          <w:p w:rsidR="008F5BE5" w:rsidRPr="006D5E5B" w:rsidRDefault="008F5BE5"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8F5BE5" w:rsidRPr="006D5E5B" w:rsidRDefault="008F5BE5"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tcPr>
          <w:p w:rsidR="008F5BE5" w:rsidRPr="006D5E5B" w:rsidRDefault="008F5BE5" w:rsidP="006D5E5B">
            <w:pPr>
              <w:spacing w:after="0" w:line="240" w:lineRule="auto"/>
              <w:rPr>
                <w:rFonts w:ascii="Times New Roman" w:eastAsia="Times New Roman" w:hAnsi="Times New Roman" w:cs="Times New Roman"/>
                <w:color w:val="000000"/>
                <w:sz w:val="24"/>
                <w:szCs w:val="24"/>
                <w:lang w:eastAsia="ru-RU"/>
              </w:rPr>
            </w:pPr>
          </w:p>
        </w:tc>
        <w:tc>
          <w:tcPr>
            <w:tcW w:w="1007" w:type="dxa"/>
            <w:shd w:val="clear" w:color="auto" w:fill="auto"/>
            <w:noWrap/>
          </w:tcPr>
          <w:p w:rsidR="008F5BE5" w:rsidRPr="006D5E5B" w:rsidRDefault="008F5BE5"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tcPr>
          <w:p w:rsidR="008F5BE5" w:rsidRPr="006D5E5B" w:rsidRDefault="008F5BE5" w:rsidP="006D5E5B">
            <w:pPr>
              <w:spacing w:after="0" w:line="240" w:lineRule="auto"/>
              <w:rPr>
                <w:rFonts w:ascii="Times New Roman" w:eastAsia="Times New Roman" w:hAnsi="Times New Roman" w:cs="Times New Roman"/>
                <w:color w:val="000000"/>
                <w:sz w:val="24"/>
                <w:szCs w:val="24"/>
                <w:lang w:eastAsia="ru-RU"/>
              </w:rPr>
            </w:pPr>
          </w:p>
        </w:tc>
        <w:tc>
          <w:tcPr>
            <w:tcW w:w="992" w:type="dxa"/>
          </w:tcPr>
          <w:p w:rsidR="008F5BE5" w:rsidRPr="006D5E5B" w:rsidRDefault="008F5BE5"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8F5BE5" w:rsidRPr="006D5E5B" w:rsidRDefault="008F5BE5"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00"/>
        </w:trPr>
        <w:tc>
          <w:tcPr>
            <w:tcW w:w="567" w:type="dxa"/>
            <w:vMerge/>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2269" w:type="dxa"/>
            <w:vMerge/>
            <w:shd w:val="clear" w:color="auto" w:fill="auto"/>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74300F" w:rsidP="006D5E5B">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w:t>
            </w:r>
            <w:r w:rsidR="006D5E5B" w:rsidRPr="006D5E5B">
              <w:rPr>
                <w:rFonts w:ascii="Times New Roman" w:eastAsia="Times New Roman" w:hAnsi="Times New Roman" w:cs="Times New Roman"/>
                <w:bCs/>
                <w:color w:val="000000"/>
                <w:sz w:val="24"/>
                <w:szCs w:val="24"/>
                <w:lang w:eastAsia="ru-RU"/>
              </w:rPr>
              <w:t>онда содействия реформированию ЖКХ</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505"/>
        </w:trPr>
        <w:tc>
          <w:tcPr>
            <w:tcW w:w="567" w:type="dxa"/>
            <w:vMerge/>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2269" w:type="dxa"/>
            <w:vMerge/>
            <w:shd w:val="clear" w:color="auto" w:fill="auto"/>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74300F" w:rsidP="006D5E5B">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w:t>
            </w:r>
            <w:r w:rsidR="006D5E5B" w:rsidRPr="006D5E5B">
              <w:rPr>
                <w:rFonts w:ascii="Times New Roman" w:eastAsia="Times New Roman" w:hAnsi="Times New Roman" w:cs="Times New Roman"/>
                <w:bCs/>
                <w:color w:val="000000"/>
                <w:sz w:val="24"/>
                <w:szCs w:val="24"/>
                <w:lang w:eastAsia="ru-RU"/>
              </w:rPr>
              <w:t>едерального фонда обязательного медицинского страхования</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30"/>
        </w:trPr>
        <w:tc>
          <w:tcPr>
            <w:tcW w:w="567" w:type="dxa"/>
            <w:vMerge/>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2269" w:type="dxa"/>
            <w:vMerge/>
            <w:shd w:val="clear" w:color="auto" w:fill="auto"/>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74300F" w:rsidP="006D5E5B">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6D5E5B" w:rsidRPr="006D5E5B">
              <w:rPr>
                <w:rFonts w:ascii="Times New Roman" w:eastAsia="Times New Roman" w:hAnsi="Times New Roman" w:cs="Times New Roman"/>
                <w:bCs/>
                <w:color w:val="000000"/>
                <w:sz w:val="24"/>
                <w:szCs w:val="24"/>
                <w:lang w:eastAsia="ru-RU"/>
              </w:rPr>
              <w:t>енсионного фонда Российской Федерации</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2269" w:type="dxa"/>
            <w:vMerge/>
            <w:shd w:val="clear" w:color="auto" w:fill="auto"/>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xml:space="preserve">внебюджетные источники </w:t>
            </w:r>
            <w:r w:rsidRPr="006D5E5B">
              <w:rPr>
                <w:rFonts w:ascii="Times New Roman" w:eastAsia="Times New Roman" w:hAnsi="Times New Roman" w:cs="Times New Roman"/>
                <w:bCs/>
                <w:color w:val="000000"/>
                <w:sz w:val="24"/>
                <w:szCs w:val="24"/>
                <w:lang w:eastAsia="ru-RU"/>
              </w:rPr>
              <w:t>&lt;4&gt;</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bl>
    <w:p w:rsidR="006D5E5B" w:rsidRPr="006D5E5B" w:rsidRDefault="006D5E5B" w:rsidP="006D5E5B">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6D5E5B" w:rsidRPr="00AE3AB4" w:rsidRDefault="006D5E5B" w:rsidP="00CD1FB4">
      <w:pPr>
        <w:widowControl w:val="0"/>
        <w:autoSpaceDE w:val="0"/>
        <w:autoSpaceDN w:val="0"/>
        <w:adjustRightInd w:val="0"/>
        <w:spacing w:after="0" w:line="240" w:lineRule="auto"/>
        <w:rPr>
          <w:rFonts w:ascii="Times New Roman" w:eastAsia="Calibri" w:hAnsi="Times New Roman" w:cs="Times New Roman"/>
          <w:sz w:val="24"/>
          <w:szCs w:val="24"/>
        </w:rPr>
      </w:pPr>
      <w:r w:rsidRPr="00AE3AB4">
        <w:rPr>
          <w:rFonts w:ascii="Times New Roman" w:eastAsia="Calibri" w:hAnsi="Times New Roman" w:cs="Times New Roman"/>
          <w:sz w:val="24"/>
          <w:szCs w:val="24"/>
        </w:rPr>
        <w:t>&lt;1&gt; При необходимости данную таблицу можно размещать более чем на одной странице (например, 2019-2024 годы, 2025-2030 годы).</w:t>
      </w:r>
    </w:p>
    <w:p w:rsidR="006D5E5B" w:rsidRPr="00AE3AB4" w:rsidRDefault="006D5E5B" w:rsidP="00CD1FB4">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AE3AB4">
        <w:rPr>
          <w:rFonts w:ascii="Times New Roman" w:eastAsia="Times New Roman" w:hAnsi="Times New Roman" w:cs="Times New Roman"/>
          <w:bCs/>
          <w:color w:val="000000"/>
          <w:sz w:val="24"/>
          <w:szCs w:val="24"/>
          <w:lang w:eastAsia="ru-RU"/>
        </w:rPr>
        <w:t>&lt;2&gt;</w:t>
      </w:r>
      <w:r w:rsidRPr="00AE3AB4">
        <w:rPr>
          <w:rFonts w:ascii="Times New Roman" w:eastAsia="Calibri" w:hAnsi="Times New Roman" w:cs="Times New Roman"/>
          <w:sz w:val="24"/>
          <w:szCs w:val="24"/>
        </w:rPr>
        <w:t xml:space="preserve">Корректировка расходов отчетного финансового года в текущем финансовом году не допускается. </w:t>
      </w:r>
    </w:p>
    <w:p w:rsidR="006D5E5B" w:rsidRPr="00AE3AB4" w:rsidRDefault="00887919" w:rsidP="00CD1FB4">
      <w:pPr>
        <w:widowControl w:val="0"/>
        <w:autoSpaceDE w:val="0"/>
        <w:autoSpaceDN w:val="0"/>
        <w:adjustRightInd w:val="0"/>
        <w:spacing w:after="0" w:line="240" w:lineRule="auto"/>
        <w:jc w:val="both"/>
        <w:outlineLvl w:val="2"/>
        <w:rPr>
          <w:rFonts w:ascii="Times New Roman" w:eastAsia="Times New Roman" w:hAnsi="Times New Roman" w:cs="Times New Roman"/>
          <w:bCs/>
          <w:color w:val="000000"/>
          <w:sz w:val="24"/>
          <w:szCs w:val="24"/>
          <w:lang w:eastAsia="ru-RU"/>
        </w:rPr>
      </w:pPr>
      <w:hyperlink w:anchor="Par866" w:history="1">
        <w:r w:rsidR="006D5E5B" w:rsidRPr="00AE3AB4">
          <w:rPr>
            <w:rFonts w:ascii="Times New Roman" w:eastAsia="Calibri" w:hAnsi="Times New Roman" w:cs="Times New Roman"/>
            <w:sz w:val="24"/>
            <w:szCs w:val="24"/>
          </w:rPr>
          <w:t>&lt;3&gt;</w:t>
        </w:r>
      </w:hyperlink>
      <w:r w:rsidR="006D5E5B" w:rsidRPr="00AE3AB4">
        <w:rPr>
          <w:rFonts w:ascii="Times New Roman" w:eastAsia="Times New Roman" w:hAnsi="Times New Roman" w:cs="Times New Roman"/>
          <w:bCs/>
          <w:color w:val="000000"/>
          <w:sz w:val="24"/>
          <w:szCs w:val="24"/>
          <w:lang w:eastAsia="ru-RU"/>
        </w:rPr>
        <w:t>Здесь и далее в таблице сумма строк «</w:t>
      </w:r>
      <w:r w:rsidR="00573D13" w:rsidRPr="00AE3AB4">
        <w:rPr>
          <w:rFonts w:ascii="Times New Roman" w:eastAsia="Times New Roman" w:hAnsi="Times New Roman" w:cs="Times New Roman"/>
          <w:bCs/>
          <w:color w:val="000000"/>
          <w:sz w:val="24"/>
          <w:szCs w:val="24"/>
          <w:lang w:eastAsia="ru-RU"/>
        </w:rPr>
        <w:t>местный</w:t>
      </w:r>
      <w:r w:rsidR="006D5E5B" w:rsidRPr="00AE3AB4">
        <w:rPr>
          <w:rFonts w:ascii="Times New Roman" w:eastAsia="Times New Roman" w:hAnsi="Times New Roman" w:cs="Times New Roman"/>
          <w:bCs/>
          <w:color w:val="000000"/>
          <w:sz w:val="24"/>
          <w:szCs w:val="24"/>
          <w:lang w:eastAsia="ru-RU"/>
        </w:rPr>
        <w:t xml:space="preserve"> бюджет» и «безвозмездные поступления» должна соответствовать строке «Всего» </w:t>
      </w:r>
      <w:r w:rsidR="006D5E5B" w:rsidRPr="00AE3AB4">
        <w:rPr>
          <w:rFonts w:ascii="Times New Roman" w:eastAsia="Times New Roman" w:hAnsi="Times New Roman" w:cs="Times New Roman"/>
          <w:bCs/>
          <w:color w:val="000000"/>
          <w:sz w:val="24"/>
          <w:szCs w:val="24"/>
          <w:lang w:eastAsia="ru-RU"/>
        </w:rPr>
        <w:br/>
        <w:t xml:space="preserve">таблицы № </w:t>
      </w:r>
      <w:r w:rsidR="001164DF" w:rsidRPr="00AE3AB4">
        <w:rPr>
          <w:rFonts w:ascii="Times New Roman" w:eastAsia="Times New Roman" w:hAnsi="Times New Roman" w:cs="Times New Roman"/>
          <w:bCs/>
          <w:color w:val="000000"/>
          <w:sz w:val="24"/>
          <w:szCs w:val="24"/>
          <w:lang w:eastAsia="ru-RU"/>
        </w:rPr>
        <w:t>6</w:t>
      </w:r>
      <w:r w:rsidR="006D5E5B" w:rsidRPr="00AE3AB4">
        <w:rPr>
          <w:rFonts w:ascii="Times New Roman" w:eastAsia="Times New Roman" w:hAnsi="Times New Roman" w:cs="Times New Roman"/>
          <w:bCs/>
          <w:color w:val="000000"/>
          <w:sz w:val="24"/>
          <w:szCs w:val="24"/>
          <w:lang w:eastAsia="ru-RU"/>
        </w:rPr>
        <w:t xml:space="preserve">. </w:t>
      </w:r>
    </w:p>
    <w:p w:rsidR="006D5E5B" w:rsidRPr="00AE3AB4" w:rsidRDefault="006D5E5B" w:rsidP="00CD1FB4">
      <w:pPr>
        <w:widowControl w:val="0"/>
        <w:autoSpaceDE w:val="0"/>
        <w:autoSpaceDN w:val="0"/>
        <w:adjustRightInd w:val="0"/>
        <w:spacing w:after="0" w:line="240" w:lineRule="auto"/>
        <w:jc w:val="both"/>
        <w:outlineLvl w:val="2"/>
        <w:rPr>
          <w:rFonts w:ascii="Times New Roman" w:eastAsia="Times New Roman" w:hAnsi="Times New Roman" w:cs="Times New Roman"/>
          <w:bCs/>
          <w:color w:val="000000"/>
          <w:sz w:val="24"/>
          <w:szCs w:val="24"/>
          <w:lang w:eastAsia="ru-RU"/>
        </w:rPr>
      </w:pPr>
      <w:r w:rsidRPr="00AE3AB4">
        <w:rPr>
          <w:rFonts w:ascii="Times New Roman" w:eastAsia="Times New Roman" w:hAnsi="Times New Roman" w:cs="Times New Roman"/>
          <w:bCs/>
          <w:color w:val="000000"/>
          <w:sz w:val="24"/>
          <w:szCs w:val="24"/>
          <w:lang w:eastAsia="ru-RU"/>
        </w:rPr>
        <w:t>&lt;4&gt; Включается в приложение при наличии средств.</w:t>
      </w:r>
    </w:p>
    <w:p w:rsidR="006D5E5B" w:rsidRPr="006D5E5B" w:rsidRDefault="006D5E5B" w:rsidP="006D5E5B">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6D5E5B">
        <w:rPr>
          <w:rFonts w:ascii="Times New Roman" w:eastAsia="Calibri" w:hAnsi="Times New Roman" w:cs="Times New Roman"/>
          <w:sz w:val="24"/>
          <w:szCs w:val="24"/>
        </w:rPr>
        <w:br w:type="page"/>
      </w:r>
    </w:p>
    <w:p w:rsidR="008B5B55" w:rsidRDefault="008B5B55" w:rsidP="008B5B55">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C7652F">
        <w:rPr>
          <w:rFonts w:ascii="Times New Roman" w:eastAsia="Calibri" w:hAnsi="Times New Roman" w:cs="Times New Roman"/>
          <w:sz w:val="24"/>
          <w:szCs w:val="24"/>
        </w:rPr>
        <w:lastRenderedPageBreak/>
        <w:t>Таблица № 8</w:t>
      </w:r>
    </w:p>
    <w:p w:rsidR="00D92D91" w:rsidRDefault="00D92D91" w:rsidP="008B5B55">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D92D91" w:rsidRPr="00D92D91" w:rsidRDefault="00D92D91" w:rsidP="00D92D9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2D91">
        <w:rPr>
          <w:rFonts w:ascii="Times New Roman" w:eastAsia="Calibri" w:hAnsi="Times New Roman" w:cs="Times New Roman"/>
          <w:sz w:val="24"/>
          <w:szCs w:val="24"/>
        </w:rPr>
        <w:t>СВЕДЕНИЯ</w:t>
      </w:r>
    </w:p>
    <w:p w:rsidR="00D92D91" w:rsidRPr="00D92D91" w:rsidRDefault="00D92D91" w:rsidP="00D92D9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2D91">
        <w:rPr>
          <w:rFonts w:ascii="Times New Roman" w:eastAsia="Calibri" w:hAnsi="Times New Roman" w:cs="Times New Roman"/>
          <w:sz w:val="24"/>
          <w:szCs w:val="24"/>
        </w:rPr>
        <w:t xml:space="preserve">о показателях по муниципальным образованиям </w:t>
      </w:r>
      <w:r w:rsidR="000B1834">
        <w:rPr>
          <w:rFonts w:ascii="Times New Roman" w:eastAsia="Calibri" w:hAnsi="Times New Roman" w:cs="Times New Roman"/>
          <w:sz w:val="24"/>
          <w:szCs w:val="24"/>
        </w:rPr>
        <w:t xml:space="preserve">Калининского сельского поселения </w:t>
      </w:r>
      <w:r w:rsidRPr="00D92D91">
        <w:rPr>
          <w:rFonts w:ascii="Times New Roman" w:eastAsia="Calibri" w:hAnsi="Times New Roman" w:cs="Times New Roman"/>
          <w:sz w:val="24"/>
          <w:szCs w:val="24"/>
        </w:rPr>
        <w:t>&lt;1&gt;</w:t>
      </w:r>
    </w:p>
    <w:p w:rsidR="00D92D91" w:rsidRPr="00D92D91" w:rsidRDefault="00D92D91" w:rsidP="00D92D9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15735" w:type="dxa"/>
        <w:tblCellSpacing w:w="5" w:type="nil"/>
        <w:tblInd w:w="-5" w:type="dxa"/>
        <w:tblLayout w:type="fixed"/>
        <w:tblCellMar>
          <w:left w:w="75" w:type="dxa"/>
          <w:right w:w="75" w:type="dxa"/>
        </w:tblCellMar>
        <w:tblLook w:val="0000" w:firstRow="0" w:lastRow="0" w:firstColumn="0" w:lastColumn="0" w:noHBand="0" w:noVBand="0"/>
      </w:tblPr>
      <w:tblGrid>
        <w:gridCol w:w="727"/>
        <w:gridCol w:w="5022"/>
        <w:gridCol w:w="1418"/>
        <w:gridCol w:w="1418"/>
        <w:gridCol w:w="2330"/>
        <w:gridCol w:w="2552"/>
        <w:gridCol w:w="2268"/>
      </w:tblGrid>
      <w:tr w:rsidR="00D92D91" w:rsidRPr="00C7652F" w:rsidTr="005B66F5">
        <w:trPr>
          <w:trHeight w:val="312"/>
          <w:tblCellSpacing w:w="5" w:type="nil"/>
        </w:trPr>
        <w:tc>
          <w:tcPr>
            <w:tcW w:w="727" w:type="dxa"/>
            <w:vMerge w:val="restart"/>
            <w:tcBorders>
              <w:top w:val="single" w:sz="4" w:space="0" w:color="auto"/>
              <w:left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w:t>
            </w:r>
            <w:r w:rsidRPr="00C7652F">
              <w:rPr>
                <w:rFonts w:ascii="Times New Roman" w:eastAsia="Times New Roman" w:hAnsi="Times New Roman" w:cs="Times New Roman"/>
                <w:sz w:val="24"/>
                <w:szCs w:val="24"/>
                <w:lang w:eastAsia="ru-RU"/>
              </w:rPr>
              <w:br/>
              <w:t>п/п</w:t>
            </w:r>
          </w:p>
        </w:tc>
        <w:tc>
          <w:tcPr>
            <w:tcW w:w="5022" w:type="dxa"/>
            <w:vMerge w:val="restart"/>
            <w:tcBorders>
              <w:top w:val="single" w:sz="4" w:space="0" w:color="auto"/>
              <w:left w:val="single" w:sz="4" w:space="0" w:color="auto"/>
              <w:right w:val="single" w:sz="4" w:space="0" w:color="auto"/>
            </w:tcBorders>
          </w:tcPr>
          <w:p w:rsidR="00D92D91" w:rsidRPr="00C7652F" w:rsidRDefault="00D92D91" w:rsidP="000B18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 xml:space="preserve">Наименование муниципального образования </w:t>
            </w:r>
          </w:p>
        </w:tc>
        <w:tc>
          <w:tcPr>
            <w:tcW w:w="2836" w:type="dxa"/>
            <w:gridSpan w:val="2"/>
            <w:tcBorders>
              <w:top w:val="single" w:sz="4" w:space="0" w:color="auto"/>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Данные для расчета значения показателя &lt;2&gt;</w:t>
            </w:r>
          </w:p>
        </w:tc>
        <w:tc>
          <w:tcPr>
            <w:tcW w:w="7150" w:type="dxa"/>
            <w:gridSpan w:val="3"/>
            <w:tcBorders>
              <w:top w:val="single" w:sz="4" w:space="0" w:color="auto"/>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Значения показателей</w:t>
            </w:r>
          </w:p>
        </w:tc>
      </w:tr>
      <w:tr w:rsidR="00D92D91" w:rsidRPr="00C7652F" w:rsidTr="005B66F5">
        <w:trPr>
          <w:trHeight w:val="83"/>
          <w:tblCellSpacing w:w="5" w:type="nil"/>
        </w:trPr>
        <w:tc>
          <w:tcPr>
            <w:tcW w:w="727" w:type="dxa"/>
            <w:vMerge/>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22" w:type="dxa"/>
            <w:vMerge/>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отчетный год</w:t>
            </w:r>
          </w:p>
        </w:tc>
        <w:tc>
          <w:tcPr>
            <w:tcW w:w="1418" w:type="dxa"/>
            <w:tcBorders>
              <w:top w:val="single" w:sz="4" w:space="0" w:color="auto"/>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текущий год</w:t>
            </w:r>
          </w:p>
        </w:tc>
        <w:tc>
          <w:tcPr>
            <w:tcW w:w="2330" w:type="dxa"/>
            <w:tcBorders>
              <w:top w:val="single" w:sz="4" w:space="0" w:color="auto"/>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очередной финансовый год</w:t>
            </w:r>
          </w:p>
        </w:tc>
        <w:tc>
          <w:tcPr>
            <w:tcW w:w="2552" w:type="dxa"/>
            <w:tcBorders>
              <w:top w:val="single" w:sz="4" w:space="0" w:color="auto"/>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 xml:space="preserve">первый год планового периода </w:t>
            </w:r>
          </w:p>
        </w:tc>
        <w:tc>
          <w:tcPr>
            <w:tcW w:w="2268" w:type="dxa"/>
            <w:tcBorders>
              <w:top w:val="single" w:sz="4" w:space="0" w:color="auto"/>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w:t>
            </w:r>
          </w:p>
        </w:tc>
      </w:tr>
      <w:tr w:rsidR="00D92D91" w:rsidRPr="00C7652F" w:rsidTr="005B66F5">
        <w:trPr>
          <w:tblCellSpacing w:w="5" w:type="nil"/>
        </w:trPr>
        <w:tc>
          <w:tcPr>
            <w:tcW w:w="727"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1</w:t>
            </w:r>
          </w:p>
        </w:tc>
        <w:tc>
          <w:tcPr>
            <w:tcW w:w="5022"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2</w:t>
            </w:r>
          </w:p>
        </w:tc>
        <w:tc>
          <w:tcPr>
            <w:tcW w:w="1418"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3</w:t>
            </w:r>
          </w:p>
        </w:tc>
        <w:tc>
          <w:tcPr>
            <w:tcW w:w="1418"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4</w:t>
            </w:r>
          </w:p>
        </w:tc>
        <w:tc>
          <w:tcPr>
            <w:tcW w:w="2330"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5</w:t>
            </w:r>
          </w:p>
        </w:tc>
        <w:tc>
          <w:tcPr>
            <w:tcW w:w="2552"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6</w:t>
            </w:r>
          </w:p>
        </w:tc>
        <w:tc>
          <w:tcPr>
            <w:tcW w:w="2268"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7</w:t>
            </w:r>
          </w:p>
        </w:tc>
      </w:tr>
      <w:tr w:rsidR="00D92D91" w:rsidRPr="00C7652F" w:rsidTr="005B66F5">
        <w:trPr>
          <w:trHeight w:val="191"/>
          <w:tblCellSpacing w:w="5" w:type="nil"/>
        </w:trPr>
        <w:tc>
          <w:tcPr>
            <w:tcW w:w="15735" w:type="dxa"/>
            <w:gridSpan w:val="7"/>
            <w:tcBorders>
              <w:left w:val="single" w:sz="4" w:space="0" w:color="auto"/>
              <w:bottom w:val="single" w:sz="4" w:space="0" w:color="auto"/>
              <w:right w:val="single" w:sz="4" w:space="0" w:color="auto"/>
            </w:tcBorders>
          </w:tcPr>
          <w:p w:rsidR="00D92D91" w:rsidRPr="00C7652F" w:rsidRDefault="00D92D91">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Показатель 1. Наименование показателя (единица измерения)</w:t>
            </w:r>
          </w:p>
        </w:tc>
      </w:tr>
      <w:tr w:rsidR="00D92D91" w:rsidRPr="00C7652F" w:rsidTr="005B66F5">
        <w:trPr>
          <w:trHeight w:val="191"/>
          <w:tblCellSpacing w:w="5" w:type="nil"/>
        </w:trPr>
        <w:tc>
          <w:tcPr>
            <w:tcW w:w="727"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1.1.</w:t>
            </w:r>
          </w:p>
        </w:tc>
        <w:tc>
          <w:tcPr>
            <w:tcW w:w="5022"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Наименование муниципального образования</w:t>
            </w:r>
          </w:p>
        </w:tc>
        <w:tc>
          <w:tcPr>
            <w:tcW w:w="1418"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0"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92D91" w:rsidRPr="00C7652F" w:rsidTr="005B66F5">
        <w:trPr>
          <w:tblCellSpacing w:w="5" w:type="nil"/>
        </w:trPr>
        <w:tc>
          <w:tcPr>
            <w:tcW w:w="727"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1.2.</w:t>
            </w:r>
          </w:p>
        </w:tc>
        <w:tc>
          <w:tcPr>
            <w:tcW w:w="5022"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Наименование муниципального образования</w:t>
            </w:r>
          </w:p>
        </w:tc>
        <w:tc>
          <w:tcPr>
            <w:tcW w:w="1418"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0"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92D91" w:rsidRPr="00C7652F" w:rsidTr="005B66F5">
        <w:trPr>
          <w:tblCellSpacing w:w="5" w:type="nil"/>
        </w:trPr>
        <w:tc>
          <w:tcPr>
            <w:tcW w:w="727"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1.3.</w:t>
            </w:r>
          </w:p>
        </w:tc>
        <w:tc>
          <w:tcPr>
            <w:tcW w:w="5022"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Наименование муниципального образования</w:t>
            </w:r>
          </w:p>
        </w:tc>
        <w:tc>
          <w:tcPr>
            <w:tcW w:w="1418"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0"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92D91" w:rsidRPr="00C7652F" w:rsidTr="005B66F5">
        <w:trPr>
          <w:tblCellSpacing w:w="5" w:type="nil"/>
        </w:trPr>
        <w:tc>
          <w:tcPr>
            <w:tcW w:w="727"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w:t>
            </w:r>
          </w:p>
        </w:tc>
        <w:tc>
          <w:tcPr>
            <w:tcW w:w="5022"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w:t>
            </w:r>
          </w:p>
        </w:tc>
        <w:tc>
          <w:tcPr>
            <w:tcW w:w="1418"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w:t>
            </w:r>
          </w:p>
        </w:tc>
        <w:tc>
          <w:tcPr>
            <w:tcW w:w="1418"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w:t>
            </w:r>
          </w:p>
        </w:tc>
        <w:tc>
          <w:tcPr>
            <w:tcW w:w="2330"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w:t>
            </w:r>
          </w:p>
        </w:tc>
        <w:tc>
          <w:tcPr>
            <w:tcW w:w="2552"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w:t>
            </w:r>
          </w:p>
        </w:tc>
        <w:tc>
          <w:tcPr>
            <w:tcW w:w="2268"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w:t>
            </w:r>
          </w:p>
        </w:tc>
      </w:tr>
    </w:tbl>
    <w:p w:rsidR="00D92D91" w:rsidRPr="00D92D91" w:rsidRDefault="00D92D91" w:rsidP="00D92D91">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D92D91" w:rsidRPr="00D92D91" w:rsidRDefault="00D92D91" w:rsidP="00D92D91">
      <w:pPr>
        <w:widowControl w:val="0"/>
        <w:autoSpaceDE w:val="0"/>
        <w:autoSpaceDN w:val="0"/>
        <w:adjustRightInd w:val="0"/>
        <w:spacing w:after="0" w:line="240" w:lineRule="auto"/>
        <w:rPr>
          <w:rFonts w:ascii="Times New Roman" w:eastAsia="Calibri" w:hAnsi="Times New Roman" w:cs="Times New Roman"/>
          <w:sz w:val="24"/>
          <w:szCs w:val="24"/>
        </w:rPr>
      </w:pPr>
      <w:r w:rsidRPr="00D92D91">
        <w:rPr>
          <w:rFonts w:ascii="Times New Roman" w:eastAsia="Calibri" w:hAnsi="Times New Roman" w:cs="Times New Roman"/>
          <w:sz w:val="24"/>
          <w:szCs w:val="24"/>
        </w:rPr>
        <w:t>&lt;1&gt; При необходимости данную таблицу можно размещать более чем на одной странице (например, 2019-2024 годы, 2025-2030 годы).</w:t>
      </w:r>
    </w:p>
    <w:p w:rsidR="00D92D91" w:rsidRPr="00D92D91" w:rsidRDefault="00D92D91" w:rsidP="00D92D9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92D91">
        <w:rPr>
          <w:rFonts w:ascii="Times New Roman" w:eastAsia="Calibri" w:hAnsi="Times New Roman" w:cs="Times New Roman"/>
          <w:sz w:val="24"/>
          <w:szCs w:val="24"/>
        </w:rPr>
        <w:t xml:space="preserve">&lt;2&gt; Указываются значения за 2 года (фактическое значение за предыдущей год и оценка в год разработки </w:t>
      </w:r>
      <w:r w:rsidR="006F1A17" w:rsidRPr="00686537">
        <w:rPr>
          <w:rFonts w:ascii="Times New Roman" w:eastAsia="Calibri" w:hAnsi="Times New Roman" w:cs="Times New Roman"/>
          <w:sz w:val="24"/>
          <w:szCs w:val="24"/>
        </w:rPr>
        <w:t>муниципальной</w:t>
      </w:r>
      <w:r w:rsidRPr="00D92D91">
        <w:rPr>
          <w:rFonts w:ascii="Times New Roman" w:eastAsia="Calibri" w:hAnsi="Times New Roman" w:cs="Times New Roman"/>
          <w:sz w:val="24"/>
          <w:szCs w:val="24"/>
        </w:rPr>
        <w:t xml:space="preserve"> программы, которая подлежит корректировке после получения фактического значения).</w:t>
      </w:r>
    </w:p>
    <w:p w:rsidR="00D92D91" w:rsidRDefault="00D92D91" w:rsidP="00D92D91">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D92D91">
        <w:rPr>
          <w:rFonts w:ascii="Times New Roman" w:eastAsia="Calibri" w:hAnsi="Times New Roman" w:cs="Times New Roman"/>
          <w:sz w:val="24"/>
          <w:szCs w:val="24"/>
        </w:rPr>
        <w:br w:type="page"/>
      </w:r>
    </w:p>
    <w:p w:rsidR="00FB6581" w:rsidRDefault="00FB6581" w:rsidP="00FB658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7A6D29">
        <w:rPr>
          <w:rFonts w:ascii="Times New Roman" w:eastAsia="Calibri" w:hAnsi="Times New Roman" w:cs="Times New Roman"/>
          <w:sz w:val="24"/>
          <w:szCs w:val="24"/>
        </w:rPr>
        <w:lastRenderedPageBreak/>
        <w:t>Таблица № 9</w:t>
      </w:r>
    </w:p>
    <w:p w:rsidR="00043010" w:rsidRDefault="00043010" w:rsidP="00FB658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043010" w:rsidRPr="007A6D29" w:rsidRDefault="00043010" w:rsidP="00043010">
      <w:pPr>
        <w:spacing w:after="0" w:line="240" w:lineRule="auto"/>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РАСПРЕДЕЛЕНИЕ</w:t>
      </w:r>
    </w:p>
    <w:p w:rsidR="00043010" w:rsidRPr="00043010" w:rsidRDefault="00043010" w:rsidP="007A6D2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7A6D29">
        <w:rPr>
          <w:rFonts w:ascii="Times New Roman" w:eastAsia="Times New Roman" w:hAnsi="Times New Roman" w:cs="Times New Roman"/>
          <w:bCs/>
          <w:sz w:val="24"/>
          <w:szCs w:val="24"/>
          <w:lang w:eastAsia="ru-RU"/>
        </w:rPr>
        <w:t xml:space="preserve">субсидий (иных межбюджетных трансфертов) по муниципальным образованиям и направлениям расходования средств </w:t>
      </w:r>
      <w:hyperlink w:anchor="Par866" w:history="1">
        <w:r w:rsidRPr="007A6D29">
          <w:rPr>
            <w:rFonts w:ascii="Times New Roman" w:eastAsia="Calibri" w:hAnsi="Times New Roman" w:cs="Times New Roman"/>
            <w:sz w:val="24"/>
            <w:szCs w:val="24"/>
          </w:rPr>
          <w:t>&lt;1&gt;</w:t>
        </w:r>
      </w:hyperlink>
    </w:p>
    <w:p w:rsidR="00043010" w:rsidRPr="00043010" w:rsidRDefault="00043010" w:rsidP="00043010">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043010">
        <w:rPr>
          <w:rFonts w:ascii="Times New Roman" w:eastAsia="Times New Roman" w:hAnsi="Times New Roman" w:cs="Times New Roman"/>
          <w:bCs/>
          <w:sz w:val="24"/>
          <w:szCs w:val="24"/>
          <w:lang w:eastAsia="ru-RU"/>
        </w:rPr>
        <w:t>тыс. рублей</w:t>
      </w: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567"/>
        <w:gridCol w:w="425"/>
        <w:gridCol w:w="709"/>
        <w:gridCol w:w="709"/>
        <w:gridCol w:w="992"/>
        <w:gridCol w:w="1418"/>
        <w:gridCol w:w="425"/>
        <w:gridCol w:w="709"/>
        <w:gridCol w:w="850"/>
        <w:gridCol w:w="992"/>
        <w:gridCol w:w="1418"/>
        <w:gridCol w:w="567"/>
        <w:gridCol w:w="1179"/>
        <w:gridCol w:w="664"/>
        <w:gridCol w:w="992"/>
        <w:gridCol w:w="1276"/>
      </w:tblGrid>
      <w:tr w:rsidR="00043010" w:rsidRPr="007A6D29" w:rsidTr="00F423BB">
        <w:trPr>
          <w:trHeight w:val="454"/>
        </w:trPr>
        <w:tc>
          <w:tcPr>
            <w:tcW w:w="709" w:type="dxa"/>
            <w:vMerge w:val="restart"/>
            <w:tcBorders>
              <w:top w:val="single" w:sz="4" w:space="0" w:color="auto"/>
            </w:tcBorders>
            <w:shd w:val="clear" w:color="auto" w:fill="auto"/>
            <w:hideMark/>
          </w:tcPr>
          <w:p w:rsidR="00043010" w:rsidRPr="007A6D29" w:rsidRDefault="00043010" w:rsidP="00043010">
            <w:pPr>
              <w:spacing w:after="0" w:line="240" w:lineRule="auto"/>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 п/п</w:t>
            </w:r>
          </w:p>
        </w:tc>
        <w:tc>
          <w:tcPr>
            <w:tcW w:w="1134" w:type="dxa"/>
            <w:vMerge w:val="restart"/>
            <w:tcBorders>
              <w:top w:val="single" w:sz="4" w:space="0" w:color="auto"/>
            </w:tcBorders>
            <w:shd w:val="clear" w:color="auto" w:fill="auto"/>
            <w:textDirection w:val="btLr"/>
            <w:hideMark/>
          </w:tcPr>
          <w:p w:rsidR="00043010" w:rsidRPr="007A6D29" w:rsidRDefault="00043010" w:rsidP="000B1834">
            <w:pPr>
              <w:spacing w:after="0" w:line="240" w:lineRule="auto"/>
              <w:ind w:left="113" w:right="113"/>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 xml:space="preserve">Наименование муниципального образования </w:t>
            </w:r>
            <w:r w:rsidRPr="007A6D29">
              <w:rPr>
                <w:rFonts w:ascii="Times New Roman" w:eastAsia="Times New Roman" w:hAnsi="Times New Roman" w:cs="Times New Roman"/>
                <w:bCs/>
                <w:sz w:val="24"/>
                <w:szCs w:val="24"/>
                <w:lang w:eastAsia="ru-RU"/>
              </w:rPr>
              <w:br/>
            </w:r>
          </w:p>
        </w:tc>
        <w:tc>
          <w:tcPr>
            <w:tcW w:w="567" w:type="dxa"/>
            <w:vMerge w:val="restart"/>
            <w:tcBorders>
              <w:top w:val="single" w:sz="4" w:space="0" w:color="auto"/>
            </w:tcBorders>
          </w:tcPr>
          <w:p w:rsidR="00043010" w:rsidRPr="007A6D29" w:rsidRDefault="00043010" w:rsidP="00043010">
            <w:pPr>
              <w:spacing w:after="0" w:line="240" w:lineRule="auto"/>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w:t>
            </w:r>
          </w:p>
        </w:tc>
        <w:tc>
          <w:tcPr>
            <w:tcW w:w="4253" w:type="dxa"/>
            <w:gridSpan w:val="5"/>
            <w:tcBorders>
              <w:top w:val="single" w:sz="4" w:space="0" w:color="auto"/>
            </w:tcBorders>
            <w:shd w:val="clear" w:color="auto" w:fill="auto"/>
            <w:hideMark/>
          </w:tcPr>
          <w:p w:rsidR="00043010" w:rsidRPr="007A6D29" w:rsidRDefault="00043010" w:rsidP="00043010">
            <w:pPr>
              <w:spacing w:after="0" w:line="240" w:lineRule="auto"/>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Очередной финансовый год</w:t>
            </w:r>
          </w:p>
        </w:tc>
        <w:tc>
          <w:tcPr>
            <w:tcW w:w="4394" w:type="dxa"/>
            <w:gridSpan w:val="5"/>
            <w:tcBorders>
              <w:top w:val="single" w:sz="4" w:space="0" w:color="auto"/>
            </w:tcBorders>
            <w:shd w:val="clear" w:color="auto" w:fill="auto"/>
            <w:hideMark/>
          </w:tcPr>
          <w:p w:rsidR="00043010" w:rsidRPr="007A6D29" w:rsidRDefault="00043010" w:rsidP="00043010">
            <w:pPr>
              <w:spacing w:after="0" w:line="240" w:lineRule="auto"/>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Первый год планового периода</w:t>
            </w:r>
          </w:p>
        </w:tc>
        <w:tc>
          <w:tcPr>
            <w:tcW w:w="4678" w:type="dxa"/>
            <w:gridSpan w:val="5"/>
            <w:tcBorders>
              <w:top w:val="single" w:sz="4" w:space="0" w:color="auto"/>
            </w:tcBorders>
            <w:shd w:val="clear" w:color="auto" w:fill="auto"/>
            <w:hideMark/>
          </w:tcPr>
          <w:p w:rsidR="00043010" w:rsidRPr="007A6D29" w:rsidRDefault="00043010" w:rsidP="00043010">
            <w:pPr>
              <w:spacing w:after="0" w:line="240" w:lineRule="auto"/>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Второй год планового периода</w:t>
            </w:r>
          </w:p>
        </w:tc>
      </w:tr>
      <w:tr w:rsidR="005657E5" w:rsidRPr="007A6D29" w:rsidTr="005657E5">
        <w:trPr>
          <w:trHeight w:val="315"/>
        </w:trPr>
        <w:tc>
          <w:tcPr>
            <w:tcW w:w="709" w:type="dxa"/>
            <w:vMerge/>
            <w:hideMark/>
          </w:tcPr>
          <w:p w:rsidR="00043010" w:rsidRPr="007A6D29" w:rsidRDefault="00043010" w:rsidP="00043010">
            <w:pPr>
              <w:spacing w:after="0" w:line="240" w:lineRule="auto"/>
              <w:jc w:val="center"/>
              <w:rPr>
                <w:rFonts w:ascii="Times New Roman" w:eastAsia="Times New Roman" w:hAnsi="Times New Roman" w:cs="Times New Roman"/>
                <w:bCs/>
                <w:sz w:val="24"/>
                <w:szCs w:val="24"/>
                <w:lang w:eastAsia="ru-RU"/>
              </w:rPr>
            </w:pPr>
          </w:p>
        </w:tc>
        <w:tc>
          <w:tcPr>
            <w:tcW w:w="1134" w:type="dxa"/>
            <w:vMerge/>
            <w:hideMark/>
          </w:tcPr>
          <w:p w:rsidR="00043010" w:rsidRPr="007A6D29" w:rsidRDefault="00043010" w:rsidP="00043010">
            <w:pPr>
              <w:spacing w:after="0" w:line="240" w:lineRule="auto"/>
              <w:jc w:val="center"/>
              <w:rPr>
                <w:rFonts w:ascii="Times New Roman" w:eastAsia="Times New Roman" w:hAnsi="Times New Roman" w:cs="Times New Roman"/>
                <w:bCs/>
                <w:sz w:val="24"/>
                <w:szCs w:val="24"/>
                <w:lang w:eastAsia="ru-RU"/>
              </w:rPr>
            </w:pPr>
          </w:p>
        </w:tc>
        <w:tc>
          <w:tcPr>
            <w:tcW w:w="567" w:type="dxa"/>
            <w:vMerge/>
          </w:tcPr>
          <w:p w:rsidR="00043010" w:rsidRPr="007A6D29" w:rsidRDefault="00043010" w:rsidP="00043010">
            <w:pPr>
              <w:spacing w:after="0" w:line="240" w:lineRule="auto"/>
              <w:jc w:val="center"/>
              <w:rPr>
                <w:rFonts w:ascii="Times New Roman" w:eastAsia="Times New Roman" w:hAnsi="Times New Roman" w:cs="Times New Roman"/>
                <w:bCs/>
                <w:sz w:val="24"/>
                <w:szCs w:val="24"/>
                <w:lang w:eastAsia="ru-RU"/>
              </w:rPr>
            </w:pPr>
          </w:p>
        </w:tc>
        <w:tc>
          <w:tcPr>
            <w:tcW w:w="425" w:type="dxa"/>
            <w:vMerge w:val="restart"/>
            <w:shd w:val="clear" w:color="auto" w:fill="auto"/>
            <w:textDirection w:val="btLr"/>
            <w:hideMark/>
          </w:tcPr>
          <w:p w:rsidR="00043010" w:rsidRPr="007A6D29" w:rsidRDefault="00043010" w:rsidP="00D82C34">
            <w:pPr>
              <w:spacing w:after="0" w:line="240" w:lineRule="auto"/>
              <w:ind w:left="113" w:right="113"/>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всего</w:t>
            </w:r>
          </w:p>
        </w:tc>
        <w:tc>
          <w:tcPr>
            <w:tcW w:w="3828" w:type="dxa"/>
            <w:gridSpan w:val="4"/>
            <w:shd w:val="clear" w:color="auto" w:fill="auto"/>
            <w:hideMark/>
          </w:tcPr>
          <w:p w:rsidR="00043010" w:rsidRPr="007A6D29" w:rsidRDefault="00043010" w:rsidP="00043010">
            <w:pPr>
              <w:spacing w:after="0" w:line="240" w:lineRule="auto"/>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в том числе:</w:t>
            </w:r>
          </w:p>
        </w:tc>
        <w:tc>
          <w:tcPr>
            <w:tcW w:w="425" w:type="dxa"/>
            <w:vMerge w:val="restart"/>
            <w:shd w:val="clear" w:color="auto" w:fill="auto"/>
            <w:textDirection w:val="btLr"/>
            <w:hideMark/>
          </w:tcPr>
          <w:p w:rsidR="00043010" w:rsidRPr="007A6D29" w:rsidRDefault="00043010" w:rsidP="00752BBA">
            <w:pPr>
              <w:spacing w:after="0" w:line="240" w:lineRule="auto"/>
              <w:ind w:left="113" w:right="113"/>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всего</w:t>
            </w:r>
          </w:p>
        </w:tc>
        <w:tc>
          <w:tcPr>
            <w:tcW w:w="3969" w:type="dxa"/>
            <w:gridSpan w:val="4"/>
            <w:shd w:val="clear" w:color="auto" w:fill="auto"/>
            <w:hideMark/>
          </w:tcPr>
          <w:p w:rsidR="00043010" w:rsidRPr="007A6D29" w:rsidRDefault="00043010" w:rsidP="00043010">
            <w:pPr>
              <w:spacing w:after="0" w:line="240" w:lineRule="auto"/>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в том числе:</w:t>
            </w:r>
          </w:p>
        </w:tc>
        <w:tc>
          <w:tcPr>
            <w:tcW w:w="567" w:type="dxa"/>
            <w:vMerge w:val="restart"/>
            <w:shd w:val="clear" w:color="auto" w:fill="auto"/>
            <w:textDirection w:val="btLr"/>
            <w:hideMark/>
          </w:tcPr>
          <w:p w:rsidR="00043010" w:rsidRPr="007A6D29" w:rsidRDefault="00043010" w:rsidP="00752BBA">
            <w:pPr>
              <w:spacing w:after="0" w:line="240" w:lineRule="auto"/>
              <w:ind w:left="113" w:right="113"/>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всего</w:t>
            </w:r>
          </w:p>
        </w:tc>
        <w:tc>
          <w:tcPr>
            <w:tcW w:w="4111" w:type="dxa"/>
            <w:gridSpan w:val="4"/>
            <w:shd w:val="clear" w:color="auto" w:fill="auto"/>
            <w:hideMark/>
          </w:tcPr>
          <w:p w:rsidR="00043010" w:rsidRPr="007A6D29" w:rsidRDefault="00043010" w:rsidP="00043010">
            <w:pPr>
              <w:spacing w:after="0" w:line="240" w:lineRule="auto"/>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в том числе:</w:t>
            </w:r>
          </w:p>
        </w:tc>
      </w:tr>
      <w:tr w:rsidR="00752BBA" w:rsidRPr="007A6D29" w:rsidTr="005657E5">
        <w:trPr>
          <w:cantSplit/>
          <w:trHeight w:val="3058"/>
        </w:trPr>
        <w:tc>
          <w:tcPr>
            <w:tcW w:w="709" w:type="dxa"/>
            <w:vMerge/>
            <w:hideMark/>
          </w:tcPr>
          <w:p w:rsidR="00AB0768" w:rsidRPr="007A6D29" w:rsidRDefault="00AB0768" w:rsidP="00043010">
            <w:pPr>
              <w:spacing w:after="0" w:line="240" w:lineRule="auto"/>
              <w:jc w:val="center"/>
              <w:rPr>
                <w:rFonts w:ascii="Times New Roman" w:eastAsia="Times New Roman" w:hAnsi="Times New Roman" w:cs="Times New Roman"/>
                <w:bCs/>
                <w:sz w:val="24"/>
                <w:szCs w:val="24"/>
                <w:lang w:eastAsia="ru-RU"/>
              </w:rPr>
            </w:pPr>
          </w:p>
        </w:tc>
        <w:tc>
          <w:tcPr>
            <w:tcW w:w="1134" w:type="dxa"/>
            <w:vMerge/>
            <w:hideMark/>
          </w:tcPr>
          <w:p w:rsidR="00AB0768" w:rsidRPr="007A6D29" w:rsidRDefault="00AB0768" w:rsidP="00043010">
            <w:pPr>
              <w:spacing w:after="0" w:line="240" w:lineRule="auto"/>
              <w:jc w:val="center"/>
              <w:rPr>
                <w:rFonts w:ascii="Times New Roman" w:eastAsia="Times New Roman" w:hAnsi="Times New Roman" w:cs="Times New Roman"/>
                <w:bCs/>
                <w:sz w:val="24"/>
                <w:szCs w:val="24"/>
                <w:lang w:eastAsia="ru-RU"/>
              </w:rPr>
            </w:pPr>
          </w:p>
        </w:tc>
        <w:tc>
          <w:tcPr>
            <w:tcW w:w="567" w:type="dxa"/>
            <w:vMerge/>
          </w:tcPr>
          <w:p w:rsidR="00AB0768" w:rsidRPr="007A6D29" w:rsidRDefault="00AB0768" w:rsidP="00043010">
            <w:pPr>
              <w:spacing w:after="0" w:line="240" w:lineRule="auto"/>
              <w:jc w:val="center"/>
              <w:rPr>
                <w:rFonts w:ascii="Times New Roman" w:eastAsia="Times New Roman" w:hAnsi="Times New Roman" w:cs="Times New Roman"/>
                <w:bCs/>
                <w:sz w:val="24"/>
                <w:szCs w:val="24"/>
                <w:lang w:eastAsia="ru-RU"/>
              </w:rPr>
            </w:pPr>
          </w:p>
        </w:tc>
        <w:tc>
          <w:tcPr>
            <w:tcW w:w="425" w:type="dxa"/>
            <w:vMerge/>
            <w:hideMark/>
          </w:tcPr>
          <w:p w:rsidR="00AB0768" w:rsidRPr="007A6D29" w:rsidRDefault="00AB0768" w:rsidP="00043010">
            <w:pPr>
              <w:spacing w:after="0" w:line="240" w:lineRule="auto"/>
              <w:jc w:val="center"/>
              <w:rPr>
                <w:rFonts w:ascii="Times New Roman" w:eastAsia="Times New Roman" w:hAnsi="Times New Roman" w:cs="Times New Roman"/>
                <w:bCs/>
                <w:sz w:val="24"/>
                <w:szCs w:val="24"/>
                <w:lang w:eastAsia="ru-RU"/>
              </w:rPr>
            </w:pPr>
          </w:p>
        </w:tc>
        <w:tc>
          <w:tcPr>
            <w:tcW w:w="709" w:type="dxa"/>
            <w:shd w:val="clear" w:color="auto" w:fill="auto"/>
            <w:textDirection w:val="btLr"/>
            <w:hideMark/>
          </w:tcPr>
          <w:p w:rsidR="00AB0768" w:rsidRPr="007A6D29" w:rsidRDefault="00AB0768" w:rsidP="00752BBA">
            <w:pPr>
              <w:spacing w:after="0" w:line="240" w:lineRule="auto"/>
              <w:ind w:left="113" w:right="113"/>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за счет средств местного бюджета</w:t>
            </w:r>
          </w:p>
        </w:tc>
        <w:tc>
          <w:tcPr>
            <w:tcW w:w="709" w:type="dxa"/>
            <w:shd w:val="clear" w:color="auto" w:fill="auto"/>
            <w:textDirection w:val="btLr"/>
          </w:tcPr>
          <w:p w:rsidR="00AB0768" w:rsidRPr="007A6D29" w:rsidRDefault="00AB0768" w:rsidP="00752BBA">
            <w:pPr>
              <w:spacing w:after="0" w:line="240" w:lineRule="auto"/>
              <w:ind w:left="113" w:right="113"/>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за счет средств областного бюджета</w:t>
            </w:r>
          </w:p>
        </w:tc>
        <w:tc>
          <w:tcPr>
            <w:tcW w:w="992" w:type="dxa"/>
            <w:shd w:val="clear" w:color="auto" w:fill="auto"/>
            <w:textDirection w:val="btLr"/>
            <w:hideMark/>
          </w:tcPr>
          <w:p w:rsidR="00AB0768" w:rsidRPr="007A6D29" w:rsidRDefault="00AB0768" w:rsidP="00752BBA">
            <w:pPr>
              <w:spacing w:after="0" w:line="240" w:lineRule="auto"/>
              <w:ind w:left="113" w:right="113"/>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за счет средств федерального бюджета</w:t>
            </w:r>
          </w:p>
          <w:p w:rsidR="00AB0768" w:rsidRPr="007A6D29" w:rsidRDefault="00887919" w:rsidP="00752BBA">
            <w:pPr>
              <w:spacing w:after="0" w:line="240" w:lineRule="auto"/>
              <w:ind w:left="113" w:right="113"/>
              <w:jc w:val="center"/>
              <w:rPr>
                <w:rFonts w:ascii="Times New Roman" w:eastAsia="Times New Roman" w:hAnsi="Times New Roman" w:cs="Times New Roman"/>
                <w:bCs/>
                <w:sz w:val="24"/>
                <w:szCs w:val="24"/>
                <w:lang w:eastAsia="ru-RU"/>
              </w:rPr>
            </w:pPr>
            <w:hyperlink w:anchor="Par866" w:history="1">
              <w:r w:rsidR="00AB0768" w:rsidRPr="007A6D29">
                <w:rPr>
                  <w:rFonts w:ascii="Times New Roman" w:eastAsia="Times New Roman" w:hAnsi="Times New Roman" w:cs="Times New Roman"/>
                  <w:bCs/>
                  <w:sz w:val="24"/>
                  <w:szCs w:val="24"/>
                  <w:lang w:eastAsia="ru-RU"/>
                </w:rPr>
                <w:t>&lt;2&gt;</w:t>
              </w:r>
            </w:hyperlink>
          </w:p>
        </w:tc>
        <w:tc>
          <w:tcPr>
            <w:tcW w:w="1418" w:type="dxa"/>
            <w:shd w:val="clear" w:color="auto" w:fill="auto"/>
            <w:textDirection w:val="btLr"/>
            <w:hideMark/>
          </w:tcPr>
          <w:p w:rsidR="00AB0768" w:rsidRPr="007A6D29" w:rsidRDefault="00AB0768" w:rsidP="00752BBA">
            <w:pPr>
              <w:spacing w:after="0" w:line="240" w:lineRule="auto"/>
              <w:ind w:left="-94" w:right="113"/>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за счет средств Фонда реформирования жилищно</w:t>
            </w:r>
            <w:r w:rsidR="00752BBA">
              <w:rPr>
                <w:rFonts w:ascii="Times New Roman" w:eastAsia="Times New Roman" w:hAnsi="Times New Roman" w:cs="Times New Roman"/>
                <w:bCs/>
                <w:sz w:val="24"/>
                <w:szCs w:val="24"/>
                <w:lang w:eastAsia="ru-RU"/>
              </w:rPr>
              <w:t>-</w:t>
            </w:r>
            <w:r w:rsidRPr="007A6D29">
              <w:rPr>
                <w:rFonts w:ascii="Times New Roman" w:eastAsia="Times New Roman" w:hAnsi="Times New Roman" w:cs="Times New Roman"/>
                <w:bCs/>
                <w:sz w:val="24"/>
                <w:szCs w:val="24"/>
                <w:lang w:eastAsia="ru-RU"/>
              </w:rPr>
              <w:t xml:space="preserve"> коммунального хозяйства,</w:t>
            </w:r>
          </w:p>
          <w:p w:rsidR="00AB0768" w:rsidRPr="007A6D29" w:rsidRDefault="00887919" w:rsidP="00752BBA">
            <w:pPr>
              <w:spacing w:after="0" w:line="240" w:lineRule="auto"/>
              <w:ind w:left="-94" w:right="113"/>
              <w:jc w:val="center"/>
              <w:rPr>
                <w:rFonts w:ascii="Times New Roman" w:eastAsia="Times New Roman" w:hAnsi="Times New Roman" w:cs="Times New Roman"/>
                <w:bCs/>
                <w:sz w:val="24"/>
                <w:szCs w:val="24"/>
                <w:lang w:eastAsia="ru-RU"/>
              </w:rPr>
            </w:pPr>
            <w:hyperlink w:anchor="Par866" w:history="1">
              <w:r w:rsidR="00AB0768" w:rsidRPr="007A6D29">
                <w:rPr>
                  <w:rFonts w:ascii="Times New Roman" w:eastAsia="Times New Roman" w:hAnsi="Times New Roman" w:cs="Times New Roman"/>
                  <w:bCs/>
                  <w:sz w:val="24"/>
                  <w:szCs w:val="24"/>
                  <w:lang w:eastAsia="ru-RU"/>
                </w:rPr>
                <w:t>&lt;2&gt;</w:t>
              </w:r>
            </w:hyperlink>
          </w:p>
        </w:tc>
        <w:tc>
          <w:tcPr>
            <w:tcW w:w="425" w:type="dxa"/>
            <w:vMerge/>
            <w:hideMark/>
          </w:tcPr>
          <w:p w:rsidR="00AB0768" w:rsidRPr="007A6D29" w:rsidRDefault="00AB0768" w:rsidP="00043010">
            <w:pPr>
              <w:spacing w:after="0" w:line="240" w:lineRule="auto"/>
              <w:jc w:val="center"/>
              <w:rPr>
                <w:rFonts w:ascii="Times New Roman" w:eastAsia="Times New Roman" w:hAnsi="Times New Roman" w:cs="Times New Roman"/>
                <w:bCs/>
                <w:sz w:val="24"/>
                <w:szCs w:val="24"/>
                <w:lang w:eastAsia="ru-RU"/>
              </w:rPr>
            </w:pPr>
          </w:p>
        </w:tc>
        <w:tc>
          <w:tcPr>
            <w:tcW w:w="709" w:type="dxa"/>
            <w:shd w:val="clear" w:color="auto" w:fill="auto"/>
            <w:textDirection w:val="btLr"/>
            <w:hideMark/>
          </w:tcPr>
          <w:p w:rsidR="00AB0768" w:rsidRPr="007A6D29" w:rsidRDefault="00AB0768" w:rsidP="00752BBA">
            <w:pPr>
              <w:spacing w:after="0" w:line="240" w:lineRule="auto"/>
              <w:ind w:left="113" w:right="113"/>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за счет средств местного бюджета</w:t>
            </w:r>
          </w:p>
        </w:tc>
        <w:tc>
          <w:tcPr>
            <w:tcW w:w="850" w:type="dxa"/>
            <w:shd w:val="clear" w:color="auto" w:fill="auto"/>
            <w:textDirection w:val="btLr"/>
          </w:tcPr>
          <w:p w:rsidR="00AB0768" w:rsidRPr="007A6D29" w:rsidRDefault="00AB0768" w:rsidP="00752BBA">
            <w:pPr>
              <w:spacing w:after="0" w:line="240" w:lineRule="auto"/>
              <w:ind w:left="113" w:right="113"/>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за счет средств областного бюджета</w:t>
            </w:r>
          </w:p>
        </w:tc>
        <w:tc>
          <w:tcPr>
            <w:tcW w:w="992" w:type="dxa"/>
            <w:shd w:val="clear" w:color="auto" w:fill="auto"/>
            <w:textDirection w:val="btLr"/>
            <w:hideMark/>
          </w:tcPr>
          <w:p w:rsidR="00AB0768" w:rsidRPr="007A6D29" w:rsidRDefault="00AB0768" w:rsidP="00752BBA">
            <w:pPr>
              <w:spacing w:after="0" w:line="240" w:lineRule="auto"/>
              <w:ind w:right="113" w:firstLine="13"/>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за счет средств федерального бюджета</w:t>
            </w:r>
          </w:p>
          <w:p w:rsidR="00AB0768" w:rsidRPr="007A6D29" w:rsidRDefault="00887919" w:rsidP="00752BBA">
            <w:pPr>
              <w:spacing w:after="0" w:line="240" w:lineRule="auto"/>
              <w:ind w:right="113" w:firstLine="13"/>
              <w:jc w:val="center"/>
              <w:rPr>
                <w:rFonts w:ascii="Times New Roman" w:eastAsia="Times New Roman" w:hAnsi="Times New Roman" w:cs="Times New Roman"/>
                <w:bCs/>
                <w:sz w:val="24"/>
                <w:szCs w:val="24"/>
                <w:lang w:eastAsia="ru-RU"/>
              </w:rPr>
            </w:pPr>
            <w:hyperlink w:anchor="Par866" w:history="1">
              <w:r w:rsidR="00AB0768" w:rsidRPr="007A6D29">
                <w:rPr>
                  <w:rFonts w:ascii="Times New Roman" w:eastAsia="Times New Roman" w:hAnsi="Times New Roman" w:cs="Times New Roman"/>
                  <w:bCs/>
                  <w:sz w:val="24"/>
                  <w:szCs w:val="24"/>
                  <w:lang w:eastAsia="ru-RU"/>
                </w:rPr>
                <w:t>&lt;2&gt;</w:t>
              </w:r>
            </w:hyperlink>
          </w:p>
        </w:tc>
        <w:tc>
          <w:tcPr>
            <w:tcW w:w="1418" w:type="dxa"/>
            <w:shd w:val="clear" w:color="auto" w:fill="auto"/>
            <w:textDirection w:val="btLr"/>
            <w:hideMark/>
          </w:tcPr>
          <w:p w:rsidR="00AB0768" w:rsidRPr="007A6D29" w:rsidRDefault="00AB0768" w:rsidP="003D677E">
            <w:pPr>
              <w:spacing w:after="0" w:line="240" w:lineRule="auto"/>
              <w:ind w:left="-194" w:right="-108"/>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за счет средств Фонда реформирования жилищно-коммунального хозяйства</w:t>
            </w:r>
          </w:p>
          <w:p w:rsidR="00AB0768" w:rsidRPr="007A6D29" w:rsidRDefault="00887919" w:rsidP="00043010">
            <w:pPr>
              <w:spacing w:after="0" w:line="240" w:lineRule="auto"/>
              <w:ind w:left="-194" w:right="-108"/>
              <w:jc w:val="center"/>
              <w:rPr>
                <w:rFonts w:ascii="Times New Roman" w:eastAsia="Times New Roman" w:hAnsi="Times New Roman" w:cs="Times New Roman"/>
                <w:bCs/>
                <w:sz w:val="24"/>
                <w:szCs w:val="24"/>
                <w:lang w:eastAsia="ru-RU"/>
              </w:rPr>
            </w:pPr>
            <w:hyperlink w:anchor="Par866" w:history="1">
              <w:r w:rsidR="00AB0768" w:rsidRPr="007A6D29">
                <w:rPr>
                  <w:rFonts w:ascii="Times New Roman" w:eastAsia="Calibri" w:hAnsi="Times New Roman" w:cs="Times New Roman"/>
                  <w:sz w:val="24"/>
                  <w:szCs w:val="24"/>
                </w:rPr>
                <w:t>&lt;2&gt;</w:t>
              </w:r>
            </w:hyperlink>
          </w:p>
        </w:tc>
        <w:tc>
          <w:tcPr>
            <w:tcW w:w="567" w:type="dxa"/>
            <w:vMerge/>
            <w:hideMark/>
          </w:tcPr>
          <w:p w:rsidR="00AB0768" w:rsidRPr="007A6D29" w:rsidRDefault="00AB0768" w:rsidP="00043010">
            <w:pPr>
              <w:spacing w:after="0" w:line="240" w:lineRule="auto"/>
              <w:jc w:val="center"/>
              <w:rPr>
                <w:rFonts w:ascii="Times New Roman" w:eastAsia="Times New Roman" w:hAnsi="Times New Roman" w:cs="Times New Roman"/>
                <w:bCs/>
                <w:sz w:val="24"/>
                <w:szCs w:val="24"/>
                <w:lang w:eastAsia="ru-RU"/>
              </w:rPr>
            </w:pPr>
          </w:p>
        </w:tc>
        <w:tc>
          <w:tcPr>
            <w:tcW w:w="1179" w:type="dxa"/>
            <w:shd w:val="clear" w:color="auto" w:fill="auto"/>
            <w:textDirection w:val="btLr"/>
            <w:hideMark/>
          </w:tcPr>
          <w:p w:rsidR="00AB0768" w:rsidRPr="007A6D29" w:rsidRDefault="00AB0768" w:rsidP="00752BBA">
            <w:pPr>
              <w:spacing w:after="0" w:line="240" w:lineRule="auto"/>
              <w:ind w:left="113" w:right="113"/>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за счет средств местного бюджета</w:t>
            </w:r>
          </w:p>
        </w:tc>
        <w:tc>
          <w:tcPr>
            <w:tcW w:w="664" w:type="dxa"/>
            <w:shd w:val="clear" w:color="auto" w:fill="auto"/>
            <w:textDirection w:val="btLr"/>
          </w:tcPr>
          <w:p w:rsidR="00AB0768" w:rsidRPr="007A6D29" w:rsidRDefault="00AB0768" w:rsidP="005657E5">
            <w:pPr>
              <w:spacing w:after="0" w:line="240" w:lineRule="auto"/>
              <w:ind w:left="113" w:right="113"/>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за счет средств областного бюджета</w:t>
            </w:r>
          </w:p>
        </w:tc>
        <w:tc>
          <w:tcPr>
            <w:tcW w:w="992" w:type="dxa"/>
            <w:shd w:val="clear" w:color="auto" w:fill="auto"/>
            <w:textDirection w:val="btLr"/>
            <w:hideMark/>
          </w:tcPr>
          <w:p w:rsidR="00AB0768" w:rsidRPr="007A6D29" w:rsidRDefault="00AB0768" w:rsidP="005657E5">
            <w:pPr>
              <w:spacing w:after="0" w:line="240" w:lineRule="auto"/>
              <w:ind w:left="113" w:right="113"/>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за счет средств федерального бюджета</w:t>
            </w:r>
          </w:p>
          <w:p w:rsidR="00AB0768" w:rsidRPr="007A6D29" w:rsidRDefault="00887919" w:rsidP="005657E5">
            <w:pPr>
              <w:spacing w:after="0" w:line="240" w:lineRule="auto"/>
              <w:ind w:left="113" w:right="113"/>
              <w:jc w:val="center"/>
              <w:rPr>
                <w:rFonts w:ascii="Times New Roman" w:eastAsia="Times New Roman" w:hAnsi="Times New Roman" w:cs="Times New Roman"/>
                <w:bCs/>
                <w:sz w:val="24"/>
                <w:szCs w:val="24"/>
                <w:lang w:eastAsia="ru-RU"/>
              </w:rPr>
            </w:pPr>
            <w:hyperlink w:anchor="Par866" w:history="1">
              <w:r w:rsidR="00AB0768" w:rsidRPr="007A6D29">
                <w:rPr>
                  <w:rFonts w:ascii="Times New Roman" w:eastAsia="Times New Roman" w:hAnsi="Times New Roman" w:cs="Times New Roman"/>
                  <w:bCs/>
                  <w:sz w:val="24"/>
                  <w:szCs w:val="24"/>
                  <w:lang w:eastAsia="ru-RU"/>
                </w:rPr>
                <w:t>&lt;2&gt;</w:t>
              </w:r>
            </w:hyperlink>
          </w:p>
        </w:tc>
        <w:tc>
          <w:tcPr>
            <w:tcW w:w="1276" w:type="dxa"/>
            <w:shd w:val="clear" w:color="auto" w:fill="auto"/>
            <w:textDirection w:val="btLr"/>
            <w:hideMark/>
          </w:tcPr>
          <w:p w:rsidR="00AB0768" w:rsidRPr="007A6D29" w:rsidRDefault="00AB0768" w:rsidP="00043010">
            <w:pPr>
              <w:spacing w:after="0" w:line="240" w:lineRule="auto"/>
              <w:ind w:left="-160" w:right="-108"/>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за счет средств Фонда реформирования жилищно-коммунального хозяйства</w:t>
            </w:r>
          </w:p>
          <w:p w:rsidR="00AB0768" w:rsidRPr="007A6D29" w:rsidRDefault="00887919" w:rsidP="00043010">
            <w:pPr>
              <w:spacing w:after="0" w:line="240" w:lineRule="auto"/>
              <w:ind w:left="-160" w:right="-108"/>
              <w:jc w:val="center"/>
              <w:rPr>
                <w:rFonts w:ascii="Times New Roman" w:eastAsia="Times New Roman" w:hAnsi="Times New Roman" w:cs="Times New Roman"/>
                <w:bCs/>
                <w:sz w:val="24"/>
                <w:szCs w:val="24"/>
                <w:lang w:eastAsia="ru-RU"/>
              </w:rPr>
            </w:pPr>
            <w:hyperlink w:anchor="Par866" w:history="1">
              <w:r w:rsidR="00AB0768" w:rsidRPr="007A6D29">
                <w:rPr>
                  <w:rFonts w:ascii="Times New Roman" w:eastAsia="Calibri" w:hAnsi="Times New Roman" w:cs="Times New Roman"/>
                  <w:sz w:val="24"/>
                  <w:szCs w:val="24"/>
                </w:rPr>
                <w:t>&lt;2&gt;</w:t>
              </w:r>
            </w:hyperlink>
          </w:p>
        </w:tc>
      </w:tr>
      <w:tr w:rsidR="00752BBA" w:rsidRPr="007A6D29" w:rsidTr="005657E5">
        <w:trPr>
          <w:trHeight w:val="315"/>
        </w:trPr>
        <w:tc>
          <w:tcPr>
            <w:tcW w:w="709" w:type="dxa"/>
            <w:shd w:val="clear" w:color="auto" w:fill="auto"/>
            <w:hideMark/>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1</w:t>
            </w:r>
          </w:p>
        </w:tc>
        <w:tc>
          <w:tcPr>
            <w:tcW w:w="1134" w:type="dxa"/>
            <w:shd w:val="clear" w:color="auto" w:fill="auto"/>
            <w:hideMark/>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2</w:t>
            </w:r>
          </w:p>
        </w:tc>
        <w:tc>
          <w:tcPr>
            <w:tcW w:w="567" w:type="dxa"/>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3</w:t>
            </w:r>
          </w:p>
        </w:tc>
        <w:tc>
          <w:tcPr>
            <w:tcW w:w="425" w:type="dxa"/>
            <w:shd w:val="clear" w:color="auto" w:fill="auto"/>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4</w:t>
            </w:r>
          </w:p>
        </w:tc>
        <w:tc>
          <w:tcPr>
            <w:tcW w:w="709" w:type="dxa"/>
            <w:shd w:val="clear" w:color="auto" w:fill="auto"/>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5</w:t>
            </w:r>
          </w:p>
        </w:tc>
        <w:tc>
          <w:tcPr>
            <w:tcW w:w="709" w:type="dxa"/>
            <w:shd w:val="clear" w:color="auto" w:fill="auto"/>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6</w:t>
            </w:r>
          </w:p>
        </w:tc>
        <w:tc>
          <w:tcPr>
            <w:tcW w:w="992" w:type="dxa"/>
            <w:shd w:val="clear" w:color="auto" w:fill="auto"/>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7</w:t>
            </w:r>
          </w:p>
        </w:tc>
        <w:tc>
          <w:tcPr>
            <w:tcW w:w="1418" w:type="dxa"/>
            <w:shd w:val="clear" w:color="auto" w:fill="auto"/>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8</w:t>
            </w:r>
          </w:p>
        </w:tc>
        <w:tc>
          <w:tcPr>
            <w:tcW w:w="425" w:type="dxa"/>
            <w:shd w:val="clear" w:color="auto" w:fill="auto"/>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9</w:t>
            </w:r>
          </w:p>
        </w:tc>
        <w:tc>
          <w:tcPr>
            <w:tcW w:w="709" w:type="dxa"/>
            <w:shd w:val="clear" w:color="auto" w:fill="auto"/>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10</w:t>
            </w:r>
          </w:p>
        </w:tc>
        <w:tc>
          <w:tcPr>
            <w:tcW w:w="850" w:type="dxa"/>
            <w:shd w:val="clear" w:color="auto" w:fill="auto"/>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11</w:t>
            </w:r>
          </w:p>
        </w:tc>
        <w:tc>
          <w:tcPr>
            <w:tcW w:w="992" w:type="dxa"/>
            <w:shd w:val="clear" w:color="auto" w:fill="auto"/>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12</w:t>
            </w:r>
          </w:p>
        </w:tc>
        <w:tc>
          <w:tcPr>
            <w:tcW w:w="1418" w:type="dxa"/>
            <w:shd w:val="clear" w:color="auto" w:fill="auto"/>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13</w:t>
            </w:r>
          </w:p>
        </w:tc>
        <w:tc>
          <w:tcPr>
            <w:tcW w:w="567" w:type="dxa"/>
            <w:shd w:val="clear" w:color="auto" w:fill="auto"/>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14</w:t>
            </w:r>
          </w:p>
        </w:tc>
        <w:tc>
          <w:tcPr>
            <w:tcW w:w="1179" w:type="dxa"/>
            <w:shd w:val="clear" w:color="auto" w:fill="auto"/>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15</w:t>
            </w:r>
          </w:p>
        </w:tc>
        <w:tc>
          <w:tcPr>
            <w:tcW w:w="664" w:type="dxa"/>
            <w:shd w:val="clear" w:color="auto" w:fill="auto"/>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16</w:t>
            </w:r>
          </w:p>
        </w:tc>
        <w:tc>
          <w:tcPr>
            <w:tcW w:w="992" w:type="dxa"/>
            <w:shd w:val="clear" w:color="auto" w:fill="auto"/>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17</w:t>
            </w:r>
          </w:p>
        </w:tc>
        <w:tc>
          <w:tcPr>
            <w:tcW w:w="1276" w:type="dxa"/>
            <w:shd w:val="clear" w:color="auto" w:fill="auto"/>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18</w:t>
            </w:r>
          </w:p>
        </w:tc>
      </w:tr>
      <w:tr w:rsidR="00043010" w:rsidRPr="007A6D29" w:rsidTr="00D82C34">
        <w:trPr>
          <w:trHeight w:val="315"/>
        </w:trPr>
        <w:tc>
          <w:tcPr>
            <w:tcW w:w="15735" w:type="dxa"/>
            <w:gridSpan w:val="18"/>
          </w:tcPr>
          <w:p w:rsidR="00043010" w:rsidRPr="007A6D29" w:rsidRDefault="00043010">
            <w:pPr>
              <w:numPr>
                <w:ilvl w:val="0"/>
                <w:numId w:val="5"/>
              </w:numPr>
              <w:spacing w:after="0" w:line="240" w:lineRule="auto"/>
              <w:rPr>
                <w:rFonts w:ascii="Times New Roman" w:eastAsia="Times New Roman" w:hAnsi="Times New Roman" w:cs="Times New Roman"/>
                <w:sz w:val="24"/>
                <w:szCs w:val="24"/>
                <w:lang w:eastAsia="ru-RU"/>
              </w:rPr>
            </w:pPr>
            <w:r w:rsidRPr="007A6D29">
              <w:rPr>
                <w:rFonts w:ascii="Times New Roman" w:eastAsia="Times New Roman" w:hAnsi="Times New Roman" w:cs="Times New Roman"/>
                <w:bCs/>
                <w:sz w:val="24"/>
                <w:szCs w:val="24"/>
                <w:lang w:eastAsia="ru-RU"/>
              </w:rPr>
              <w:t xml:space="preserve">Субсидия (иной межбюджетный трансферт) на … </w:t>
            </w:r>
            <w:r w:rsidRPr="007A6D29">
              <w:rPr>
                <w:rFonts w:ascii="Times New Roman" w:eastAsia="Times New Roman" w:hAnsi="Times New Roman" w:cs="Times New Roman"/>
                <w:bCs/>
                <w:iCs/>
                <w:sz w:val="24"/>
                <w:szCs w:val="24"/>
                <w:lang w:eastAsia="ru-RU"/>
              </w:rPr>
              <w:t xml:space="preserve">(наименование направления субсидии, иного межбюджетного трансферта) </w:t>
            </w:r>
            <w:hyperlink w:anchor="Par866" w:history="1">
              <w:r w:rsidRPr="007A6D29">
                <w:rPr>
                  <w:rFonts w:ascii="Times New Roman" w:eastAsia="Times New Roman" w:hAnsi="Times New Roman" w:cs="Times New Roman"/>
                  <w:bCs/>
                  <w:sz w:val="24"/>
                  <w:szCs w:val="24"/>
                  <w:lang w:eastAsia="ru-RU"/>
                </w:rPr>
                <w:t>&lt;3&gt;</w:t>
              </w:r>
            </w:hyperlink>
          </w:p>
        </w:tc>
      </w:tr>
      <w:tr w:rsidR="00752BBA" w:rsidRPr="007A6D29" w:rsidTr="005657E5">
        <w:trPr>
          <w:trHeight w:val="315"/>
        </w:trPr>
        <w:tc>
          <w:tcPr>
            <w:tcW w:w="1843" w:type="dxa"/>
            <w:gridSpan w:val="2"/>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Итого</w:t>
            </w:r>
          </w:p>
        </w:tc>
        <w:tc>
          <w:tcPr>
            <w:tcW w:w="567" w:type="dxa"/>
          </w:tcPr>
          <w:p w:rsidR="00AB0768" w:rsidRPr="007A6D29" w:rsidRDefault="00AB0768" w:rsidP="00043010">
            <w:pPr>
              <w:spacing w:after="0" w:line="240" w:lineRule="auto"/>
              <w:rPr>
                <w:rFonts w:ascii="Times New Roman" w:eastAsia="Times New Roman" w:hAnsi="Times New Roman" w:cs="Times New Roman"/>
                <w:b/>
                <w:sz w:val="24"/>
                <w:szCs w:val="24"/>
                <w:lang w:eastAsia="ru-RU"/>
              </w:rPr>
            </w:pPr>
          </w:p>
        </w:tc>
        <w:tc>
          <w:tcPr>
            <w:tcW w:w="425" w:type="dxa"/>
            <w:shd w:val="clear" w:color="auto" w:fill="auto"/>
          </w:tcPr>
          <w:p w:rsidR="00AB0768" w:rsidRPr="007A6D29" w:rsidRDefault="00AB0768" w:rsidP="00043010">
            <w:pPr>
              <w:spacing w:after="0" w:line="240" w:lineRule="auto"/>
              <w:rPr>
                <w:rFonts w:ascii="Times New Roman" w:eastAsia="Times New Roman" w:hAnsi="Times New Roman" w:cs="Times New Roman"/>
                <w:b/>
                <w:sz w:val="24"/>
                <w:szCs w:val="24"/>
                <w:lang w:eastAsia="ru-RU"/>
              </w:rPr>
            </w:pPr>
          </w:p>
        </w:tc>
        <w:tc>
          <w:tcPr>
            <w:tcW w:w="709" w:type="dxa"/>
            <w:shd w:val="clear" w:color="auto" w:fill="auto"/>
          </w:tcPr>
          <w:p w:rsidR="00AB0768" w:rsidRPr="007A6D29" w:rsidRDefault="00AB0768" w:rsidP="00043010">
            <w:pPr>
              <w:spacing w:after="0" w:line="240" w:lineRule="auto"/>
              <w:rPr>
                <w:rFonts w:ascii="Times New Roman" w:eastAsia="Times New Roman" w:hAnsi="Times New Roman" w:cs="Times New Roman"/>
                <w:b/>
                <w:sz w:val="24"/>
                <w:szCs w:val="24"/>
                <w:lang w:eastAsia="ru-RU"/>
              </w:rPr>
            </w:pPr>
          </w:p>
        </w:tc>
        <w:tc>
          <w:tcPr>
            <w:tcW w:w="709" w:type="dxa"/>
            <w:shd w:val="clear" w:color="auto" w:fill="auto"/>
          </w:tcPr>
          <w:p w:rsidR="00AB0768" w:rsidRPr="007A6D29" w:rsidRDefault="00AB0768" w:rsidP="00043010">
            <w:pPr>
              <w:spacing w:after="0" w:line="240" w:lineRule="auto"/>
              <w:rPr>
                <w:rFonts w:ascii="Times New Roman" w:eastAsia="Times New Roman" w:hAnsi="Times New Roman" w:cs="Times New Roman"/>
                <w:b/>
                <w:sz w:val="24"/>
                <w:szCs w:val="24"/>
                <w:lang w:eastAsia="ru-RU"/>
              </w:rPr>
            </w:pPr>
          </w:p>
        </w:tc>
        <w:tc>
          <w:tcPr>
            <w:tcW w:w="992" w:type="dxa"/>
            <w:shd w:val="clear" w:color="auto" w:fill="auto"/>
          </w:tcPr>
          <w:p w:rsidR="00AB0768" w:rsidRPr="007A6D29" w:rsidRDefault="00AB0768" w:rsidP="00043010">
            <w:pPr>
              <w:spacing w:after="0" w:line="240" w:lineRule="auto"/>
              <w:rPr>
                <w:rFonts w:ascii="Times New Roman" w:eastAsia="Times New Roman" w:hAnsi="Times New Roman" w:cs="Times New Roman"/>
                <w:b/>
                <w:sz w:val="24"/>
                <w:szCs w:val="24"/>
                <w:lang w:eastAsia="ru-RU"/>
              </w:rPr>
            </w:pPr>
          </w:p>
        </w:tc>
        <w:tc>
          <w:tcPr>
            <w:tcW w:w="1418" w:type="dxa"/>
            <w:shd w:val="clear" w:color="auto" w:fill="auto"/>
          </w:tcPr>
          <w:p w:rsidR="00AB0768" w:rsidRPr="007A6D29" w:rsidRDefault="00AB0768" w:rsidP="00043010">
            <w:pPr>
              <w:spacing w:after="0" w:line="240" w:lineRule="auto"/>
              <w:rPr>
                <w:rFonts w:ascii="Times New Roman" w:eastAsia="Times New Roman" w:hAnsi="Times New Roman" w:cs="Times New Roman"/>
                <w:b/>
                <w:sz w:val="24"/>
                <w:szCs w:val="24"/>
                <w:lang w:eastAsia="ru-RU"/>
              </w:rPr>
            </w:pPr>
          </w:p>
        </w:tc>
        <w:tc>
          <w:tcPr>
            <w:tcW w:w="425" w:type="dxa"/>
            <w:shd w:val="clear" w:color="auto" w:fill="auto"/>
          </w:tcPr>
          <w:p w:rsidR="00AB0768" w:rsidRPr="007A6D29" w:rsidRDefault="00AB0768" w:rsidP="00043010">
            <w:pPr>
              <w:spacing w:after="0" w:line="240" w:lineRule="auto"/>
              <w:rPr>
                <w:rFonts w:ascii="Times New Roman" w:eastAsia="Times New Roman" w:hAnsi="Times New Roman" w:cs="Times New Roman"/>
                <w:b/>
                <w:sz w:val="24"/>
                <w:szCs w:val="24"/>
                <w:lang w:eastAsia="ru-RU"/>
              </w:rPr>
            </w:pPr>
          </w:p>
        </w:tc>
        <w:tc>
          <w:tcPr>
            <w:tcW w:w="709" w:type="dxa"/>
            <w:shd w:val="clear" w:color="auto" w:fill="auto"/>
          </w:tcPr>
          <w:p w:rsidR="00AB0768" w:rsidRPr="007A6D29" w:rsidRDefault="00AB0768" w:rsidP="00043010">
            <w:pPr>
              <w:spacing w:after="0" w:line="240" w:lineRule="auto"/>
              <w:rPr>
                <w:rFonts w:ascii="Times New Roman" w:eastAsia="Times New Roman" w:hAnsi="Times New Roman" w:cs="Times New Roman"/>
                <w:b/>
                <w:sz w:val="24"/>
                <w:szCs w:val="24"/>
                <w:lang w:eastAsia="ru-RU"/>
              </w:rPr>
            </w:pPr>
          </w:p>
        </w:tc>
        <w:tc>
          <w:tcPr>
            <w:tcW w:w="850" w:type="dxa"/>
            <w:shd w:val="clear" w:color="auto" w:fill="auto"/>
          </w:tcPr>
          <w:p w:rsidR="00AB0768" w:rsidRPr="007A6D29" w:rsidRDefault="00AB0768" w:rsidP="00043010">
            <w:pPr>
              <w:spacing w:after="0" w:line="240" w:lineRule="auto"/>
              <w:rPr>
                <w:rFonts w:ascii="Times New Roman" w:eastAsia="Times New Roman" w:hAnsi="Times New Roman" w:cs="Times New Roman"/>
                <w:b/>
                <w:sz w:val="24"/>
                <w:szCs w:val="24"/>
                <w:lang w:eastAsia="ru-RU"/>
              </w:rPr>
            </w:pPr>
          </w:p>
        </w:tc>
        <w:tc>
          <w:tcPr>
            <w:tcW w:w="992" w:type="dxa"/>
            <w:shd w:val="clear" w:color="auto" w:fill="auto"/>
          </w:tcPr>
          <w:p w:rsidR="00AB0768" w:rsidRPr="007A6D29" w:rsidRDefault="00AB0768" w:rsidP="00043010">
            <w:pPr>
              <w:spacing w:after="0" w:line="240" w:lineRule="auto"/>
              <w:rPr>
                <w:rFonts w:ascii="Times New Roman" w:eastAsia="Times New Roman" w:hAnsi="Times New Roman" w:cs="Times New Roman"/>
                <w:b/>
                <w:sz w:val="24"/>
                <w:szCs w:val="24"/>
                <w:lang w:eastAsia="ru-RU"/>
              </w:rPr>
            </w:pPr>
          </w:p>
        </w:tc>
        <w:tc>
          <w:tcPr>
            <w:tcW w:w="1418" w:type="dxa"/>
            <w:shd w:val="clear" w:color="auto" w:fill="auto"/>
          </w:tcPr>
          <w:p w:rsidR="00AB0768" w:rsidRPr="007A6D29" w:rsidRDefault="00AB0768" w:rsidP="00043010">
            <w:pPr>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AB0768" w:rsidRPr="007A6D29" w:rsidRDefault="00AB0768" w:rsidP="00043010">
            <w:pPr>
              <w:spacing w:after="0" w:line="240" w:lineRule="auto"/>
              <w:rPr>
                <w:rFonts w:ascii="Times New Roman" w:eastAsia="Times New Roman" w:hAnsi="Times New Roman" w:cs="Times New Roman"/>
                <w:b/>
                <w:sz w:val="24"/>
                <w:szCs w:val="24"/>
                <w:lang w:eastAsia="ru-RU"/>
              </w:rPr>
            </w:pPr>
          </w:p>
        </w:tc>
        <w:tc>
          <w:tcPr>
            <w:tcW w:w="1179" w:type="dxa"/>
            <w:shd w:val="clear" w:color="auto" w:fill="auto"/>
          </w:tcPr>
          <w:p w:rsidR="00AB0768" w:rsidRPr="007A6D29" w:rsidRDefault="00AB0768" w:rsidP="00043010">
            <w:pPr>
              <w:spacing w:after="0" w:line="240" w:lineRule="auto"/>
              <w:rPr>
                <w:rFonts w:ascii="Times New Roman" w:eastAsia="Times New Roman" w:hAnsi="Times New Roman" w:cs="Times New Roman"/>
                <w:b/>
                <w:sz w:val="24"/>
                <w:szCs w:val="24"/>
                <w:lang w:eastAsia="ru-RU"/>
              </w:rPr>
            </w:pPr>
          </w:p>
        </w:tc>
        <w:tc>
          <w:tcPr>
            <w:tcW w:w="664" w:type="dxa"/>
            <w:shd w:val="clear" w:color="auto" w:fill="auto"/>
          </w:tcPr>
          <w:p w:rsidR="00AB0768" w:rsidRPr="007A6D29" w:rsidRDefault="00AB0768" w:rsidP="00043010">
            <w:pPr>
              <w:spacing w:after="0" w:line="240" w:lineRule="auto"/>
              <w:rPr>
                <w:rFonts w:ascii="Times New Roman" w:eastAsia="Times New Roman" w:hAnsi="Times New Roman" w:cs="Times New Roman"/>
                <w:b/>
                <w:sz w:val="24"/>
                <w:szCs w:val="24"/>
                <w:lang w:eastAsia="ru-RU"/>
              </w:rPr>
            </w:pPr>
          </w:p>
        </w:tc>
        <w:tc>
          <w:tcPr>
            <w:tcW w:w="992" w:type="dxa"/>
            <w:shd w:val="clear" w:color="auto" w:fill="auto"/>
          </w:tcPr>
          <w:p w:rsidR="00AB0768" w:rsidRPr="007A6D29" w:rsidRDefault="00AB0768" w:rsidP="00043010">
            <w:pPr>
              <w:spacing w:after="0" w:line="240" w:lineRule="auto"/>
              <w:rPr>
                <w:rFonts w:ascii="Times New Roman" w:eastAsia="Times New Roman" w:hAnsi="Times New Roman" w:cs="Times New Roman"/>
                <w:b/>
                <w:sz w:val="24"/>
                <w:szCs w:val="24"/>
                <w:lang w:eastAsia="ru-RU"/>
              </w:rPr>
            </w:pPr>
          </w:p>
        </w:tc>
        <w:tc>
          <w:tcPr>
            <w:tcW w:w="1276" w:type="dxa"/>
            <w:shd w:val="clear" w:color="auto" w:fill="auto"/>
          </w:tcPr>
          <w:p w:rsidR="00AB0768" w:rsidRPr="007A6D29" w:rsidRDefault="00AB0768" w:rsidP="00043010">
            <w:pPr>
              <w:spacing w:after="0" w:line="240" w:lineRule="auto"/>
              <w:rPr>
                <w:rFonts w:ascii="Times New Roman" w:eastAsia="Times New Roman" w:hAnsi="Times New Roman" w:cs="Times New Roman"/>
                <w:b/>
                <w:sz w:val="24"/>
                <w:szCs w:val="24"/>
                <w:lang w:eastAsia="ru-RU"/>
              </w:rPr>
            </w:pPr>
          </w:p>
        </w:tc>
      </w:tr>
      <w:tr w:rsidR="00752BBA" w:rsidRPr="007A6D29" w:rsidTr="005657E5">
        <w:trPr>
          <w:trHeight w:val="315"/>
        </w:trPr>
        <w:tc>
          <w:tcPr>
            <w:tcW w:w="709" w:type="dxa"/>
            <w:shd w:val="clear" w:color="auto" w:fill="auto"/>
            <w:hideMark/>
          </w:tcPr>
          <w:p w:rsidR="00AB0768" w:rsidRPr="007A6D29" w:rsidRDefault="00AB0768" w:rsidP="00043010">
            <w:pPr>
              <w:spacing w:after="0" w:line="240" w:lineRule="auto"/>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1.1.</w:t>
            </w:r>
          </w:p>
        </w:tc>
        <w:tc>
          <w:tcPr>
            <w:tcW w:w="1134" w:type="dxa"/>
            <w:shd w:val="clear" w:color="auto" w:fill="auto"/>
            <w:hideMark/>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 </w:t>
            </w:r>
          </w:p>
        </w:tc>
        <w:tc>
          <w:tcPr>
            <w:tcW w:w="567" w:type="dxa"/>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425" w:type="dxa"/>
            <w:shd w:val="clear" w:color="auto" w:fill="auto"/>
            <w:hideMark/>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 </w:t>
            </w:r>
          </w:p>
        </w:tc>
        <w:tc>
          <w:tcPr>
            <w:tcW w:w="709" w:type="dxa"/>
            <w:shd w:val="clear" w:color="auto" w:fill="auto"/>
            <w:hideMark/>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 </w:t>
            </w:r>
          </w:p>
        </w:tc>
        <w:tc>
          <w:tcPr>
            <w:tcW w:w="709"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992" w:type="dxa"/>
            <w:shd w:val="clear" w:color="auto" w:fill="auto"/>
            <w:hideMark/>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 </w:t>
            </w:r>
          </w:p>
        </w:tc>
        <w:tc>
          <w:tcPr>
            <w:tcW w:w="1418" w:type="dxa"/>
            <w:shd w:val="clear" w:color="auto" w:fill="auto"/>
            <w:hideMark/>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 </w:t>
            </w:r>
          </w:p>
        </w:tc>
        <w:tc>
          <w:tcPr>
            <w:tcW w:w="425" w:type="dxa"/>
            <w:shd w:val="clear" w:color="auto" w:fill="auto"/>
            <w:hideMark/>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 </w:t>
            </w:r>
          </w:p>
        </w:tc>
        <w:tc>
          <w:tcPr>
            <w:tcW w:w="709" w:type="dxa"/>
            <w:shd w:val="clear" w:color="auto" w:fill="auto"/>
            <w:hideMark/>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 </w:t>
            </w:r>
          </w:p>
        </w:tc>
        <w:tc>
          <w:tcPr>
            <w:tcW w:w="850"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992" w:type="dxa"/>
            <w:shd w:val="clear" w:color="auto" w:fill="auto"/>
            <w:hideMark/>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 </w:t>
            </w:r>
          </w:p>
        </w:tc>
        <w:tc>
          <w:tcPr>
            <w:tcW w:w="1418" w:type="dxa"/>
            <w:shd w:val="clear" w:color="auto" w:fill="auto"/>
            <w:hideMark/>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 </w:t>
            </w:r>
          </w:p>
        </w:tc>
        <w:tc>
          <w:tcPr>
            <w:tcW w:w="567" w:type="dxa"/>
            <w:shd w:val="clear" w:color="auto" w:fill="auto"/>
            <w:hideMark/>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 </w:t>
            </w:r>
          </w:p>
        </w:tc>
        <w:tc>
          <w:tcPr>
            <w:tcW w:w="1179" w:type="dxa"/>
            <w:shd w:val="clear" w:color="auto" w:fill="auto"/>
            <w:hideMark/>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 </w:t>
            </w:r>
          </w:p>
        </w:tc>
        <w:tc>
          <w:tcPr>
            <w:tcW w:w="664"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992" w:type="dxa"/>
            <w:shd w:val="clear" w:color="auto" w:fill="auto"/>
            <w:hideMark/>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 </w:t>
            </w:r>
          </w:p>
        </w:tc>
        <w:tc>
          <w:tcPr>
            <w:tcW w:w="1276" w:type="dxa"/>
            <w:shd w:val="clear" w:color="auto" w:fill="auto"/>
            <w:hideMark/>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 </w:t>
            </w:r>
          </w:p>
        </w:tc>
      </w:tr>
      <w:tr w:rsidR="00752BBA" w:rsidRPr="007A6D29" w:rsidTr="005657E5">
        <w:trPr>
          <w:trHeight w:val="315"/>
        </w:trPr>
        <w:tc>
          <w:tcPr>
            <w:tcW w:w="709" w:type="dxa"/>
            <w:shd w:val="clear" w:color="auto" w:fill="auto"/>
          </w:tcPr>
          <w:p w:rsidR="00AB0768" w:rsidRPr="007A6D29" w:rsidRDefault="00AB0768" w:rsidP="00043010">
            <w:pPr>
              <w:spacing w:after="0" w:line="240" w:lineRule="auto"/>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1.2.</w:t>
            </w:r>
          </w:p>
        </w:tc>
        <w:tc>
          <w:tcPr>
            <w:tcW w:w="1134"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567" w:type="dxa"/>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425"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425"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1179"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664"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r>
      <w:tr w:rsidR="00752BBA" w:rsidRPr="007A6D29" w:rsidTr="005657E5">
        <w:trPr>
          <w:trHeight w:val="315"/>
        </w:trPr>
        <w:tc>
          <w:tcPr>
            <w:tcW w:w="709" w:type="dxa"/>
            <w:shd w:val="clear" w:color="auto" w:fill="auto"/>
          </w:tcPr>
          <w:p w:rsidR="00AB0768" w:rsidRPr="007A6D29" w:rsidRDefault="00AB0768" w:rsidP="00043010">
            <w:pPr>
              <w:spacing w:after="0" w:line="240" w:lineRule="auto"/>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1.3.</w:t>
            </w:r>
          </w:p>
        </w:tc>
        <w:tc>
          <w:tcPr>
            <w:tcW w:w="1134"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567" w:type="dxa"/>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425"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425"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1179"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664"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r>
      <w:tr w:rsidR="00752BBA" w:rsidRPr="007A6D29" w:rsidTr="005657E5">
        <w:trPr>
          <w:trHeight w:val="315"/>
        </w:trPr>
        <w:tc>
          <w:tcPr>
            <w:tcW w:w="709" w:type="dxa"/>
            <w:shd w:val="clear" w:color="auto" w:fill="auto"/>
          </w:tcPr>
          <w:p w:rsidR="00AB0768" w:rsidRPr="007A6D29" w:rsidRDefault="00AB0768" w:rsidP="00043010">
            <w:pPr>
              <w:spacing w:after="0" w:line="240" w:lineRule="auto"/>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1.4.</w:t>
            </w:r>
          </w:p>
        </w:tc>
        <w:tc>
          <w:tcPr>
            <w:tcW w:w="1134"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567" w:type="dxa"/>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425"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425"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1179"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664"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r>
    </w:tbl>
    <w:p w:rsidR="00043010" w:rsidRPr="00043010" w:rsidRDefault="00043010" w:rsidP="00043010">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043010" w:rsidRPr="007A6D29" w:rsidRDefault="00043010" w:rsidP="0004301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A6D29">
        <w:rPr>
          <w:rFonts w:ascii="Times New Roman" w:eastAsia="Calibri" w:hAnsi="Times New Roman" w:cs="Times New Roman"/>
          <w:sz w:val="24"/>
          <w:szCs w:val="24"/>
        </w:rPr>
        <w:t>&lt;1&gt; При необходимости данную таблицу можно размещать более чем на одной странице (например, 2019-2024 годы, 2025-2030 годы).</w:t>
      </w:r>
    </w:p>
    <w:p w:rsidR="007A6D29" w:rsidRDefault="00887919" w:rsidP="00043010">
      <w:pPr>
        <w:widowControl w:val="0"/>
        <w:autoSpaceDE w:val="0"/>
        <w:autoSpaceDN w:val="0"/>
        <w:adjustRightInd w:val="0"/>
        <w:spacing w:after="0" w:line="240" w:lineRule="auto"/>
        <w:outlineLvl w:val="2"/>
        <w:rPr>
          <w:rFonts w:ascii="Times New Roman" w:eastAsia="Calibri" w:hAnsi="Times New Roman" w:cs="Times New Roman"/>
          <w:sz w:val="24"/>
          <w:szCs w:val="24"/>
        </w:rPr>
      </w:pPr>
      <w:hyperlink w:anchor="Par866" w:history="1">
        <w:r w:rsidR="00043010" w:rsidRPr="007A6D29">
          <w:rPr>
            <w:rFonts w:ascii="Times New Roman" w:eastAsia="Calibri" w:hAnsi="Times New Roman" w:cs="Times New Roman"/>
            <w:sz w:val="24"/>
            <w:szCs w:val="24"/>
          </w:rPr>
          <w:t>&lt;2&gt;</w:t>
        </w:r>
      </w:hyperlink>
      <w:r w:rsidR="00043010" w:rsidRPr="007A6D29">
        <w:rPr>
          <w:rFonts w:ascii="Times New Roman" w:eastAsia="Calibri" w:hAnsi="Times New Roman" w:cs="Times New Roman"/>
          <w:sz w:val="24"/>
          <w:szCs w:val="24"/>
        </w:rPr>
        <w:t xml:space="preserve"> Включается в приложение при наличии средств.</w:t>
      </w:r>
    </w:p>
    <w:p w:rsidR="00043010" w:rsidRPr="00043010" w:rsidRDefault="00887919" w:rsidP="00043010">
      <w:pPr>
        <w:widowControl w:val="0"/>
        <w:autoSpaceDE w:val="0"/>
        <w:autoSpaceDN w:val="0"/>
        <w:adjustRightInd w:val="0"/>
        <w:spacing w:after="0" w:line="240" w:lineRule="auto"/>
        <w:outlineLvl w:val="2"/>
        <w:rPr>
          <w:rFonts w:ascii="Times New Roman" w:eastAsia="Calibri" w:hAnsi="Times New Roman" w:cs="Times New Roman"/>
          <w:sz w:val="24"/>
          <w:szCs w:val="24"/>
        </w:rPr>
      </w:pPr>
      <w:hyperlink w:anchor="Par866" w:history="1">
        <w:r w:rsidR="00043010" w:rsidRPr="00043010">
          <w:rPr>
            <w:rFonts w:ascii="Times New Roman" w:eastAsia="Times New Roman" w:hAnsi="Times New Roman" w:cs="Times New Roman"/>
            <w:bCs/>
            <w:sz w:val="24"/>
            <w:szCs w:val="24"/>
            <w:lang w:eastAsia="ru-RU"/>
          </w:rPr>
          <w:t>&lt;3&gt;</w:t>
        </w:r>
      </w:hyperlink>
      <w:r w:rsidR="00043010" w:rsidRPr="00043010">
        <w:rPr>
          <w:rFonts w:ascii="Times New Roman" w:eastAsia="Times New Roman" w:hAnsi="Times New Roman" w:cs="Times New Roman"/>
          <w:bCs/>
          <w:sz w:val="24"/>
          <w:szCs w:val="24"/>
          <w:lang w:eastAsia="ru-RU"/>
        </w:rPr>
        <w:t xml:space="preserve"> Наименование направления субсидии, </w:t>
      </w:r>
      <w:r w:rsidR="00043010" w:rsidRPr="00043010">
        <w:rPr>
          <w:rFonts w:ascii="Times New Roman" w:eastAsia="Times New Roman" w:hAnsi="Times New Roman" w:cs="Times New Roman"/>
          <w:bCs/>
          <w:iCs/>
          <w:sz w:val="24"/>
          <w:szCs w:val="24"/>
          <w:lang w:eastAsia="ru-RU"/>
        </w:rPr>
        <w:t>иного межбюджетного трансферта</w:t>
      </w:r>
      <w:r w:rsidR="00043010" w:rsidRPr="00043010">
        <w:rPr>
          <w:rFonts w:ascii="Times New Roman" w:eastAsia="Times New Roman" w:hAnsi="Times New Roman" w:cs="Times New Roman"/>
          <w:bCs/>
          <w:sz w:val="24"/>
          <w:szCs w:val="24"/>
          <w:lang w:eastAsia="ru-RU"/>
        </w:rPr>
        <w:t xml:space="preserve"> заполняется в соответствии с </w:t>
      </w:r>
      <w:r w:rsidR="00EB4741" w:rsidRPr="00EB4741">
        <w:rPr>
          <w:rFonts w:ascii="Times New Roman" w:eastAsia="Times New Roman" w:hAnsi="Times New Roman" w:cs="Times New Roman"/>
          <w:bCs/>
          <w:sz w:val="24"/>
          <w:szCs w:val="24"/>
          <w:lang w:eastAsia="ru-RU"/>
        </w:rPr>
        <w:t>местным</w:t>
      </w:r>
      <w:r w:rsidR="00043010" w:rsidRPr="00EB4741">
        <w:rPr>
          <w:rFonts w:ascii="Times New Roman" w:eastAsia="Times New Roman" w:hAnsi="Times New Roman" w:cs="Times New Roman"/>
          <w:bCs/>
          <w:sz w:val="24"/>
          <w:szCs w:val="24"/>
          <w:lang w:eastAsia="ru-RU"/>
        </w:rPr>
        <w:t xml:space="preserve"> законом об </w:t>
      </w:r>
      <w:r w:rsidR="00EB4741" w:rsidRPr="00EB4741">
        <w:rPr>
          <w:rFonts w:ascii="Times New Roman" w:eastAsia="Times New Roman" w:hAnsi="Times New Roman" w:cs="Times New Roman"/>
          <w:bCs/>
          <w:sz w:val="24"/>
          <w:szCs w:val="24"/>
          <w:lang w:eastAsia="ru-RU"/>
        </w:rPr>
        <w:t>местном</w:t>
      </w:r>
      <w:r w:rsidR="00043010" w:rsidRPr="00EB4741">
        <w:rPr>
          <w:rFonts w:ascii="Times New Roman" w:eastAsia="Times New Roman" w:hAnsi="Times New Roman" w:cs="Times New Roman"/>
          <w:bCs/>
          <w:sz w:val="24"/>
          <w:szCs w:val="24"/>
          <w:lang w:eastAsia="ru-RU"/>
        </w:rPr>
        <w:t xml:space="preserve"> бюджете.</w:t>
      </w:r>
    </w:p>
    <w:p w:rsidR="00151887" w:rsidRDefault="00043010" w:rsidP="007A6D29">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043010">
        <w:rPr>
          <w:rFonts w:ascii="Times New Roman" w:eastAsia="Calibri" w:hAnsi="Times New Roman" w:cs="Times New Roman"/>
          <w:sz w:val="24"/>
          <w:szCs w:val="24"/>
        </w:rPr>
        <w:br w:type="page"/>
      </w:r>
      <w:r w:rsidR="00151887" w:rsidRPr="007A6D29">
        <w:rPr>
          <w:rFonts w:ascii="Times New Roman" w:eastAsia="Calibri" w:hAnsi="Times New Roman" w:cs="Times New Roman"/>
          <w:sz w:val="24"/>
          <w:szCs w:val="24"/>
        </w:rPr>
        <w:lastRenderedPageBreak/>
        <w:t>Таблица № 10</w:t>
      </w:r>
    </w:p>
    <w:p w:rsidR="00CD1CB0" w:rsidRDefault="00CD1CB0" w:rsidP="00151887">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D27FA9" w:rsidRPr="00D27FA9" w:rsidRDefault="00D27FA9" w:rsidP="00D27FA9">
      <w:pPr>
        <w:spacing w:after="0" w:line="240" w:lineRule="auto"/>
        <w:jc w:val="center"/>
        <w:rPr>
          <w:rFonts w:ascii="Times New Roman" w:eastAsia="Calibri" w:hAnsi="Times New Roman" w:cs="Times New Roman"/>
          <w:sz w:val="24"/>
          <w:szCs w:val="24"/>
        </w:rPr>
      </w:pPr>
      <w:r w:rsidRPr="00D27FA9">
        <w:rPr>
          <w:rFonts w:ascii="Times New Roman" w:eastAsia="Calibri" w:hAnsi="Times New Roman" w:cs="Times New Roman"/>
          <w:sz w:val="24"/>
          <w:szCs w:val="24"/>
        </w:rPr>
        <w:t xml:space="preserve">ПЕРЕЧЕНЬ </w:t>
      </w:r>
    </w:p>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D27FA9">
        <w:rPr>
          <w:rFonts w:ascii="Times New Roman" w:eastAsia="Times New Roman" w:hAnsi="Times New Roman" w:cs="Times New Roman"/>
          <w:sz w:val="24"/>
          <w:szCs w:val="24"/>
          <w:lang w:eastAsia="ru-RU"/>
        </w:rPr>
        <w:t xml:space="preserve">инвестиционных проектов (объектов капитального строительства, реконструкции и капитального ремонта, </w:t>
      </w:r>
      <w:r w:rsidRPr="00D27FA9">
        <w:rPr>
          <w:rFonts w:ascii="Times New Roman" w:eastAsia="Times New Roman" w:hAnsi="Times New Roman" w:cs="Times New Roman"/>
          <w:sz w:val="24"/>
          <w:szCs w:val="24"/>
          <w:lang w:eastAsia="ru-RU"/>
        </w:rPr>
        <w:br/>
      </w:r>
      <w:r w:rsidRPr="00D27FA9">
        <w:rPr>
          <w:rFonts w:ascii="Times New Roman" w:eastAsia="Times New Roman" w:hAnsi="Times New Roman" w:cs="Calibri"/>
          <w:sz w:val="24"/>
          <w:szCs w:val="24"/>
          <w:lang w:eastAsia="ru-RU"/>
        </w:rPr>
        <w:t xml:space="preserve">находящихся </w:t>
      </w:r>
      <w:bookmarkStart w:id="13" w:name="_Hlk111035050"/>
      <w:r w:rsidRPr="00D27FA9">
        <w:rPr>
          <w:rFonts w:ascii="Times New Roman" w:eastAsia="Times New Roman" w:hAnsi="Times New Roman" w:cs="Calibri"/>
          <w:sz w:val="24"/>
          <w:szCs w:val="24"/>
          <w:lang w:eastAsia="ru-RU"/>
        </w:rPr>
        <w:t>в муниципальной собственности</w:t>
      </w:r>
      <w:bookmarkEnd w:id="13"/>
      <w:r w:rsidRPr="00D27FA9">
        <w:rPr>
          <w:rFonts w:ascii="Times New Roman" w:eastAsia="Times New Roman" w:hAnsi="Times New Roman" w:cs="Calibri"/>
          <w:sz w:val="24"/>
          <w:szCs w:val="24"/>
          <w:lang w:eastAsia="ru-RU"/>
        </w:rPr>
        <w:t>)&lt;1&gt;</w:t>
      </w:r>
    </w:p>
    <w:tbl>
      <w:tblPr>
        <w:tblW w:w="15735" w:type="dxa"/>
        <w:tblCellSpacing w:w="5" w:type="nil"/>
        <w:tblInd w:w="-5" w:type="dxa"/>
        <w:tblLayout w:type="fixed"/>
        <w:tblCellMar>
          <w:left w:w="75" w:type="dxa"/>
          <w:right w:w="75" w:type="dxa"/>
        </w:tblCellMar>
        <w:tblLook w:val="0000" w:firstRow="0" w:lastRow="0" w:firstColumn="0" w:lastColumn="0" w:noHBand="0" w:noVBand="0"/>
      </w:tblPr>
      <w:tblGrid>
        <w:gridCol w:w="709"/>
        <w:gridCol w:w="2480"/>
        <w:gridCol w:w="2224"/>
        <w:gridCol w:w="3139"/>
        <w:gridCol w:w="1047"/>
        <w:gridCol w:w="654"/>
        <w:gridCol w:w="915"/>
        <w:gridCol w:w="915"/>
        <w:gridCol w:w="916"/>
        <w:gridCol w:w="915"/>
        <w:gridCol w:w="916"/>
        <w:gridCol w:w="905"/>
      </w:tblGrid>
      <w:tr w:rsidR="00D27FA9" w:rsidRPr="00D27FA9" w:rsidTr="00861FE7">
        <w:trPr>
          <w:trHeight w:val="429"/>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D27FA9" w:rsidRPr="00D27FA9" w:rsidRDefault="00D27FA9" w:rsidP="00D27FA9">
            <w:pPr>
              <w:spacing w:after="200" w:line="276" w:lineRule="auto"/>
              <w:jc w:val="center"/>
              <w:rPr>
                <w:rFonts w:ascii="Times New Roman" w:eastAsia="Calibri" w:hAnsi="Times New Roman" w:cs="Times New Roman"/>
                <w:sz w:val="23"/>
                <w:szCs w:val="23"/>
              </w:rPr>
            </w:pPr>
            <w:r w:rsidRPr="00D27FA9">
              <w:rPr>
                <w:rFonts w:ascii="Times New Roman" w:eastAsia="Calibri" w:hAnsi="Times New Roman" w:cs="Times New Roman"/>
                <w:sz w:val="23"/>
                <w:szCs w:val="23"/>
              </w:rPr>
              <w:t>№ п/п</w:t>
            </w:r>
          </w:p>
        </w:tc>
        <w:tc>
          <w:tcPr>
            <w:tcW w:w="2480"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Наименование инвестиционного</w:t>
            </w:r>
          </w:p>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trike/>
                <w:sz w:val="23"/>
                <w:szCs w:val="23"/>
                <w:lang w:eastAsia="ru-RU"/>
              </w:rPr>
            </w:pPr>
            <w:r w:rsidRPr="00D27FA9">
              <w:rPr>
                <w:rFonts w:ascii="Times New Roman" w:eastAsia="Times New Roman" w:hAnsi="Times New Roman" w:cs="Times New Roman"/>
                <w:sz w:val="23"/>
                <w:szCs w:val="23"/>
                <w:lang w:eastAsia="ru-RU"/>
              </w:rPr>
              <w:t>проекта</w:t>
            </w:r>
          </w:p>
        </w:tc>
        <w:tc>
          <w:tcPr>
            <w:tcW w:w="2224"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Номер и дата положительных заключений экспертизы проектной документации, о достоверности определения сметной стоимости </w:t>
            </w:r>
            <w:hyperlink w:anchor="Par866" w:history="1">
              <w:r w:rsidR="00297F18" w:rsidRPr="00D27FA9">
                <w:rPr>
                  <w:rFonts w:ascii="Times New Roman" w:eastAsia="Calibri" w:hAnsi="Times New Roman" w:cs="Times New Roman"/>
                  <w:sz w:val="23"/>
                  <w:szCs w:val="23"/>
                </w:rPr>
                <w:t>&lt;2&gt;</w:t>
              </w:r>
            </w:hyperlink>
          </w:p>
        </w:tc>
        <w:tc>
          <w:tcPr>
            <w:tcW w:w="3139" w:type="dxa"/>
            <w:vMerge w:val="restart"/>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Источники</w:t>
            </w:r>
          </w:p>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финансирования</w:t>
            </w:r>
          </w:p>
        </w:tc>
        <w:tc>
          <w:tcPr>
            <w:tcW w:w="1047" w:type="dxa"/>
            <w:vMerge w:val="restart"/>
            <w:tcBorders>
              <w:top w:val="single" w:sz="4" w:space="0" w:color="auto"/>
              <w:left w:val="single" w:sz="4" w:space="0" w:color="auto"/>
              <w:right w:val="single" w:sz="4" w:space="0" w:color="auto"/>
            </w:tcBorders>
            <w:textDirection w:val="btLr"/>
          </w:tcPr>
          <w:p w:rsidR="00D27FA9" w:rsidRPr="00D27FA9" w:rsidRDefault="00D27FA9" w:rsidP="00861FE7">
            <w:pPr>
              <w:widowControl w:val="0"/>
              <w:autoSpaceDE w:val="0"/>
              <w:autoSpaceDN w:val="0"/>
              <w:adjustRightInd w:val="0"/>
              <w:spacing w:after="0" w:line="240" w:lineRule="auto"/>
              <w:ind w:left="113" w:right="113"/>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Сметная стоимость в ценах соответствующих лет, тыс. рублей</w:t>
            </w:r>
          </w:p>
        </w:tc>
        <w:tc>
          <w:tcPr>
            <w:tcW w:w="6136" w:type="dxa"/>
            <w:gridSpan w:val="7"/>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Объем бюджетных ассигнований по годам реализации </w:t>
            </w:r>
            <w:r w:rsidR="00297F18" w:rsidRPr="00686537">
              <w:rPr>
                <w:rFonts w:ascii="Times New Roman" w:eastAsia="Calibri" w:hAnsi="Times New Roman" w:cs="Times New Roman"/>
                <w:sz w:val="24"/>
                <w:szCs w:val="24"/>
              </w:rPr>
              <w:t>муниципальной</w:t>
            </w:r>
            <w:r w:rsidRPr="00D27FA9">
              <w:rPr>
                <w:rFonts w:ascii="Times New Roman" w:eastAsia="Times New Roman" w:hAnsi="Times New Roman" w:cs="Times New Roman"/>
                <w:sz w:val="23"/>
                <w:szCs w:val="23"/>
                <w:lang w:eastAsia="ru-RU"/>
              </w:rPr>
              <w:t xml:space="preserve"> программы</w:t>
            </w:r>
          </w:p>
        </w:tc>
      </w:tr>
      <w:tr w:rsidR="00D27FA9" w:rsidRPr="00D27FA9" w:rsidTr="00861FE7">
        <w:trPr>
          <w:cantSplit/>
          <w:trHeight w:val="1308"/>
          <w:tblCellSpacing w:w="5" w:type="nil"/>
        </w:trPr>
        <w:tc>
          <w:tcPr>
            <w:tcW w:w="709"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480"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224"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39"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1047"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654" w:type="dxa"/>
            <w:tcBorders>
              <w:left w:val="single" w:sz="4" w:space="0" w:color="auto"/>
              <w:bottom w:val="single" w:sz="4" w:space="0" w:color="auto"/>
              <w:right w:val="single" w:sz="4" w:space="0" w:color="auto"/>
            </w:tcBorders>
            <w:textDirection w:val="btLr"/>
          </w:tcPr>
          <w:p w:rsidR="00D27FA9" w:rsidRPr="00D27FA9" w:rsidRDefault="00D27FA9" w:rsidP="00D27FA9">
            <w:pPr>
              <w:spacing w:after="0" w:line="240" w:lineRule="auto"/>
              <w:ind w:left="113" w:right="-108"/>
              <w:jc w:val="center"/>
              <w:rPr>
                <w:rFonts w:ascii="Times New Roman" w:eastAsia="Times New Roman" w:hAnsi="Times New Roman" w:cs="Times New Roman"/>
                <w:color w:val="000000"/>
                <w:sz w:val="23"/>
                <w:szCs w:val="23"/>
                <w:lang w:eastAsia="ru-RU"/>
              </w:rPr>
            </w:pPr>
            <w:r w:rsidRPr="00D27FA9">
              <w:rPr>
                <w:rFonts w:ascii="Times New Roman" w:eastAsia="Times New Roman" w:hAnsi="Times New Roman" w:cs="Times New Roman"/>
                <w:color w:val="000000"/>
                <w:sz w:val="23"/>
                <w:szCs w:val="23"/>
                <w:lang w:eastAsia="ru-RU"/>
              </w:rPr>
              <w:t>…</w:t>
            </w:r>
          </w:p>
        </w:tc>
        <w:tc>
          <w:tcPr>
            <w:tcW w:w="915" w:type="dxa"/>
            <w:tcBorders>
              <w:top w:val="single" w:sz="4" w:space="0" w:color="auto"/>
              <w:left w:val="single" w:sz="4" w:space="0" w:color="auto"/>
              <w:bottom w:val="single" w:sz="4" w:space="0" w:color="auto"/>
              <w:right w:val="single" w:sz="4" w:space="0" w:color="auto"/>
            </w:tcBorders>
            <w:textDirection w:val="btLr"/>
          </w:tcPr>
          <w:p w:rsidR="00D27FA9" w:rsidRPr="00D27FA9" w:rsidRDefault="00D27FA9" w:rsidP="00D27FA9">
            <w:pPr>
              <w:spacing w:after="0" w:line="240" w:lineRule="auto"/>
              <w:ind w:left="-108" w:right="-108"/>
              <w:jc w:val="center"/>
              <w:rPr>
                <w:rFonts w:ascii="Times New Roman" w:eastAsia="Times New Roman" w:hAnsi="Times New Roman" w:cs="Times New Roman"/>
                <w:color w:val="000000"/>
                <w:sz w:val="23"/>
                <w:szCs w:val="23"/>
                <w:lang w:eastAsia="ru-RU"/>
              </w:rPr>
            </w:pPr>
            <w:r w:rsidRPr="00D27FA9">
              <w:rPr>
                <w:rFonts w:ascii="Times New Roman" w:eastAsia="Times New Roman" w:hAnsi="Times New Roman" w:cs="Times New Roman"/>
                <w:color w:val="000000"/>
                <w:sz w:val="23"/>
                <w:szCs w:val="23"/>
                <w:lang w:eastAsia="ru-RU"/>
              </w:rPr>
              <w:t xml:space="preserve">отчетный </w:t>
            </w:r>
            <w:r w:rsidRPr="00D27FA9">
              <w:rPr>
                <w:rFonts w:ascii="Times New Roman" w:eastAsia="Times New Roman" w:hAnsi="Times New Roman" w:cs="Times New Roman"/>
                <w:color w:val="000000"/>
                <w:sz w:val="23"/>
                <w:szCs w:val="23"/>
                <w:lang w:eastAsia="ru-RU"/>
              </w:rPr>
              <w:br/>
              <w:t xml:space="preserve">финансовый </w:t>
            </w:r>
          </w:p>
          <w:p w:rsidR="00D27FA9" w:rsidRPr="00D27FA9" w:rsidRDefault="00D27FA9" w:rsidP="00D27FA9">
            <w:pPr>
              <w:spacing w:after="0" w:line="240" w:lineRule="auto"/>
              <w:ind w:left="-108" w:right="-108"/>
              <w:jc w:val="center"/>
              <w:rPr>
                <w:rFonts w:ascii="Times New Roman" w:eastAsia="Times New Roman" w:hAnsi="Times New Roman" w:cs="Times New Roman"/>
                <w:color w:val="000000"/>
                <w:sz w:val="23"/>
                <w:szCs w:val="23"/>
                <w:lang w:eastAsia="ru-RU"/>
              </w:rPr>
            </w:pPr>
            <w:r w:rsidRPr="00D27FA9">
              <w:rPr>
                <w:rFonts w:ascii="Times New Roman" w:eastAsia="Times New Roman" w:hAnsi="Times New Roman" w:cs="Times New Roman"/>
                <w:color w:val="000000"/>
                <w:sz w:val="23"/>
                <w:szCs w:val="23"/>
                <w:lang w:eastAsia="ru-RU"/>
              </w:rPr>
              <w:t xml:space="preserve">год, </w:t>
            </w:r>
          </w:p>
        </w:tc>
        <w:tc>
          <w:tcPr>
            <w:tcW w:w="915" w:type="dxa"/>
            <w:tcBorders>
              <w:top w:val="single" w:sz="4" w:space="0" w:color="auto"/>
              <w:left w:val="single" w:sz="4" w:space="0" w:color="auto"/>
              <w:bottom w:val="single" w:sz="4" w:space="0" w:color="auto"/>
              <w:right w:val="single" w:sz="4" w:space="0" w:color="auto"/>
            </w:tcBorders>
            <w:textDirection w:val="btLr"/>
          </w:tcPr>
          <w:p w:rsidR="00D27FA9" w:rsidRPr="00D27FA9" w:rsidRDefault="00D27FA9" w:rsidP="00D27FA9">
            <w:pPr>
              <w:spacing w:after="0" w:line="240" w:lineRule="auto"/>
              <w:ind w:left="-108" w:right="-108"/>
              <w:jc w:val="center"/>
              <w:rPr>
                <w:rFonts w:ascii="Times New Roman" w:eastAsia="Times New Roman" w:hAnsi="Times New Roman" w:cs="Times New Roman"/>
                <w:color w:val="000000"/>
                <w:sz w:val="23"/>
                <w:szCs w:val="23"/>
                <w:lang w:eastAsia="ru-RU"/>
              </w:rPr>
            </w:pPr>
            <w:r w:rsidRPr="00D27FA9">
              <w:rPr>
                <w:rFonts w:ascii="Times New Roman" w:eastAsia="Times New Roman" w:hAnsi="Times New Roman" w:cs="Times New Roman"/>
                <w:color w:val="000000"/>
                <w:sz w:val="23"/>
                <w:szCs w:val="23"/>
                <w:lang w:eastAsia="ru-RU"/>
              </w:rPr>
              <w:t xml:space="preserve">текущий </w:t>
            </w:r>
            <w:r w:rsidRPr="00D27FA9">
              <w:rPr>
                <w:rFonts w:ascii="Times New Roman" w:eastAsia="Times New Roman" w:hAnsi="Times New Roman" w:cs="Times New Roman"/>
                <w:color w:val="000000"/>
                <w:sz w:val="23"/>
                <w:szCs w:val="23"/>
                <w:lang w:eastAsia="ru-RU"/>
              </w:rPr>
              <w:br/>
              <w:t xml:space="preserve">финансовый </w:t>
            </w:r>
            <w:r w:rsidRPr="00D27FA9">
              <w:rPr>
                <w:rFonts w:ascii="Times New Roman" w:eastAsia="Times New Roman" w:hAnsi="Times New Roman" w:cs="Times New Roman"/>
                <w:color w:val="000000"/>
                <w:sz w:val="23"/>
                <w:szCs w:val="23"/>
                <w:lang w:eastAsia="ru-RU"/>
              </w:rPr>
              <w:br/>
              <w:t>год</w:t>
            </w:r>
          </w:p>
        </w:tc>
        <w:tc>
          <w:tcPr>
            <w:tcW w:w="916" w:type="dxa"/>
            <w:tcBorders>
              <w:left w:val="single" w:sz="4" w:space="0" w:color="auto"/>
              <w:bottom w:val="single" w:sz="4" w:space="0" w:color="auto"/>
              <w:right w:val="single" w:sz="4" w:space="0" w:color="auto"/>
            </w:tcBorders>
            <w:textDirection w:val="btLr"/>
          </w:tcPr>
          <w:p w:rsidR="00D27FA9" w:rsidRPr="00D27FA9" w:rsidRDefault="00D27FA9" w:rsidP="00D27FA9">
            <w:pPr>
              <w:spacing w:after="0" w:line="240" w:lineRule="auto"/>
              <w:ind w:left="-108" w:right="-108"/>
              <w:jc w:val="center"/>
              <w:rPr>
                <w:rFonts w:ascii="Times New Roman" w:eastAsia="Times New Roman" w:hAnsi="Times New Roman" w:cs="Times New Roman"/>
                <w:color w:val="000000"/>
                <w:sz w:val="23"/>
                <w:szCs w:val="23"/>
                <w:lang w:eastAsia="ru-RU"/>
              </w:rPr>
            </w:pPr>
            <w:r w:rsidRPr="00D27FA9">
              <w:rPr>
                <w:rFonts w:ascii="Times New Roman" w:eastAsia="Times New Roman" w:hAnsi="Times New Roman" w:cs="Times New Roman"/>
                <w:color w:val="000000"/>
                <w:sz w:val="23"/>
                <w:szCs w:val="23"/>
                <w:lang w:eastAsia="ru-RU"/>
              </w:rPr>
              <w:t xml:space="preserve">очередной </w:t>
            </w:r>
            <w:r w:rsidRPr="00D27FA9">
              <w:rPr>
                <w:rFonts w:ascii="Times New Roman" w:eastAsia="Times New Roman" w:hAnsi="Times New Roman" w:cs="Times New Roman"/>
                <w:color w:val="000000"/>
                <w:sz w:val="23"/>
                <w:szCs w:val="23"/>
                <w:lang w:eastAsia="ru-RU"/>
              </w:rPr>
              <w:br/>
              <w:t xml:space="preserve">финансовый </w:t>
            </w:r>
          </w:p>
          <w:p w:rsidR="00D27FA9" w:rsidRPr="00D27FA9" w:rsidRDefault="00D27FA9" w:rsidP="00D27FA9">
            <w:pPr>
              <w:spacing w:after="0" w:line="240" w:lineRule="auto"/>
              <w:ind w:left="-108" w:right="-108"/>
              <w:jc w:val="center"/>
              <w:rPr>
                <w:rFonts w:ascii="Times New Roman" w:eastAsia="Times New Roman" w:hAnsi="Times New Roman" w:cs="Times New Roman"/>
                <w:color w:val="000000"/>
                <w:sz w:val="23"/>
                <w:szCs w:val="23"/>
                <w:lang w:eastAsia="ru-RU"/>
              </w:rPr>
            </w:pPr>
            <w:r w:rsidRPr="00D27FA9">
              <w:rPr>
                <w:rFonts w:ascii="Times New Roman" w:eastAsia="Times New Roman" w:hAnsi="Times New Roman" w:cs="Times New Roman"/>
                <w:color w:val="000000"/>
                <w:sz w:val="23"/>
                <w:szCs w:val="23"/>
                <w:lang w:eastAsia="ru-RU"/>
              </w:rPr>
              <w:t>год</w:t>
            </w:r>
          </w:p>
        </w:tc>
        <w:tc>
          <w:tcPr>
            <w:tcW w:w="915" w:type="dxa"/>
            <w:tcBorders>
              <w:left w:val="single" w:sz="4" w:space="0" w:color="auto"/>
              <w:bottom w:val="single" w:sz="4" w:space="0" w:color="auto"/>
              <w:right w:val="single" w:sz="4" w:space="0" w:color="auto"/>
            </w:tcBorders>
            <w:textDirection w:val="btLr"/>
          </w:tcPr>
          <w:p w:rsidR="00D27FA9" w:rsidRPr="00D27FA9" w:rsidRDefault="00D27FA9" w:rsidP="00D27FA9">
            <w:pPr>
              <w:spacing w:after="0" w:line="240" w:lineRule="auto"/>
              <w:ind w:left="113" w:right="113"/>
              <w:jc w:val="center"/>
              <w:rPr>
                <w:rFonts w:ascii="Times New Roman" w:eastAsia="Times New Roman" w:hAnsi="Times New Roman" w:cs="Times New Roman"/>
                <w:color w:val="000000"/>
                <w:sz w:val="23"/>
                <w:szCs w:val="23"/>
                <w:lang w:eastAsia="ru-RU"/>
              </w:rPr>
            </w:pPr>
            <w:r w:rsidRPr="00D27FA9">
              <w:rPr>
                <w:rFonts w:ascii="Times New Roman" w:eastAsia="Times New Roman" w:hAnsi="Times New Roman" w:cs="Times New Roman"/>
                <w:color w:val="000000"/>
                <w:sz w:val="23"/>
                <w:szCs w:val="23"/>
                <w:lang w:eastAsia="ru-RU"/>
              </w:rPr>
              <w:t>первый год планового периода</w:t>
            </w:r>
          </w:p>
        </w:tc>
        <w:tc>
          <w:tcPr>
            <w:tcW w:w="916" w:type="dxa"/>
            <w:tcBorders>
              <w:left w:val="single" w:sz="4" w:space="0" w:color="auto"/>
              <w:bottom w:val="single" w:sz="4" w:space="0" w:color="auto"/>
              <w:right w:val="single" w:sz="4" w:space="0" w:color="auto"/>
            </w:tcBorders>
            <w:textDirection w:val="btLr"/>
          </w:tcPr>
          <w:p w:rsidR="00D27FA9" w:rsidRPr="00D27FA9" w:rsidRDefault="00D27FA9" w:rsidP="00D27FA9">
            <w:pPr>
              <w:widowControl w:val="0"/>
              <w:autoSpaceDE w:val="0"/>
              <w:autoSpaceDN w:val="0"/>
              <w:adjustRightInd w:val="0"/>
              <w:spacing w:after="0" w:line="240" w:lineRule="auto"/>
              <w:ind w:left="113" w:right="113"/>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второй год   </w:t>
            </w:r>
            <w:r w:rsidRPr="00D27FA9">
              <w:rPr>
                <w:rFonts w:ascii="Times New Roman" w:eastAsia="Times New Roman" w:hAnsi="Times New Roman" w:cs="Times New Roman"/>
                <w:sz w:val="23"/>
                <w:szCs w:val="23"/>
                <w:lang w:eastAsia="ru-RU"/>
              </w:rPr>
              <w:br/>
              <w:t>планового</w:t>
            </w:r>
            <w:r w:rsidRPr="00D27FA9">
              <w:rPr>
                <w:rFonts w:ascii="Times New Roman" w:eastAsia="Times New Roman" w:hAnsi="Times New Roman" w:cs="Times New Roman"/>
                <w:sz w:val="23"/>
                <w:szCs w:val="23"/>
                <w:lang w:eastAsia="ru-RU"/>
              </w:rPr>
              <w:br/>
              <w:t xml:space="preserve"> периода</w:t>
            </w:r>
          </w:p>
        </w:tc>
        <w:tc>
          <w:tcPr>
            <w:tcW w:w="905" w:type="dxa"/>
            <w:tcBorders>
              <w:left w:val="single" w:sz="4" w:space="0" w:color="auto"/>
              <w:bottom w:val="single" w:sz="4" w:space="0" w:color="auto"/>
              <w:right w:val="single" w:sz="4" w:space="0" w:color="auto"/>
            </w:tcBorders>
            <w:textDirection w:val="btLr"/>
          </w:tcPr>
          <w:p w:rsidR="00D27FA9" w:rsidRPr="00D27FA9" w:rsidRDefault="00D27FA9" w:rsidP="00D27FA9">
            <w:pPr>
              <w:widowControl w:val="0"/>
              <w:autoSpaceDE w:val="0"/>
              <w:autoSpaceDN w:val="0"/>
              <w:adjustRightInd w:val="0"/>
              <w:spacing w:after="0" w:line="240" w:lineRule="auto"/>
              <w:ind w:left="113" w:right="113"/>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w:t>
            </w:r>
          </w:p>
        </w:tc>
      </w:tr>
    </w:tbl>
    <w:p w:rsidR="00D27FA9" w:rsidRPr="00D27FA9" w:rsidRDefault="00D27FA9" w:rsidP="00D27FA9">
      <w:pPr>
        <w:spacing w:after="0" w:line="240" w:lineRule="auto"/>
        <w:jc w:val="center"/>
        <w:rPr>
          <w:rFonts w:ascii="Times New Roman" w:eastAsia="Calibri" w:hAnsi="Times New Roman" w:cs="Times New Roman"/>
          <w:sz w:val="23"/>
          <w:szCs w:val="23"/>
        </w:rPr>
      </w:pPr>
    </w:p>
    <w:tbl>
      <w:tblPr>
        <w:tblW w:w="26082" w:type="dxa"/>
        <w:tblCellSpacing w:w="5" w:type="nil"/>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2552"/>
        <w:gridCol w:w="2126"/>
        <w:gridCol w:w="3118"/>
        <w:gridCol w:w="1134"/>
        <w:gridCol w:w="709"/>
        <w:gridCol w:w="851"/>
        <w:gridCol w:w="850"/>
        <w:gridCol w:w="992"/>
        <w:gridCol w:w="851"/>
        <w:gridCol w:w="992"/>
        <w:gridCol w:w="851"/>
        <w:gridCol w:w="3543"/>
        <w:gridCol w:w="3402"/>
        <w:gridCol w:w="3402"/>
      </w:tblGrid>
      <w:tr w:rsidR="00AD0DA4" w:rsidRPr="009151C2" w:rsidTr="00861FE7">
        <w:trPr>
          <w:gridAfter w:val="3"/>
          <w:wAfter w:w="10347" w:type="dxa"/>
          <w:trHeight w:val="251"/>
          <w:tblHeader/>
          <w:tblCellSpacing w:w="5" w:type="nil"/>
        </w:trPr>
        <w:tc>
          <w:tcPr>
            <w:tcW w:w="709" w:type="dxa"/>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1</w:t>
            </w:r>
          </w:p>
        </w:tc>
        <w:tc>
          <w:tcPr>
            <w:tcW w:w="2552" w:type="dxa"/>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2</w:t>
            </w:r>
          </w:p>
        </w:tc>
        <w:tc>
          <w:tcPr>
            <w:tcW w:w="2126" w:type="dxa"/>
          </w:tcPr>
          <w:p w:rsidR="00D27FA9" w:rsidRPr="00D27FA9" w:rsidRDefault="00D27FA9" w:rsidP="00D27FA9">
            <w:pPr>
              <w:widowControl w:val="0"/>
              <w:autoSpaceDE w:val="0"/>
              <w:autoSpaceDN w:val="0"/>
              <w:adjustRightInd w:val="0"/>
              <w:spacing w:after="0" w:line="240" w:lineRule="auto"/>
              <w:ind w:right="-75"/>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3</w:t>
            </w:r>
          </w:p>
        </w:tc>
        <w:tc>
          <w:tcPr>
            <w:tcW w:w="3118" w:type="dxa"/>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4</w:t>
            </w:r>
          </w:p>
        </w:tc>
        <w:tc>
          <w:tcPr>
            <w:tcW w:w="1134" w:type="dxa"/>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5</w:t>
            </w:r>
          </w:p>
        </w:tc>
        <w:tc>
          <w:tcPr>
            <w:tcW w:w="709" w:type="dxa"/>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6</w:t>
            </w:r>
          </w:p>
        </w:tc>
        <w:tc>
          <w:tcPr>
            <w:tcW w:w="851" w:type="dxa"/>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7</w:t>
            </w:r>
          </w:p>
        </w:tc>
        <w:tc>
          <w:tcPr>
            <w:tcW w:w="850" w:type="dxa"/>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8</w:t>
            </w:r>
          </w:p>
        </w:tc>
        <w:tc>
          <w:tcPr>
            <w:tcW w:w="992" w:type="dxa"/>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9</w:t>
            </w:r>
          </w:p>
        </w:tc>
        <w:tc>
          <w:tcPr>
            <w:tcW w:w="851" w:type="dxa"/>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10</w:t>
            </w:r>
          </w:p>
        </w:tc>
        <w:tc>
          <w:tcPr>
            <w:tcW w:w="992" w:type="dxa"/>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11</w:t>
            </w:r>
          </w:p>
        </w:tc>
        <w:tc>
          <w:tcPr>
            <w:tcW w:w="851" w:type="dxa"/>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12</w:t>
            </w:r>
          </w:p>
        </w:tc>
      </w:tr>
      <w:tr w:rsidR="00D27FA9" w:rsidRPr="00D27FA9"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15735" w:type="dxa"/>
            <w:gridSpan w:val="12"/>
            <w:tcBorders>
              <w:top w:val="single" w:sz="4" w:space="0" w:color="auto"/>
              <w:left w:val="single" w:sz="4" w:space="0" w:color="auto"/>
              <w:right w:val="single" w:sz="4" w:space="0" w:color="auto"/>
            </w:tcBorders>
          </w:tcPr>
          <w:p w:rsidR="00D27FA9" w:rsidRPr="00D27FA9" w:rsidRDefault="00297F18">
            <w:pPr>
              <w:widowControl w:val="0"/>
              <w:numPr>
                <w:ilvl w:val="0"/>
                <w:numId w:val="6"/>
              </w:numPr>
              <w:autoSpaceDE w:val="0"/>
              <w:autoSpaceDN w:val="0"/>
              <w:adjustRightInd w:val="0"/>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4"/>
                <w:szCs w:val="24"/>
                <w:lang w:eastAsia="ru-RU"/>
              </w:rPr>
              <w:t>Муниципальная</w:t>
            </w:r>
            <w:r w:rsidR="00D27FA9" w:rsidRPr="00D27FA9">
              <w:rPr>
                <w:rFonts w:ascii="Times New Roman" w:eastAsia="Times New Roman" w:hAnsi="Times New Roman" w:cs="Times New Roman"/>
                <w:sz w:val="23"/>
                <w:szCs w:val="23"/>
                <w:lang w:eastAsia="ru-RU"/>
              </w:rPr>
              <w:t xml:space="preserve"> программа «_______________»</w:t>
            </w: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Х</w:t>
            </w:r>
          </w:p>
        </w:tc>
        <w:tc>
          <w:tcPr>
            <w:tcW w:w="2552"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Х</w:t>
            </w:r>
          </w:p>
        </w:tc>
        <w:tc>
          <w:tcPr>
            <w:tcW w:w="2126"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Х</w:t>
            </w: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федеральный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местный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Calibri"/>
                <w:color w:val="000000"/>
                <w:sz w:val="23"/>
                <w:szCs w:val="23"/>
                <w:lang w:eastAsia="ru-RU"/>
              </w:rPr>
              <w:t xml:space="preserve">внебюджетные источники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3261" w:type="dxa"/>
            <w:gridSpan w:val="2"/>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Всего по объектам капитального строительства и реконструкции</w:t>
            </w:r>
          </w:p>
        </w:tc>
        <w:tc>
          <w:tcPr>
            <w:tcW w:w="2126"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Х</w:t>
            </w: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3261" w:type="dxa"/>
            <w:gridSpan w:val="2"/>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3261" w:type="dxa"/>
            <w:gridSpan w:val="2"/>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федеральный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3261" w:type="dxa"/>
            <w:gridSpan w:val="2"/>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местный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3261" w:type="dxa"/>
            <w:gridSpan w:val="2"/>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Calibri"/>
                <w:color w:val="000000"/>
                <w:sz w:val="23"/>
                <w:szCs w:val="23"/>
                <w:lang w:eastAsia="ru-RU"/>
              </w:rPr>
              <w:t xml:space="preserve">внебюджетные источники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3261" w:type="dxa"/>
            <w:gridSpan w:val="2"/>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Всего по объектам капитального ремонта</w:t>
            </w:r>
          </w:p>
        </w:tc>
        <w:tc>
          <w:tcPr>
            <w:tcW w:w="2126"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Х</w:t>
            </w: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3261" w:type="dxa"/>
            <w:gridSpan w:val="2"/>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3261" w:type="dxa"/>
            <w:gridSpan w:val="2"/>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2126"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федеральный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3261" w:type="dxa"/>
            <w:gridSpan w:val="2"/>
            <w:vMerge/>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2126" w:type="dxa"/>
            <w:vMerge/>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местный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3261" w:type="dxa"/>
            <w:gridSpan w:val="2"/>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2126"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Calibri"/>
                <w:color w:val="000000"/>
                <w:sz w:val="23"/>
                <w:szCs w:val="23"/>
                <w:lang w:eastAsia="ru-RU"/>
              </w:rPr>
              <w:t xml:space="preserve">внебюджетные источники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D27FA9" w:rsidRPr="00D27FA9"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15735" w:type="dxa"/>
            <w:gridSpan w:val="12"/>
            <w:tcBorders>
              <w:top w:val="single" w:sz="4" w:space="0" w:color="auto"/>
              <w:left w:val="single" w:sz="4" w:space="0" w:color="auto"/>
              <w:bottom w:val="single" w:sz="4" w:space="0" w:color="auto"/>
              <w:right w:val="single" w:sz="4" w:space="0" w:color="auto"/>
            </w:tcBorders>
          </w:tcPr>
          <w:p w:rsidR="00D27FA9" w:rsidRPr="00D27FA9" w:rsidRDefault="00D27FA9">
            <w:pPr>
              <w:widowControl w:val="0"/>
              <w:numPr>
                <w:ilvl w:val="0"/>
                <w:numId w:val="7"/>
              </w:num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Подпрограмма 1 «_______________»</w:t>
            </w:r>
          </w:p>
        </w:tc>
      </w:tr>
      <w:tr w:rsidR="00D27FA9" w:rsidRPr="00D27FA9"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15735" w:type="dxa"/>
            <w:gridSpan w:val="12"/>
            <w:tcBorders>
              <w:top w:val="single" w:sz="4" w:space="0" w:color="auto"/>
              <w:left w:val="single" w:sz="4" w:space="0" w:color="auto"/>
              <w:right w:val="single" w:sz="4" w:space="0" w:color="auto"/>
            </w:tcBorders>
          </w:tcPr>
          <w:p w:rsidR="00D27FA9" w:rsidRPr="00D27FA9" w:rsidRDefault="00D27FA9">
            <w:pPr>
              <w:widowControl w:val="0"/>
              <w:numPr>
                <w:ilvl w:val="1"/>
                <w:numId w:val="7"/>
              </w:num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Наименование муниципального образования</w:t>
            </w: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Х</w:t>
            </w:r>
          </w:p>
        </w:tc>
        <w:tc>
          <w:tcPr>
            <w:tcW w:w="2552"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Х</w:t>
            </w:r>
          </w:p>
        </w:tc>
        <w:tc>
          <w:tcPr>
            <w:tcW w:w="2126"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Х</w:t>
            </w: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федеральный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местный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Calibri"/>
                <w:color w:val="000000"/>
                <w:sz w:val="23"/>
                <w:szCs w:val="23"/>
                <w:lang w:eastAsia="ru-RU"/>
              </w:rPr>
              <w:t xml:space="preserve">внебюджетные источники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1.1.1.</w:t>
            </w:r>
          </w:p>
        </w:tc>
        <w:tc>
          <w:tcPr>
            <w:tcW w:w="2552"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Инвестиционный проект</w:t>
            </w:r>
          </w:p>
        </w:tc>
        <w:tc>
          <w:tcPr>
            <w:tcW w:w="2126"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областной бюджет</w:t>
            </w:r>
          </w:p>
        </w:tc>
        <w:tc>
          <w:tcPr>
            <w:tcW w:w="1134"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rHeight w:val="205"/>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федеральный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местный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Calibri"/>
                <w:color w:val="000000"/>
                <w:sz w:val="23"/>
                <w:szCs w:val="23"/>
                <w:lang w:eastAsia="ru-RU"/>
              </w:rPr>
              <w:t xml:space="preserve">внебюджетные источники </w:t>
            </w:r>
            <w:hyperlink w:anchor="Par866" w:history="1">
              <w:r w:rsidRPr="00D27FA9">
                <w:rPr>
                  <w:rFonts w:ascii="Times New Roman" w:eastAsia="Times New Roman" w:hAnsi="Times New Roman" w:cs="Calibri"/>
                  <w:sz w:val="23"/>
                  <w:szCs w:val="23"/>
                  <w:lang w:eastAsia="ru-RU"/>
                </w:rPr>
                <w:t>&lt;3&gt;</w:t>
              </w:r>
            </w:hyperlink>
          </w:p>
        </w:tc>
        <w:tc>
          <w:tcPr>
            <w:tcW w:w="1134"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w:t>
            </w:r>
          </w:p>
        </w:tc>
        <w:tc>
          <w:tcPr>
            <w:tcW w:w="2552"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w:t>
            </w:r>
          </w:p>
        </w:tc>
        <w:tc>
          <w:tcPr>
            <w:tcW w:w="2126"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w:t>
            </w:r>
          </w:p>
        </w:tc>
        <w:tc>
          <w:tcPr>
            <w:tcW w:w="3118"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всего </w:t>
            </w:r>
          </w:p>
        </w:tc>
        <w:tc>
          <w:tcPr>
            <w:tcW w:w="1134"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областной бюджет</w:t>
            </w:r>
          </w:p>
        </w:tc>
        <w:tc>
          <w:tcPr>
            <w:tcW w:w="1134"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федеральный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местный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Calibri"/>
                <w:color w:val="000000"/>
                <w:sz w:val="23"/>
                <w:szCs w:val="23"/>
                <w:lang w:eastAsia="ru-RU"/>
              </w:rPr>
              <w:t xml:space="preserve">внебюджетные источники </w:t>
            </w:r>
            <w:hyperlink w:anchor="Par866" w:history="1">
              <w:r w:rsidRPr="00D27FA9">
                <w:rPr>
                  <w:rFonts w:ascii="Times New Roman" w:eastAsia="Times New Roman" w:hAnsi="Times New Roman" w:cs="Calibri"/>
                  <w:sz w:val="23"/>
                  <w:szCs w:val="23"/>
                  <w:lang w:eastAsia="ru-RU"/>
                </w:rPr>
                <w:t>&lt;3&gt;</w:t>
              </w:r>
            </w:hyperlink>
          </w:p>
        </w:tc>
        <w:tc>
          <w:tcPr>
            <w:tcW w:w="1134"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D27FA9" w:rsidRPr="00D27FA9"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5735" w:type="dxa"/>
            <w:gridSpan w:val="12"/>
            <w:tcBorders>
              <w:top w:val="single" w:sz="4" w:space="0" w:color="auto"/>
              <w:left w:val="single" w:sz="4" w:space="0" w:color="auto"/>
              <w:right w:val="single" w:sz="4" w:space="0" w:color="auto"/>
            </w:tcBorders>
          </w:tcPr>
          <w:p w:rsidR="00D27FA9" w:rsidRPr="00D27FA9" w:rsidRDefault="00D27FA9">
            <w:pPr>
              <w:widowControl w:val="0"/>
              <w:numPr>
                <w:ilvl w:val="0"/>
                <w:numId w:val="7"/>
              </w:num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Подпрограмма 2 «_______________»</w:t>
            </w:r>
          </w:p>
        </w:tc>
        <w:tc>
          <w:tcPr>
            <w:tcW w:w="3543" w:type="dxa"/>
          </w:tcPr>
          <w:p w:rsidR="00D27FA9" w:rsidRPr="00D27FA9" w:rsidRDefault="00D27FA9" w:rsidP="00D27FA9">
            <w:pPr>
              <w:spacing w:after="0" w:line="240" w:lineRule="auto"/>
              <w:rPr>
                <w:rFonts w:ascii="Times New Roman" w:eastAsia="Calibri" w:hAnsi="Times New Roman" w:cs="Times New Roman"/>
                <w:sz w:val="23"/>
                <w:szCs w:val="23"/>
              </w:rPr>
            </w:pPr>
          </w:p>
        </w:tc>
        <w:tc>
          <w:tcPr>
            <w:tcW w:w="3402" w:type="dxa"/>
          </w:tcPr>
          <w:p w:rsidR="00D27FA9" w:rsidRPr="00D27FA9" w:rsidRDefault="00D27FA9" w:rsidP="00D27FA9">
            <w:pPr>
              <w:spacing w:after="0" w:line="240" w:lineRule="auto"/>
              <w:rPr>
                <w:rFonts w:ascii="Times New Roman" w:eastAsia="Calibri" w:hAnsi="Times New Roman" w:cs="Times New Roman"/>
                <w:sz w:val="23"/>
                <w:szCs w:val="23"/>
              </w:rPr>
            </w:pPr>
          </w:p>
        </w:tc>
        <w:tc>
          <w:tcPr>
            <w:tcW w:w="3402" w:type="dxa"/>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всего </w:t>
            </w:r>
          </w:p>
        </w:tc>
      </w:tr>
      <w:tr w:rsidR="00D27FA9" w:rsidRPr="00D27FA9"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15735" w:type="dxa"/>
            <w:gridSpan w:val="12"/>
            <w:tcBorders>
              <w:top w:val="single" w:sz="4" w:space="0" w:color="auto"/>
              <w:left w:val="single" w:sz="4" w:space="0" w:color="auto"/>
              <w:bottom w:val="single" w:sz="4" w:space="0" w:color="auto"/>
              <w:right w:val="single" w:sz="4" w:space="0" w:color="auto"/>
            </w:tcBorders>
          </w:tcPr>
          <w:p w:rsidR="00D27FA9" w:rsidRPr="00D27FA9" w:rsidRDefault="00D27FA9">
            <w:pPr>
              <w:widowControl w:val="0"/>
              <w:numPr>
                <w:ilvl w:val="1"/>
                <w:numId w:val="7"/>
              </w:num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Наименование муниципального образования</w:t>
            </w: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Х</w:t>
            </w:r>
          </w:p>
        </w:tc>
        <w:tc>
          <w:tcPr>
            <w:tcW w:w="2552"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Х</w:t>
            </w:r>
          </w:p>
        </w:tc>
        <w:tc>
          <w:tcPr>
            <w:tcW w:w="2126"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Х</w:t>
            </w: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федеральный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местный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2552"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Calibri"/>
                <w:color w:val="000000"/>
                <w:sz w:val="23"/>
                <w:szCs w:val="23"/>
                <w:lang w:eastAsia="ru-RU"/>
              </w:rPr>
              <w:t xml:space="preserve">внебюджетные источники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2.1.1.</w:t>
            </w:r>
          </w:p>
        </w:tc>
        <w:tc>
          <w:tcPr>
            <w:tcW w:w="2552" w:type="dxa"/>
            <w:vMerge w:val="restart"/>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Инвестиционный </w:t>
            </w:r>
            <w:r w:rsidRPr="00D27FA9">
              <w:rPr>
                <w:rFonts w:ascii="Times New Roman" w:eastAsia="Times New Roman" w:hAnsi="Times New Roman" w:cs="Times New Roman"/>
                <w:sz w:val="23"/>
                <w:szCs w:val="23"/>
                <w:lang w:eastAsia="ru-RU"/>
              </w:rPr>
              <w:lastRenderedPageBreak/>
              <w:t>проект</w:t>
            </w:r>
          </w:p>
        </w:tc>
        <w:tc>
          <w:tcPr>
            <w:tcW w:w="2126" w:type="dxa"/>
            <w:vMerge w:val="restart"/>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федеральный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b/>
                <w:sz w:val="23"/>
                <w:szCs w:val="23"/>
                <w:lang w:eastAsia="ru-RU"/>
              </w:rPr>
            </w:pPr>
            <w:r w:rsidRPr="00D27FA9">
              <w:rPr>
                <w:rFonts w:ascii="Times New Roman" w:eastAsia="Times New Roman" w:hAnsi="Times New Roman" w:cs="Times New Roman"/>
                <w:sz w:val="23"/>
                <w:szCs w:val="23"/>
                <w:lang w:eastAsia="ru-RU"/>
              </w:rPr>
              <w:t xml:space="preserve">местный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Calibri"/>
                <w:color w:val="000000"/>
                <w:sz w:val="23"/>
                <w:szCs w:val="23"/>
                <w:lang w:eastAsia="ru-RU"/>
              </w:rPr>
              <w:t xml:space="preserve">внебюджетные источники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w:t>
            </w:r>
          </w:p>
        </w:tc>
        <w:tc>
          <w:tcPr>
            <w:tcW w:w="2552"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w:t>
            </w:r>
          </w:p>
        </w:tc>
        <w:tc>
          <w:tcPr>
            <w:tcW w:w="2126"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w:t>
            </w: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федеральный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местный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Calibri"/>
                <w:color w:val="000000"/>
                <w:sz w:val="23"/>
                <w:szCs w:val="23"/>
                <w:lang w:eastAsia="ru-RU"/>
              </w:rPr>
              <w:t xml:space="preserve">внебюджетные источники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bl>
    <w:p w:rsidR="007A6D29" w:rsidRDefault="007A6D29" w:rsidP="00D27FA9">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27FA9" w:rsidRPr="007A6D29" w:rsidRDefault="00D27FA9" w:rsidP="00D27FA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A6D29">
        <w:rPr>
          <w:rFonts w:ascii="Times New Roman" w:eastAsia="Calibri" w:hAnsi="Times New Roman" w:cs="Times New Roman"/>
          <w:sz w:val="24"/>
          <w:szCs w:val="24"/>
        </w:rPr>
        <w:t>&lt;1&gt; При необходимости данную таблицу можно размещать более чем на одной странице (например, 2019-2024 годы, 2025-2030 годы).</w:t>
      </w:r>
    </w:p>
    <w:p w:rsidR="00D27FA9" w:rsidRPr="007A6D29" w:rsidRDefault="00887919" w:rsidP="00D27FA9">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hyperlink w:anchor="Par866" w:history="1">
        <w:r w:rsidR="00D27FA9" w:rsidRPr="007A6D29">
          <w:rPr>
            <w:rFonts w:ascii="Times New Roman" w:eastAsia="Calibri" w:hAnsi="Times New Roman" w:cs="Times New Roman"/>
            <w:sz w:val="24"/>
            <w:szCs w:val="24"/>
          </w:rPr>
          <w:t>&lt;2&gt;</w:t>
        </w:r>
      </w:hyperlink>
      <w:r w:rsidR="00D27FA9" w:rsidRPr="007A6D29">
        <w:rPr>
          <w:rFonts w:ascii="Times New Roman" w:eastAsia="Calibri" w:hAnsi="Times New Roman" w:cs="Times New Roman"/>
          <w:sz w:val="24"/>
          <w:szCs w:val="24"/>
        </w:rPr>
        <w:t xml:space="preserve">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D27FA9" w:rsidRPr="007A6D29" w:rsidRDefault="00887919" w:rsidP="00D27FA9">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hyperlink w:anchor="Par866" w:history="1">
        <w:r w:rsidR="00D27FA9" w:rsidRPr="007A6D29">
          <w:rPr>
            <w:rFonts w:ascii="Times New Roman" w:eastAsia="Calibri" w:hAnsi="Times New Roman" w:cs="Times New Roman"/>
            <w:sz w:val="24"/>
            <w:szCs w:val="24"/>
          </w:rPr>
          <w:t>&lt;3&gt;</w:t>
        </w:r>
      </w:hyperlink>
      <w:r w:rsidR="00D27FA9" w:rsidRPr="007A6D29">
        <w:rPr>
          <w:rFonts w:ascii="Times New Roman" w:eastAsia="Times New Roman" w:hAnsi="Times New Roman" w:cs="Times New Roman"/>
          <w:bCs/>
          <w:color w:val="000000"/>
          <w:sz w:val="24"/>
          <w:szCs w:val="24"/>
          <w:lang w:eastAsia="ru-RU"/>
        </w:rPr>
        <w:t>Включается в приложение при наличии средств.</w:t>
      </w:r>
    </w:p>
    <w:p w:rsidR="00B5702F" w:rsidRDefault="00B5702F" w:rsidP="00B5702F">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B5702F" w:rsidRDefault="00B5702F" w:rsidP="00B5702F">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B5702F" w:rsidRDefault="00B5702F" w:rsidP="00B5702F">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B5702F" w:rsidRDefault="00B5702F" w:rsidP="00B5702F">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B5702F" w:rsidRDefault="00B5702F" w:rsidP="00B5702F">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B5702F" w:rsidRDefault="00B5702F" w:rsidP="00B5702F">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B5702F" w:rsidRDefault="00B5702F" w:rsidP="00B5702F">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B5702F" w:rsidRDefault="00B5702F" w:rsidP="00B5702F">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B5702F" w:rsidRDefault="00B5702F" w:rsidP="00B5702F">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B5702F" w:rsidRDefault="00B5702F" w:rsidP="00B5702F">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B5702F" w:rsidRDefault="00B5702F" w:rsidP="00B5702F">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B5702F" w:rsidRDefault="00B5702F" w:rsidP="00B5702F">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B5702F" w:rsidRDefault="00B5702F" w:rsidP="00B5702F">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B5702F" w:rsidRDefault="00B5702F" w:rsidP="00B5702F">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B5702F" w:rsidRDefault="00B5702F" w:rsidP="00B5702F">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EC2900" w:rsidRDefault="00EC2900" w:rsidP="00B5702F">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B5702F">
        <w:rPr>
          <w:rFonts w:ascii="Times New Roman" w:eastAsia="Calibri" w:hAnsi="Times New Roman" w:cs="Times New Roman"/>
          <w:sz w:val="24"/>
          <w:szCs w:val="24"/>
        </w:rPr>
        <w:lastRenderedPageBreak/>
        <w:t>Таблица № 11</w:t>
      </w:r>
    </w:p>
    <w:p w:rsidR="0099687F" w:rsidRDefault="0099687F" w:rsidP="00EC2900">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99687F" w:rsidRPr="0099687F" w:rsidRDefault="0099687F" w:rsidP="0099687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9687F">
        <w:rPr>
          <w:rFonts w:ascii="Times New Roman" w:eastAsia="Calibri" w:hAnsi="Times New Roman" w:cs="Times New Roman"/>
          <w:sz w:val="24"/>
          <w:szCs w:val="24"/>
        </w:rPr>
        <w:t>ПЛАН РЕАЛИЗАЦИИ</w:t>
      </w:r>
    </w:p>
    <w:p w:rsidR="0099687F" w:rsidRDefault="0099687F" w:rsidP="0099687F">
      <w:pPr>
        <w:widowControl w:val="0"/>
        <w:autoSpaceDE w:val="0"/>
        <w:autoSpaceDN w:val="0"/>
        <w:adjustRightInd w:val="0"/>
        <w:spacing w:after="0" w:line="240" w:lineRule="auto"/>
        <w:jc w:val="center"/>
        <w:rPr>
          <w:rFonts w:ascii="Times New Roman" w:eastAsia="Calibri" w:hAnsi="Times New Roman" w:cs="Times New Roman"/>
          <w:sz w:val="24"/>
          <w:szCs w:val="24"/>
        </w:rPr>
      </w:pPr>
      <w:bookmarkStart w:id="14" w:name="_Hlk111029032"/>
      <w:r w:rsidRPr="00686537">
        <w:rPr>
          <w:rFonts w:ascii="Times New Roman" w:eastAsia="Calibri" w:hAnsi="Times New Roman" w:cs="Times New Roman"/>
          <w:sz w:val="24"/>
          <w:szCs w:val="24"/>
        </w:rPr>
        <w:t>муниципальной</w:t>
      </w:r>
      <w:bookmarkEnd w:id="14"/>
      <w:r w:rsidRPr="0099687F">
        <w:rPr>
          <w:rFonts w:ascii="Times New Roman" w:eastAsia="Calibri" w:hAnsi="Times New Roman" w:cs="Times New Roman"/>
          <w:sz w:val="24"/>
          <w:szCs w:val="24"/>
        </w:rPr>
        <w:t xml:space="preserve"> ___________________ на _______ год</w:t>
      </w:r>
    </w:p>
    <w:p w:rsidR="0099687F" w:rsidRPr="0099687F" w:rsidRDefault="0099687F" w:rsidP="0099687F">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15735" w:type="dxa"/>
        <w:tblCellSpacing w:w="5" w:type="nil"/>
        <w:tblInd w:w="-5" w:type="dxa"/>
        <w:tblLayout w:type="fixed"/>
        <w:tblCellMar>
          <w:left w:w="75" w:type="dxa"/>
          <w:right w:w="75" w:type="dxa"/>
        </w:tblCellMar>
        <w:tblLook w:val="0000" w:firstRow="0" w:lastRow="0" w:firstColumn="0" w:lastColumn="0" w:noHBand="0" w:noVBand="0"/>
      </w:tblPr>
      <w:tblGrid>
        <w:gridCol w:w="647"/>
        <w:gridCol w:w="2330"/>
        <w:gridCol w:w="2835"/>
        <w:gridCol w:w="1985"/>
        <w:gridCol w:w="1842"/>
        <w:gridCol w:w="1134"/>
        <w:gridCol w:w="1843"/>
        <w:gridCol w:w="1418"/>
        <w:gridCol w:w="1701"/>
      </w:tblGrid>
      <w:tr w:rsidR="0099687F" w:rsidRPr="00B5702F" w:rsidTr="00EB468A">
        <w:trPr>
          <w:tblCellSpacing w:w="5" w:type="nil"/>
        </w:trPr>
        <w:tc>
          <w:tcPr>
            <w:tcW w:w="647" w:type="dxa"/>
            <w:vMerge w:val="restart"/>
            <w:tcBorders>
              <w:top w:val="single" w:sz="4" w:space="0" w:color="auto"/>
              <w:left w:val="single" w:sz="4" w:space="0" w:color="auto"/>
              <w:bottom w:val="single" w:sz="4" w:space="0" w:color="auto"/>
              <w:right w:val="single" w:sz="4" w:space="0" w:color="auto"/>
            </w:tcBorders>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 п/п</w:t>
            </w:r>
          </w:p>
        </w:tc>
        <w:tc>
          <w:tcPr>
            <w:tcW w:w="2330" w:type="dxa"/>
            <w:vMerge w:val="restart"/>
            <w:tcBorders>
              <w:top w:val="single" w:sz="4" w:space="0" w:color="auto"/>
              <w:left w:val="single" w:sz="4" w:space="0" w:color="auto"/>
              <w:bottom w:val="single" w:sz="4" w:space="0" w:color="auto"/>
              <w:right w:val="single" w:sz="4" w:space="0" w:color="auto"/>
            </w:tcBorders>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 xml:space="preserve">Номер и наименование </w:t>
            </w:r>
            <w:hyperlink w:anchor="Par1127" w:history="1">
              <w:r w:rsidRPr="00B5702F">
                <w:rPr>
                  <w:rFonts w:ascii="Times New Roman" w:eastAsia="Times New Roman" w:hAnsi="Times New Roman" w:cs="Times New Roman"/>
                  <w:sz w:val="24"/>
                  <w:szCs w:val="24"/>
                  <w:lang w:eastAsia="ru-RU"/>
                </w:rPr>
                <w:t>&lt;4&gt;</w:t>
              </w:r>
            </w:hyperlink>
          </w:p>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vMerge w:val="restart"/>
            <w:tcBorders>
              <w:top w:val="single" w:sz="4" w:space="0" w:color="auto"/>
              <w:left w:val="single" w:sz="4" w:space="0" w:color="auto"/>
              <w:bottom w:val="single" w:sz="4" w:space="0" w:color="auto"/>
              <w:right w:val="single" w:sz="4" w:space="0" w:color="auto"/>
            </w:tcBorders>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 xml:space="preserve">Ответственный </w:t>
            </w:r>
            <w:r w:rsidRPr="00B5702F">
              <w:rPr>
                <w:rFonts w:ascii="Times New Roman" w:eastAsia="Times New Roman" w:hAnsi="Times New Roman" w:cs="Times New Roman"/>
                <w:sz w:val="24"/>
                <w:szCs w:val="24"/>
                <w:lang w:eastAsia="ru-RU"/>
              </w:rPr>
              <w:br/>
              <w:t xml:space="preserve"> исполнитель, соисполнитель, участник  </w:t>
            </w:r>
            <w:r w:rsidRPr="00B5702F">
              <w:rPr>
                <w:rFonts w:ascii="Times New Roman" w:eastAsia="Times New Roman" w:hAnsi="Times New Roman" w:cs="Times New Roman"/>
                <w:sz w:val="24"/>
                <w:szCs w:val="24"/>
                <w:lang w:eastAsia="ru-RU"/>
              </w:rPr>
              <w:br/>
              <w:t xml:space="preserve">(должность/ ФИО) </w:t>
            </w:r>
            <w:hyperlink w:anchor="Par1127" w:history="1">
              <w:r w:rsidRPr="00B5702F">
                <w:rPr>
                  <w:rFonts w:ascii="Times New Roman" w:eastAsia="Times New Roman" w:hAnsi="Times New Roman" w:cs="Times New Roman"/>
                  <w:sz w:val="24"/>
                  <w:szCs w:val="24"/>
                  <w:lang w:eastAsia="ru-RU"/>
                </w:rPr>
                <w:t>&lt;1&gt;</w:t>
              </w:r>
            </w:hyperlink>
          </w:p>
        </w:tc>
        <w:tc>
          <w:tcPr>
            <w:tcW w:w="1985" w:type="dxa"/>
            <w:vMerge w:val="restart"/>
            <w:tcBorders>
              <w:top w:val="single" w:sz="4" w:space="0" w:color="auto"/>
              <w:left w:val="single" w:sz="4" w:space="0" w:color="auto"/>
              <w:right w:val="single" w:sz="4" w:space="0" w:color="auto"/>
            </w:tcBorders>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Ожидаемый результат (краткое описание)</w:t>
            </w:r>
          </w:p>
        </w:tc>
        <w:tc>
          <w:tcPr>
            <w:tcW w:w="1842" w:type="dxa"/>
            <w:vMerge w:val="restart"/>
            <w:tcBorders>
              <w:top w:val="single" w:sz="4" w:space="0" w:color="auto"/>
              <w:left w:val="single" w:sz="4" w:space="0" w:color="auto"/>
              <w:right w:val="single" w:sz="4" w:space="0" w:color="auto"/>
            </w:tcBorders>
          </w:tcPr>
          <w:p w:rsidR="0099687F" w:rsidRPr="00B5702F" w:rsidRDefault="0099687F" w:rsidP="0099687F">
            <w:pPr>
              <w:widowControl w:val="0"/>
              <w:autoSpaceDE w:val="0"/>
              <w:autoSpaceDN w:val="0"/>
              <w:adjustRightInd w:val="0"/>
              <w:spacing w:after="0" w:line="240" w:lineRule="auto"/>
              <w:ind w:left="-74"/>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 xml:space="preserve">Плановый </w:t>
            </w:r>
            <w:r w:rsidRPr="00B5702F">
              <w:rPr>
                <w:rFonts w:ascii="Times New Roman" w:eastAsia="Times New Roman" w:hAnsi="Times New Roman" w:cs="Times New Roman"/>
                <w:sz w:val="24"/>
                <w:szCs w:val="24"/>
                <w:lang w:eastAsia="ru-RU"/>
              </w:rPr>
              <w:br/>
              <w:t xml:space="preserve">срок    </w:t>
            </w:r>
            <w:r w:rsidRPr="00B5702F">
              <w:rPr>
                <w:rFonts w:ascii="Times New Roman" w:eastAsia="Times New Roman" w:hAnsi="Times New Roman" w:cs="Times New Roman"/>
                <w:sz w:val="24"/>
                <w:szCs w:val="24"/>
                <w:lang w:eastAsia="ru-RU"/>
              </w:rPr>
              <w:br/>
              <w:t xml:space="preserve">реализации </w:t>
            </w:r>
          </w:p>
        </w:tc>
        <w:tc>
          <w:tcPr>
            <w:tcW w:w="6096" w:type="dxa"/>
            <w:gridSpan w:val="4"/>
            <w:tcBorders>
              <w:top w:val="single" w:sz="4" w:space="0" w:color="auto"/>
              <w:left w:val="single" w:sz="4" w:space="0" w:color="auto"/>
              <w:bottom w:val="single" w:sz="4" w:space="0" w:color="auto"/>
              <w:right w:val="single" w:sz="4" w:space="0" w:color="auto"/>
            </w:tcBorders>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 xml:space="preserve">Объем расходов, (тыс. рублей) </w:t>
            </w:r>
            <w:hyperlink w:anchor="Par1127" w:history="1">
              <w:r w:rsidRPr="00B5702F">
                <w:rPr>
                  <w:rFonts w:ascii="Times New Roman" w:eastAsia="Times New Roman" w:hAnsi="Times New Roman" w:cs="Times New Roman"/>
                  <w:sz w:val="24"/>
                  <w:szCs w:val="24"/>
                  <w:lang w:eastAsia="ru-RU"/>
                </w:rPr>
                <w:t>&lt;2&gt;</w:t>
              </w:r>
            </w:hyperlink>
          </w:p>
        </w:tc>
      </w:tr>
      <w:tr w:rsidR="0099687F" w:rsidRPr="00B5702F" w:rsidTr="00EB468A">
        <w:trPr>
          <w:tblCellSpacing w:w="5" w:type="nil"/>
        </w:trPr>
        <w:tc>
          <w:tcPr>
            <w:tcW w:w="647" w:type="dxa"/>
            <w:vMerge/>
            <w:tcBorders>
              <w:left w:val="single" w:sz="4" w:space="0" w:color="auto"/>
              <w:bottom w:val="single" w:sz="4" w:space="0" w:color="auto"/>
              <w:right w:val="single" w:sz="4" w:space="0" w:color="auto"/>
            </w:tcBorders>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0" w:type="dxa"/>
            <w:vMerge/>
            <w:tcBorders>
              <w:left w:val="single" w:sz="4" w:space="0" w:color="auto"/>
              <w:bottom w:val="single" w:sz="4" w:space="0" w:color="auto"/>
              <w:right w:val="single" w:sz="4" w:space="0" w:color="auto"/>
            </w:tcBorders>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vMerge/>
            <w:tcBorders>
              <w:left w:val="single" w:sz="4" w:space="0" w:color="auto"/>
              <w:bottom w:val="single" w:sz="4" w:space="0" w:color="auto"/>
              <w:right w:val="single" w:sz="4" w:space="0" w:color="auto"/>
            </w:tcBorders>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vMerge/>
            <w:tcBorders>
              <w:left w:val="single" w:sz="4" w:space="0" w:color="auto"/>
              <w:bottom w:val="single" w:sz="4" w:space="0" w:color="auto"/>
              <w:right w:val="single" w:sz="4" w:space="0" w:color="auto"/>
            </w:tcBorders>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всего</w:t>
            </w:r>
          </w:p>
        </w:tc>
        <w:tc>
          <w:tcPr>
            <w:tcW w:w="1843" w:type="dxa"/>
            <w:tcBorders>
              <w:left w:val="single" w:sz="4" w:space="0" w:color="auto"/>
              <w:bottom w:val="single" w:sz="4" w:space="0" w:color="auto"/>
              <w:right w:val="single" w:sz="4" w:space="0" w:color="auto"/>
            </w:tcBorders>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областной</w:t>
            </w:r>
            <w:r w:rsidRPr="00B5702F">
              <w:rPr>
                <w:rFonts w:ascii="Times New Roman" w:eastAsia="Times New Roman" w:hAnsi="Times New Roman" w:cs="Times New Roman"/>
                <w:sz w:val="24"/>
                <w:szCs w:val="24"/>
                <w:lang w:eastAsia="ru-RU"/>
              </w:rPr>
              <w:br/>
              <w:t>бюджет и безвозмездные поступления в областной бюджет</w:t>
            </w:r>
          </w:p>
        </w:tc>
        <w:tc>
          <w:tcPr>
            <w:tcW w:w="1418" w:type="dxa"/>
            <w:tcBorders>
              <w:left w:val="single" w:sz="4" w:space="0" w:color="auto"/>
              <w:bottom w:val="single" w:sz="4" w:space="0" w:color="auto"/>
              <w:right w:val="single" w:sz="4" w:space="0" w:color="auto"/>
            </w:tcBorders>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местный бюджет</w:t>
            </w:r>
          </w:p>
        </w:tc>
        <w:tc>
          <w:tcPr>
            <w:tcW w:w="1701" w:type="dxa"/>
            <w:tcBorders>
              <w:left w:val="single" w:sz="4" w:space="0" w:color="auto"/>
              <w:bottom w:val="single" w:sz="4" w:space="0" w:color="auto"/>
              <w:right w:val="single" w:sz="4" w:space="0" w:color="auto"/>
            </w:tcBorders>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внебюджетные</w:t>
            </w:r>
            <w:r w:rsidRPr="00B5702F">
              <w:rPr>
                <w:rFonts w:ascii="Times New Roman" w:eastAsia="Times New Roman" w:hAnsi="Times New Roman" w:cs="Times New Roman"/>
                <w:sz w:val="24"/>
                <w:szCs w:val="24"/>
                <w:lang w:eastAsia="ru-RU"/>
              </w:rPr>
              <w:br/>
              <w:t>источники</w:t>
            </w:r>
          </w:p>
        </w:tc>
      </w:tr>
    </w:tbl>
    <w:p w:rsidR="0099687F" w:rsidRPr="00B5702F" w:rsidRDefault="0099687F" w:rsidP="0099687F">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1565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330"/>
        <w:gridCol w:w="2835"/>
        <w:gridCol w:w="1985"/>
        <w:gridCol w:w="1842"/>
        <w:gridCol w:w="1134"/>
        <w:gridCol w:w="1843"/>
        <w:gridCol w:w="1418"/>
        <w:gridCol w:w="1701"/>
      </w:tblGrid>
      <w:tr w:rsidR="0099687F" w:rsidRPr="00B5702F" w:rsidTr="00EB468A">
        <w:trPr>
          <w:tblHeader/>
          <w:tblCellSpacing w:w="5" w:type="nil"/>
        </w:trPr>
        <w:tc>
          <w:tcPr>
            <w:tcW w:w="567"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1</w:t>
            </w:r>
          </w:p>
        </w:tc>
        <w:tc>
          <w:tcPr>
            <w:tcW w:w="2330"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2</w:t>
            </w:r>
          </w:p>
        </w:tc>
        <w:tc>
          <w:tcPr>
            <w:tcW w:w="2835"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3</w:t>
            </w:r>
          </w:p>
        </w:tc>
        <w:tc>
          <w:tcPr>
            <w:tcW w:w="1985"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4</w:t>
            </w:r>
          </w:p>
        </w:tc>
        <w:tc>
          <w:tcPr>
            <w:tcW w:w="1842"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5</w:t>
            </w:r>
          </w:p>
        </w:tc>
        <w:tc>
          <w:tcPr>
            <w:tcW w:w="1134"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6</w:t>
            </w:r>
          </w:p>
        </w:tc>
        <w:tc>
          <w:tcPr>
            <w:tcW w:w="1843"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7</w:t>
            </w:r>
          </w:p>
        </w:tc>
        <w:tc>
          <w:tcPr>
            <w:tcW w:w="1418"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8</w:t>
            </w:r>
          </w:p>
        </w:tc>
        <w:tc>
          <w:tcPr>
            <w:tcW w:w="1701"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9</w:t>
            </w:r>
          </w:p>
        </w:tc>
      </w:tr>
      <w:tr w:rsidR="0099687F" w:rsidRPr="00B5702F" w:rsidTr="00EB468A">
        <w:trPr>
          <w:tblCellSpacing w:w="5" w:type="nil"/>
        </w:trPr>
        <w:tc>
          <w:tcPr>
            <w:tcW w:w="567"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330"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Подпрограмма 1</w:t>
            </w:r>
          </w:p>
        </w:tc>
        <w:tc>
          <w:tcPr>
            <w:tcW w:w="2835"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X</w:t>
            </w:r>
          </w:p>
        </w:tc>
        <w:tc>
          <w:tcPr>
            <w:tcW w:w="1842"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X</w:t>
            </w:r>
          </w:p>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687F" w:rsidRPr="00B5702F" w:rsidTr="00EB468A">
        <w:trPr>
          <w:tblCellSpacing w:w="5" w:type="nil"/>
        </w:trPr>
        <w:tc>
          <w:tcPr>
            <w:tcW w:w="567"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330"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Основное мероприятие 1.1</w:t>
            </w:r>
          </w:p>
        </w:tc>
        <w:tc>
          <w:tcPr>
            <w:tcW w:w="2835"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99687F" w:rsidRPr="00B5702F" w:rsidRDefault="00887919"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0099687F" w:rsidRPr="00B5702F">
                <w:rPr>
                  <w:rFonts w:ascii="Times New Roman" w:eastAsia="Times New Roman" w:hAnsi="Times New Roman" w:cs="Times New Roman"/>
                  <w:sz w:val="24"/>
                  <w:szCs w:val="24"/>
                  <w:lang w:eastAsia="ru-RU"/>
                </w:rPr>
                <w:t>&lt;3&gt;</w:t>
              </w:r>
            </w:hyperlink>
          </w:p>
        </w:tc>
        <w:tc>
          <w:tcPr>
            <w:tcW w:w="1843" w:type="dxa"/>
          </w:tcPr>
          <w:p w:rsidR="0099687F" w:rsidRPr="00B5702F" w:rsidRDefault="00887919"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0099687F" w:rsidRPr="00B5702F">
                <w:rPr>
                  <w:rFonts w:ascii="Times New Roman" w:eastAsia="Times New Roman" w:hAnsi="Times New Roman" w:cs="Times New Roman"/>
                  <w:sz w:val="24"/>
                  <w:szCs w:val="24"/>
                  <w:lang w:eastAsia="ru-RU"/>
                </w:rPr>
                <w:t>&lt;3&gt;</w:t>
              </w:r>
            </w:hyperlink>
          </w:p>
        </w:tc>
        <w:tc>
          <w:tcPr>
            <w:tcW w:w="1418" w:type="dxa"/>
          </w:tcPr>
          <w:p w:rsidR="0099687F" w:rsidRPr="00B5702F" w:rsidRDefault="00887919"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0099687F" w:rsidRPr="00B5702F">
                <w:rPr>
                  <w:rFonts w:ascii="Times New Roman" w:eastAsia="Times New Roman" w:hAnsi="Times New Roman" w:cs="Times New Roman"/>
                  <w:sz w:val="24"/>
                  <w:szCs w:val="24"/>
                  <w:lang w:eastAsia="ru-RU"/>
                </w:rPr>
                <w:t>&lt;3&gt;</w:t>
              </w:r>
            </w:hyperlink>
          </w:p>
        </w:tc>
        <w:tc>
          <w:tcPr>
            <w:tcW w:w="1701" w:type="dxa"/>
          </w:tcPr>
          <w:p w:rsidR="0099687F" w:rsidRPr="00B5702F" w:rsidRDefault="00887919"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0099687F" w:rsidRPr="00B5702F">
                <w:rPr>
                  <w:rFonts w:ascii="Times New Roman" w:eastAsia="Times New Roman" w:hAnsi="Times New Roman" w:cs="Times New Roman"/>
                  <w:sz w:val="24"/>
                  <w:szCs w:val="24"/>
                  <w:lang w:eastAsia="ru-RU"/>
                </w:rPr>
                <w:t>&lt;3&gt;</w:t>
              </w:r>
            </w:hyperlink>
          </w:p>
        </w:tc>
      </w:tr>
      <w:tr w:rsidR="0099687F" w:rsidRPr="00B5702F" w:rsidTr="00EB468A">
        <w:trPr>
          <w:tblCellSpacing w:w="5" w:type="nil"/>
        </w:trPr>
        <w:tc>
          <w:tcPr>
            <w:tcW w:w="567"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330"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Мероприятие 1.1.1</w:t>
            </w:r>
          </w:p>
        </w:tc>
        <w:tc>
          <w:tcPr>
            <w:tcW w:w="2835"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687F" w:rsidRPr="00B5702F" w:rsidTr="00EB468A">
        <w:trPr>
          <w:tblCellSpacing w:w="5" w:type="nil"/>
        </w:trPr>
        <w:tc>
          <w:tcPr>
            <w:tcW w:w="567"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330"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Мероприятие 1.1.2</w:t>
            </w:r>
          </w:p>
        </w:tc>
        <w:tc>
          <w:tcPr>
            <w:tcW w:w="2835"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687F" w:rsidRPr="00B5702F" w:rsidTr="00EB468A">
        <w:trPr>
          <w:tblCellSpacing w:w="5" w:type="nil"/>
        </w:trPr>
        <w:tc>
          <w:tcPr>
            <w:tcW w:w="567"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b/>
                <w:strike/>
                <w:sz w:val="24"/>
                <w:szCs w:val="24"/>
                <w:lang w:eastAsia="ru-RU"/>
              </w:rPr>
            </w:pPr>
          </w:p>
        </w:tc>
        <w:tc>
          <w:tcPr>
            <w:tcW w:w="2330"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Приоритетное мероприятие 1.1.3. Реализация регионального проекта «________». Наименование мероприятия</w:t>
            </w:r>
          </w:p>
        </w:tc>
        <w:tc>
          <w:tcPr>
            <w:tcW w:w="2835"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4"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3"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8"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01"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99687F" w:rsidRPr="00B5702F" w:rsidTr="00EB468A">
        <w:trPr>
          <w:tblCellSpacing w:w="5" w:type="nil"/>
        </w:trPr>
        <w:tc>
          <w:tcPr>
            <w:tcW w:w="567"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330"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 xml:space="preserve">Контрольное событие </w:t>
            </w:r>
            <w:r w:rsidR="00597AC0" w:rsidRPr="00B5702F">
              <w:rPr>
                <w:rFonts w:ascii="Times New Roman" w:eastAsia="Calibri" w:hAnsi="Times New Roman" w:cs="Times New Roman"/>
                <w:sz w:val="24"/>
                <w:szCs w:val="24"/>
              </w:rPr>
              <w:t>муниципальной</w:t>
            </w:r>
          </w:p>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программы 1.1</w:t>
            </w:r>
          </w:p>
        </w:tc>
        <w:tc>
          <w:tcPr>
            <w:tcW w:w="2835"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X</w:t>
            </w:r>
          </w:p>
        </w:tc>
        <w:tc>
          <w:tcPr>
            <w:tcW w:w="1843"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X</w:t>
            </w:r>
          </w:p>
        </w:tc>
        <w:tc>
          <w:tcPr>
            <w:tcW w:w="1418"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X</w:t>
            </w:r>
          </w:p>
        </w:tc>
        <w:tc>
          <w:tcPr>
            <w:tcW w:w="1701"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X</w:t>
            </w:r>
          </w:p>
        </w:tc>
      </w:tr>
      <w:tr w:rsidR="0099687F" w:rsidRPr="00B5702F" w:rsidTr="00EB468A">
        <w:trPr>
          <w:tblCellSpacing w:w="5" w:type="nil"/>
        </w:trPr>
        <w:tc>
          <w:tcPr>
            <w:tcW w:w="567"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0"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w:t>
            </w:r>
          </w:p>
        </w:tc>
        <w:tc>
          <w:tcPr>
            <w:tcW w:w="2835"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687F" w:rsidRPr="00B5702F" w:rsidTr="00EB468A">
        <w:trPr>
          <w:tblCellSpacing w:w="5" w:type="nil"/>
        </w:trPr>
        <w:tc>
          <w:tcPr>
            <w:tcW w:w="567"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330"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 xml:space="preserve">Мероприятие 1.1 ВЦП 1 </w:t>
            </w:r>
          </w:p>
        </w:tc>
        <w:tc>
          <w:tcPr>
            <w:tcW w:w="2835"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687F" w:rsidRPr="00B5702F" w:rsidTr="00EB468A">
        <w:trPr>
          <w:tblCellSpacing w:w="5" w:type="nil"/>
        </w:trPr>
        <w:tc>
          <w:tcPr>
            <w:tcW w:w="567"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330"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Приоритетное основное мероприятие 1.2. Реализация регионального проекта «___________». Наименование мероприятия</w:t>
            </w:r>
          </w:p>
        </w:tc>
        <w:tc>
          <w:tcPr>
            <w:tcW w:w="2835"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highlight w:val="lightGray"/>
                <w:lang w:eastAsia="ru-RU"/>
              </w:rPr>
            </w:pPr>
          </w:p>
        </w:tc>
        <w:tc>
          <w:tcPr>
            <w:tcW w:w="1985"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p>
        </w:tc>
        <w:tc>
          <w:tcPr>
            <w:tcW w:w="1842"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p>
        </w:tc>
        <w:tc>
          <w:tcPr>
            <w:tcW w:w="1134" w:type="dxa"/>
          </w:tcPr>
          <w:p w:rsidR="0099687F" w:rsidRPr="00B5702F" w:rsidRDefault="00887919"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hyperlink w:anchor="Par1127" w:history="1">
              <w:r w:rsidR="0099687F" w:rsidRPr="00B5702F">
                <w:rPr>
                  <w:rFonts w:ascii="Times New Roman" w:eastAsia="Times New Roman" w:hAnsi="Times New Roman" w:cs="Times New Roman"/>
                  <w:sz w:val="24"/>
                  <w:szCs w:val="24"/>
                  <w:lang w:eastAsia="ru-RU"/>
                </w:rPr>
                <w:t>&lt;3&gt;</w:t>
              </w:r>
            </w:hyperlink>
          </w:p>
        </w:tc>
        <w:tc>
          <w:tcPr>
            <w:tcW w:w="1843" w:type="dxa"/>
          </w:tcPr>
          <w:p w:rsidR="0099687F" w:rsidRPr="00B5702F" w:rsidRDefault="00887919"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hyperlink w:anchor="Par1127" w:history="1">
              <w:r w:rsidR="0099687F" w:rsidRPr="00B5702F">
                <w:rPr>
                  <w:rFonts w:ascii="Times New Roman" w:eastAsia="Times New Roman" w:hAnsi="Times New Roman" w:cs="Times New Roman"/>
                  <w:sz w:val="24"/>
                  <w:szCs w:val="24"/>
                  <w:lang w:eastAsia="ru-RU"/>
                </w:rPr>
                <w:t>&lt;3&gt;</w:t>
              </w:r>
            </w:hyperlink>
          </w:p>
        </w:tc>
        <w:tc>
          <w:tcPr>
            <w:tcW w:w="1418" w:type="dxa"/>
          </w:tcPr>
          <w:p w:rsidR="0099687F" w:rsidRPr="00B5702F" w:rsidRDefault="00887919"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hyperlink w:anchor="Par1127" w:history="1">
              <w:r w:rsidR="0099687F" w:rsidRPr="00B5702F">
                <w:rPr>
                  <w:rFonts w:ascii="Times New Roman" w:eastAsia="Times New Roman" w:hAnsi="Times New Roman" w:cs="Times New Roman"/>
                  <w:sz w:val="24"/>
                  <w:szCs w:val="24"/>
                  <w:lang w:eastAsia="ru-RU"/>
                </w:rPr>
                <w:t>&lt;3&gt;</w:t>
              </w:r>
            </w:hyperlink>
          </w:p>
        </w:tc>
        <w:tc>
          <w:tcPr>
            <w:tcW w:w="1701" w:type="dxa"/>
          </w:tcPr>
          <w:p w:rsidR="0099687F" w:rsidRPr="00B5702F" w:rsidRDefault="00887919"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hyperlink w:anchor="Par1127" w:history="1">
              <w:r w:rsidR="0099687F" w:rsidRPr="00B5702F">
                <w:rPr>
                  <w:rFonts w:ascii="Times New Roman" w:eastAsia="Times New Roman" w:hAnsi="Times New Roman" w:cs="Times New Roman"/>
                  <w:sz w:val="24"/>
                  <w:szCs w:val="24"/>
                  <w:lang w:eastAsia="ru-RU"/>
                </w:rPr>
                <w:t>&lt;3&gt;</w:t>
              </w:r>
            </w:hyperlink>
          </w:p>
        </w:tc>
      </w:tr>
      <w:tr w:rsidR="0099687F" w:rsidRPr="0099687F" w:rsidTr="00EB468A">
        <w:trPr>
          <w:tblCellSpacing w:w="5" w:type="nil"/>
        </w:trPr>
        <w:tc>
          <w:tcPr>
            <w:tcW w:w="567"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trike/>
                <w:sz w:val="24"/>
                <w:szCs w:val="24"/>
                <w:highlight w:val="lightGray"/>
                <w:lang w:eastAsia="ru-RU"/>
              </w:rPr>
            </w:pPr>
          </w:p>
        </w:tc>
        <w:tc>
          <w:tcPr>
            <w:tcW w:w="2330"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Приоритетное мероприятие 1.2.1. Реализация регионального проекта «___________». Наименование мероприятия</w:t>
            </w:r>
          </w:p>
        </w:tc>
        <w:tc>
          <w:tcPr>
            <w:tcW w:w="2835"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highlight w:val="lightGray"/>
                <w:lang w:eastAsia="ru-RU"/>
              </w:rPr>
            </w:pPr>
          </w:p>
        </w:tc>
        <w:tc>
          <w:tcPr>
            <w:tcW w:w="1985"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p>
        </w:tc>
        <w:tc>
          <w:tcPr>
            <w:tcW w:w="1842"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p>
        </w:tc>
        <w:tc>
          <w:tcPr>
            <w:tcW w:w="1134"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p>
        </w:tc>
        <w:tc>
          <w:tcPr>
            <w:tcW w:w="1843"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p>
        </w:tc>
        <w:tc>
          <w:tcPr>
            <w:tcW w:w="1418"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p>
        </w:tc>
        <w:tc>
          <w:tcPr>
            <w:tcW w:w="1701"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p>
        </w:tc>
      </w:tr>
      <w:tr w:rsidR="0099687F" w:rsidRPr="0099687F" w:rsidTr="00EB468A">
        <w:trPr>
          <w:tblCellSpacing w:w="5" w:type="nil"/>
        </w:trPr>
        <w:tc>
          <w:tcPr>
            <w:tcW w:w="567"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trike/>
                <w:sz w:val="24"/>
                <w:szCs w:val="24"/>
                <w:highlight w:val="lightGray"/>
                <w:lang w:eastAsia="ru-RU"/>
              </w:rPr>
            </w:pPr>
          </w:p>
        </w:tc>
        <w:tc>
          <w:tcPr>
            <w:tcW w:w="2330"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Приоритетное мероприятие 1.2.2. Реализация регионального проекта «___________». Наименование мероприятия</w:t>
            </w:r>
          </w:p>
        </w:tc>
        <w:tc>
          <w:tcPr>
            <w:tcW w:w="2835"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highlight w:val="lightGray"/>
                <w:lang w:eastAsia="ru-RU"/>
              </w:rPr>
            </w:pPr>
          </w:p>
        </w:tc>
        <w:tc>
          <w:tcPr>
            <w:tcW w:w="1985"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p>
        </w:tc>
        <w:tc>
          <w:tcPr>
            <w:tcW w:w="1842"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p>
        </w:tc>
        <w:tc>
          <w:tcPr>
            <w:tcW w:w="1134"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p>
        </w:tc>
        <w:tc>
          <w:tcPr>
            <w:tcW w:w="1843"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p>
        </w:tc>
        <w:tc>
          <w:tcPr>
            <w:tcW w:w="1418"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p>
        </w:tc>
        <w:tc>
          <w:tcPr>
            <w:tcW w:w="1701"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p>
        </w:tc>
      </w:tr>
      <w:tr w:rsidR="0099687F" w:rsidRPr="0099687F" w:rsidTr="00EB468A">
        <w:trPr>
          <w:tblCellSpacing w:w="5" w:type="nil"/>
        </w:trPr>
        <w:tc>
          <w:tcPr>
            <w:tcW w:w="567"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trike/>
                <w:sz w:val="24"/>
                <w:szCs w:val="24"/>
                <w:highlight w:val="lightGray"/>
                <w:lang w:eastAsia="ru-RU"/>
              </w:rPr>
            </w:pPr>
          </w:p>
        </w:tc>
        <w:tc>
          <w:tcPr>
            <w:tcW w:w="2330"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 xml:space="preserve">Контрольное событие </w:t>
            </w:r>
            <w:r w:rsidR="00597AC0" w:rsidRPr="00686537">
              <w:rPr>
                <w:rFonts w:ascii="Times New Roman" w:eastAsia="Calibri" w:hAnsi="Times New Roman" w:cs="Times New Roman"/>
                <w:sz w:val="24"/>
                <w:szCs w:val="24"/>
              </w:rPr>
              <w:t>муниципальной</w:t>
            </w:r>
          </w:p>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программы 1.2</w:t>
            </w:r>
          </w:p>
        </w:tc>
        <w:tc>
          <w:tcPr>
            <w:tcW w:w="2835"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highlight w:val="lightGray"/>
                <w:lang w:eastAsia="ru-RU"/>
              </w:rPr>
            </w:pPr>
          </w:p>
        </w:tc>
        <w:tc>
          <w:tcPr>
            <w:tcW w:w="1985"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p>
        </w:tc>
        <w:tc>
          <w:tcPr>
            <w:tcW w:w="1842"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p>
        </w:tc>
        <w:tc>
          <w:tcPr>
            <w:tcW w:w="1134"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843"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418"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701"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r>
      <w:tr w:rsidR="0099687F" w:rsidRPr="0099687F" w:rsidTr="00EB468A">
        <w:trPr>
          <w:tblCellSpacing w:w="5" w:type="nil"/>
        </w:trPr>
        <w:tc>
          <w:tcPr>
            <w:tcW w:w="567"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330"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w:t>
            </w:r>
          </w:p>
        </w:tc>
        <w:tc>
          <w:tcPr>
            <w:tcW w:w="2835"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687F" w:rsidRPr="0099687F" w:rsidTr="00EB468A">
        <w:trPr>
          <w:tblCellSpacing w:w="5" w:type="nil"/>
        </w:trPr>
        <w:tc>
          <w:tcPr>
            <w:tcW w:w="567" w:type="dxa"/>
            <w:vMerge w:val="restart"/>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0" w:type="dxa"/>
            <w:vMerge w:val="restart"/>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 xml:space="preserve">Итого по </w:t>
            </w:r>
            <w:r w:rsidR="00810210" w:rsidRPr="00686537">
              <w:rPr>
                <w:rFonts w:ascii="Times New Roman" w:eastAsia="Calibri" w:hAnsi="Times New Roman" w:cs="Times New Roman"/>
                <w:sz w:val="24"/>
                <w:szCs w:val="24"/>
              </w:rPr>
              <w:t>муниципальной</w:t>
            </w:r>
            <w:r w:rsidRPr="0099687F">
              <w:rPr>
                <w:rFonts w:ascii="Times New Roman" w:eastAsia="Times New Roman" w:hAnsi="Times New Roman" w:cs="Times New Roman"/>
                <w:sz w:val="24"/>
                <w:szCs w:val="24"/>
                <w:lang w:eastAsia="ru-RU"/>
              </w:rPr>
              <w:br/>
              <w:t>программе</w:t>
            </w:r>
          </w:p>
        </w:tc>
        <w:tc>
          <w:tcPr>
            <w:tcW w:w="2835"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985"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842"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134"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687F" w:rsidRPr="0099687F" w:rsidTr="00EB468A">
        <w:trPr>
          <w:tblCellSpacing w:w="5" w:type="nil"/>
        </w:trPr>
        <w:tc>
          <w:tcPr>
            <w:tcW w:w="567" w:type="dxa"/>
            <w:vMerge/>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0" w:type="dxa"/>
            <w:vMerge/>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 xml:space="preserve">ответственный исполнитель </w:t>
            </w:r>
            <w:r w:rsidR="00810210" w:rsidRPr="00686537">
              <w:rPr>
                <w:rFonts w:ascii="Times New Roman" w:eastAsia="Calibri" w:hAnsi="Times New Roman" w:cs="Times New Roman"/>
                <w:sz w:val="24"/>
                <w:szCs w:val="24"/>
              </w:rPr>
              <w:t>муниципальной</w:t>
            </w:r>
            <w:r w:rsidR="000D64B9">
              <w:rPr>
                <w:rFonts w:ascii="Times New Roman" w:eastAsia="Calibri" w:hAnsi="Times New Roman" w:cs="Times New Roman"/>
                <w:sz w:val="24"/>
                <w:szCs w:val="24"/>
              </w:rPr>
              <w:t xml:space="preserve"> </w:t>
            </w:r>
            <w:r w:rsidRPr="0099687F">
              <w:rPr>
                <w:rFonts w:ascii="Times New Roman" w:eastAsia="Times New Roman" w:hAnsi="Times New Roman" w:cs="Times New Roman"/>
                <w:sz w:val="24"/>
                <w:szCs w:val="24"/>
                <w:lang w:eastAsia="ru-RU"/>
              </w:rPr>
              <w:t>программы</w:t>
            </w:r>
          </w:p>
        </w:tc>
        <w:tc>
          <w:tcPr>
            <w:tcW w:w="1985"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842"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687F" w:rsidRPr="0099687F" w:rsidTr="00EB468A">
        <w:trPr>
          <w:tblCellSpacing w:w="5" w:type="nil"/>
        </w:trPr>
        <w:tc>
          <w:tcPr>
            <w:tcW w:w="567" w:type="dxa"/>
            <w:vMerge/>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0" w:type="dxa"/>
            <w:vMerge/>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соисполнитель 1</w:t>
            </w:r>
          </w:p>
        </w:tc>
        <w:tc>
          <w:tcPr>
            <w:tcW w:w="1985"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842"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134"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687F" w:rsidRPr="0099687F" w:rsidTr="00EB468A">
        <w:trPr>
          <w:tblCellSpacing w:w="5" w:type="nil"/>
        </w:trPr>
        <w:tc>
          <w:tcPr>
            <w:tcW w:w="567" w:type="dxa"/>
            <w:vMerge/>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0" w:type="dxa"/>
            <w:vMerge/>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соисполнитель 2</w:t>
            </w:r>
          </w:p>
        </w:tc>
        <w:tc>
          <w:tcPr>
            <w:tcW w:w="1985"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842"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134"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687F" w:rsidRPr="0099687F" w:rsidTr="00EB468A">
        <w:trPr>
          <w:tblCellSpacing w:w="5" w:type="nil"/>
        </w:trPr>
        <w:tc>
          <w:tcPr>
            <w:tcW w:w="567" w:type="dxa"/>
            <w:vMerge/>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0" w:type="dxa"/>
            <w:vMerge/>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w:t>
            </w:r>
          </w:p>
        </w:tc>
        <w:tc>
          <w:tcPr>
            <w:tcW w:w="1985"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842"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134"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687F" w:rsidRPr="0099687F" w:rsidTr="00EB468A">
        <w:trPr>
          <w:tblCellSpacing w:w="5" w:type="nil"/>
        </w:trPr>
        <w:tc>
          <w:tcPr>
            <w:tcW w:w="567" w:type="dxa"/>
            <w:vMerge/>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0" w:type="dxa"/>
            <w:vMerge/>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участник 1</w:t>
            </w:r>
          </w:p>
        </w:tc>
        <w:tc>
          <w:tcPr>
            <w:tcW w:w="1985"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842"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134"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687F" w:rsidRPr="0099687F" w:rsidTr="00EB468A">
        <w:trPr>
          <w:tblCellSpacing w:w="5" w:type="nil"/>
        </w:trPr>
        <w:tc>
          <w:tcPr>
            <w:tcW w:w="567" w:type="dxa"/>
            <w:vMerge/>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0" w:type="dxa"/>
            <w:vMerge/>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участник 2</w:t>
            </w:r>
          </w:p>
        </w:tc>
        <w:tc>
          <w:tcPr>
            <w:tcW w:w="1985"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842"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134"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687F" w:rsidRPr="0099687F" w:rsidTr="00EB468A">
        <w:trPr>
          <w:tblCellSpacing w:w="5" w:type="nil"/>
        </w:trPr>
        <w:tc>
          <w:tcPr>
            <w:tcW w:w="567" w:type="dxa"/>
            <w:vMerge/>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0" w:type="dxa"/>
            <w:vMerge/>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w:t>
            </w:r>
          </w:p>
        </w:tc>
        <w:tc>
          <w:tcPr>
            <w:tcW w:w="1985"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842"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134"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B5702F" w:rsidRDefault="00B5702F" w:rsidP="0099687F">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5" w:name="Par1127"/>
      <w:bookmarkEnd w:id="15"/>
    </w:p>
    <w:p w:rsidR="0099687F" w:rsidRPr="0099687F" w:rsidRDefault="00887919" w:rsidP="00EB46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w:anchor="Par1127" w:history="1">
        <w:r w:rsidR="0099687F" w:rsidRPr="0099687F">
          <w:rPr>
            <w:rFonts w:ascii="Times New Roman" w:eastAsia="Times New Roman" w:hAnsi="Times New Roman" w:cs="Times New Roman"/>
            <w:sz w:val="24"/>
            <w:szCs w:val="24"/>
            <w:lang w:eastAsia="ru-RU"/>
          </w:rPr>
          <w:t>&lt;1&gt;</w:t>
        </w:r>
      </w:hyperlink>
      <w:r w:rsidR="0099687F" w:rsidRPr="0099687F">
        <w:rPr>
          <w:rFonts w:ascii="Times New Roman" w:eastAsia="Times New Roman" w:hAnsi="Times New Roman" w:cs="Times New Roman"/>
          <w:sz w:val="24"/>
          <w:szCs w:val="24"/>
          <w:lang w:eastAsia="ru-RU"/>
        </w:rPr>
        <w:t xml:space="preserve"> По строкам «Мероприятие», «Приоритетное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w:t>
      </w:r>
      <w:r w:rsidR="00C85A2B" w:rsidRPr="00686537">
        <w:rPr>
          <w:rFonts w:ascii="Times New Roman" w:eastAsia="Calibri" w:hAnsi="Times New Roman" w:cs="Times New Roman"/>
          <w:sz w:val="24"/>
          <w:szCs w:val="24"/>
        </w:rPr>
        <w:t>муниципальной</w:t>
      </w:r>
      <w:r w:rsidR="0099687F" w:rsidRPr="0099687F">
        <w:rPr>
          <w:rFonts w:ascii="Times New Roman" w:eastAsia="Times New Roman" w:hAnsi="Times New Roman" w:cs="Times New Roman"/>
          <w:sz w:val="24"/>
          <w:szCs w:val="24"/>
          <w:lang w:eastAsia="ru-RU"/>
        </w:rPr>
        <w:t xml:space="preserve">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исполнительной власти </w:t>
      </w:r>
      <w:r w:rsidR="00C85A2B" w:rsidRPr="003C79EE">
        <w:rPr>
          <w:rFonts w:ascii="Times New Roman" w:hAnsi="Times New Roman"/>
          <w:sz w:val="24"/>
          <w:szCs w:val="24"/>
        </w:rPr>
        <w:t>Цимлянского района</w:t>
      </w:r>
      <w:r w:rsidR="0099687F" w:rsidRPr="0099687F">
        <w:rPr>
          <w:rFonts w:ascii="Times New Roman" w:eastAsia="Times New Roman" w:hAnsi="Times New Roman" w:cs="Times New Roman"/>
          <w:sz w:val="24"/>
          <w:szCs w:val="24"/>
          <w:lang w:eastAsia="ru-RU"/>
        </w:rPr>
        <w:t xml:space="preserve">, определенного ответственным исполнителем, соисполнителем. </w:t>
      </w:r>
    </w:p>
    <w:p w:rsidR="0099687F" w:rsidRPr="0099687F" w:rsidRDefault="0099687F" w:rsidP="00EB46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 xml:space="preserve">&lt;2&gt; Объем расходов приводится на очередной финансовый год. </w:t>
      </w:r>
    </w:p>
    <w:p w:rsidR="0099687F" w:rsidRPr="0099687F" w:rsidRDefault="00887919" w:rsidP="00EB46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w:anchor="Par1127" w:history="1">
        <w:r w:rsidR="0099687F" w:rsidRPr="0099687F">
          <w:rPr>
            <w:rFonts w:ascii="Times New Roman" w:eastAsia="Times New Roman" w:hAnsi="Times New Roman" w:cs="Times New Roman"/>
            <w:sz w:val="24"/>
            <w:szCs w:val="24"/>
            <w:lang w:eastAsia="ru-RU"/>
          </w:rPr>
          <w:t>&lt;3&gt;</w:t>
        </w:r>
      </w:hyperlink>
      <w:r w:rsidR="0099687F" w:rsidRPr="0099687F">
        <w:rPr>
          <w:rFonts w:ascii="Times New Roman" w:eastAsia="Times New Roman" w:hAnsi="Times New Roman" w:cs="Times New Roman"/>
          <w:sz w:val="24"/>
          <w:szCs w:val="24"/>
          <w:lang w:eastAsia="ru-RU"/>
        </w:rPr>
        <w:t xml:space="preserve"> Бюджетные ассигнования, предусмотренные на реализацию основного мероприятия, приоритетного основного мероприятия и мероприятия ведомственной целевой программы в обязательном порядке должны быть распределены по соответствующим мероприятиям и приоритетным мероприятиям (в случае их наличия).</w:t>
      </w:r>
    </w:p>
    <w:p w:rsidR="0099687F" w:rsidRPr="0099687F" w:rsidRDefault="00887919" w:rsidP="00EB46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w:anchor="Par1127" w:history="1">
        <w:r w:rsidR="0099687F" w:rsidRPr="0099687F">
          <w:rPr>
            <w:rFonts w:ascii="Times New Roman" w:eastAsia="Times New Roman" w:hAnsi="Times New Roman" w:cs="Times New Roman"/>
            <w:sz w:val="24"/>
            <w:szCs w:val="24"/>
            <w:lang w:eastAsia="ru-RU"/>
          </w:rPr>
          <w:t>&lt;4&gt;</w:t>
        </w:r>
      </w:hyperlink>
      <w:r w:rsidR="0099687F" w:rsidRPr="0099687F">
        <w:rPr>
          <w:rFonts w:ascii="Times New Roman" w:eastAsia="Times New Roman" w:hAnsi="Times New Roman" w:cs="Times New Roman"/>
          <w:sz w:val="24"/>
          <w:szCs w:val="24"/>
          <w:lang w:eastAsia="ru-RU"/>
        </w:rPr>
        <w:t xml:space="preserve"> В целях оптимизации содержания информации в графе 2 допускается использование аббревиатур, например: </w:t>
      </w:r>
      <w:r w:rsidR="00C85A2B">
        <w:rPr>
          <w:rFonts w:ascii="Times New Roman" w:eastAsia="Times New Roman" w:hAnsi="Times New Roman" w:cs="Times New Roman"/>
          <w:sz w:val="24"/>
          <w:szCs w:val="24"/>
          <w:lang w:eastAsia="ru-RU"/>
        </w:rPr>
        <w:t>муниципальная</w:t>
      </w:r>
      <w:r w:rsidR="0099687F" w:rsidRPr="0099687F">
        <w:rPr>
          <w:rFonts w:ascii="Times New Roman" w:eastAsia="Times New Roman" w:hAnsi="Times New Roman" w:cs="Times New Roman"/>
          <w:sz w:val="24"/>
          <w:szCs w:val="24"/>
          <w:lang w:eastAsia="ru-RU"/>
        </w:rPr>
        <w:br/>
        <w:t xml:space="preserve">программа – </w:t>
      </w:r>
      <w:r w:rsidR="00C85A2B">
        <w:rPr>
          <w:rFonts w:ascii="Times New Roman" w:eastAsia="Times New Roman" w:hAnsi="Times New Roman" w:cs="Times New Roman"/>
          <w:sz w:val="24"/>
          <w:szCs w:val="24"/>
          <w:lang w:eastAsia="ru-RU"/>
        </w:rPr>
        <w:t>М</w:t>
      </w:r>
      <w:r w:rsidR="0099687F" w:rsidRPr="0099687F">
        <w:rPr>
          <w:rFonts w:ascii="Times New Roman" w:eastAsia="Times New Roman" w:hAnsi="Times New Roman" w:cs="Times New Roman"/>
          <w:sz w:val="24"/>
          <w:szCs w:val="24"/>
          <w:lang w:eastAsia="ru-RU"/>
        </w:rPr>
        <w:t>П, основное мероприятие – ОМ, приоритетное основное мероприятие – ПОМ.</w:t>
      </w:r>
    </w:p>
    <w:p w:rsidR="0099687F" w:rsidRDefault="0099687F" w:rsidP="0099687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br w:type="page"/>
      </w:r>
    </w:p>
    <w:p w:rsidR="00F541C0" w:rsidRDefault="00F541C0" w:rsidP="00F541C0">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BD0C3E">
        <w:rPr>
          <w:rFonts w:ascii="Times New Roman" w:eastAsia="Calibri" w:hAnsi="Times New Roman" w:cs="Times New Roman"/>
          <w:sz w:val="24"/>
          <w:szCs w:val="24"/>
        </w:rPr>
        <w:lastRenderedPageBreak/>
        <w:t>Таблица № 12</w:t>
      </w:r>
    </w:p>
    <w:p w:rsidR="00FF1684" w:rsidRDefault="00FF1684" w:rsidP="00F541C0">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ОТЧЕТ</w:t>
      </w:r>
    </w:p>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 xml:space="preserve">об исполнении плана реализации </w:t>
      </w:r>
      <w:r w:rsidRPr="00686537">
        <w:rPr>
          <w:rFonts w:ascii="Times New Roman" w:eastAsia="Calibri" w:hAnsi="Times New Roman" w:cs="Times New Roman"/>
          <w:sz w:val="24"/>
          <w:szCs w:val="24"/>
        </w:rPr>
        <w:t>муниципальной</w:t>
      </w:r>
      <w:r w:rsidRPr="002004F3">
        <w:rPr>
          <w:rFonts w:ascii="Times New Roman" w:eastAsia="Times New Roman" w:hAnsi="Times New Roman" w:cs="Times New Roman"/>
          <w:sz w:val="24"/>
          <w:szCs w:val="24"/>
          <w:lang w:eastAsia="ru-RU"/>
        </w:rPr>
        <w:t xml:space="preserve"> программы ________________     за отчетный период ___ мес. 20__ г.</w:t>
      </w:r>
    </w:p>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735" w:type="dxa"/>
        <w:tblCellSpacing w:w="5" w:type="nil"/>
        <w:tblInd w:w="-5" w:type="dxa"/>
        <w:tblLayout w:type="fixed"/>
        <w:tblCellMar>
          <w:left w:w="75" w:type="dxa"/>
          <w:right w:w="75" w:type="dxa"/>
        </w:tblCellMar>
        <w:tblLook w:val="0000" w:firstRow="0" w:lastRow="0" w:firstColumn="0" w:lastColumn="0" w:noHBand="0" w:noVBand="0"/>
      </w:tblPr>
      <w:tblGrid>
        <w:gridCol w:w="567"/>
        <w:gridCol w:w="2632"/>
        <w:gridCol w:w="2268"/>
        <w:gridCol w:w="1417"/>
        <w:gridCol w:w="993"/>
        <w:gridCol w:w="1559"/>
        <w:gridCol w:w="1843"/>
        <w:gridCol w:w="1762"/>
        <w:gridCol w:w="1134"/>
        <w:gridCol w:w="1560"/>
      </w:tblGrid>
      <w:tr w:rsidR="002004F3" w:rsidRPr="00BD0C3E" w:rsidTr="00B311D2">
        <w:trPr>
          <w:trHeight w:val="573"/>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311D2" w:rsidRDefault="002004F3" w:rsidP="002004F3">
            <w:pPr>
              <w:widowControl w:val="0"/>
              <w:autoSpaceDE w:val="0"/>
              <w:autoSpaceDN w:val="0"/>
              <w:adjustRightInd w:val="0"/>
              <w:spacing w:after="0" w:line="240" w:lineRule="auto"/>
              <w:ind w:right="-75"/>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 xml:space="preserve">№ </w:t>
            </w:r>
          </w:p>
          <w:p w:rsidR="002004F3" w:rsidRPr="00BD0C3E" w:rsidRDefault="002004F3" w:rsidP="002004F3">
            <w:pPr>
              <w:widowControl w:val="0"/>
              <w:autoSpaceDE w:val="0"/>
              <w:autoSpaceDN w:val="0"/>
              <w:adjustRightInd w:val="0"/>
              <w:spacing w:after="0" w:line="240" w:lineRule="auto"/>
              <w:ind w:right="-75"/>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п/п</w:t>
            </w:r>
          </w:p>
        </w:tc>
        <w:tc>
          <w:tcPr>
            <w:tcW w:w="2632" w:type="dxa"/>
            <w:vMerge w:val="restart"/>
            <w:tcBorders>
              <w:top w:val="single" w:sz="4" w:space="0" w:color="auto"/>
              <w:left w:val="single" w:sz="4" w:space="0" w:color="auto"/>
              <w:bottom w:val="single" w:sz="4" w:space="0" w:color="auto"/>
              <w:right w:val="single" w:sz="4" w:space="0" w:color="auto"/>
            </w:tcBorders>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 xml:space="preserve">Номер и наименование </w:t>
            </w:r>
            <w:r w:rsidRPr="00BD0C3E">
              <w:rPr>
                <w:rFonts w:ascii="Times New Roman" w:eastAsia="Times New Roman" w:hAnsi="Times New Roman" w:cs="Times New Roman"/>
                <w:sz w:val="24"/>
                <w:szCs w:val="24"/>
                <w:lang w:eastAsia="ru-RU"/>
              </w:rPr>
              <w:br/>
            </w:r>
            <w:hyperlink w:anchor="Par1127" w:history="1">
              <w:r w:rsidRPr="00BD0C3E">
                <w:rPr>
                  <w:rFonts w:ascii="Times New Roman" w:eastAsia="Times New Roman" w:hAnsi="Times New Roman" w:cs="Times New Roman"/>
                  <w:sz w:val="24"/>
                  <w:szCs w:val="24"/>
                  <w:lang w:eastAsia="ru-RU"/>
                </w:rPr>
                <w:t>&lt;4&gt;</w:t>
              </w:r>
            </w:hyperlink>
          </w:p>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2004F3" w:rsidRPr="00BD0C3E" w:rsidRDefault="002004F3" w:rsidP="002004F3">
            <w:pPr>
              <w:widowControl w:val="0"/>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 xml:space="preserve">Ответственный </w:t>
            </w:r>
            <w:r w:rsidRPr="00BD0C3E">
              <w:rPr>
                <w:rFonts w:ascii="Times New Roman" w:eastAsia="Times New Roman" w:hAnsi="Times New Roman" w:cs="Times New Roman"/>
                <w:sz w:val="24"/>
                <w:szCs w:val="24"/>
                <w:lang w:eastAsia="ru-RU"/>
              </w:rPr>
              <w:br/>
              <w:t xml:space="preserve"> исполнитель, соисполнитель, участник</w:t>
            </w:r>
            <w:r w:rsidRPr="00BD0C3E">
              <w:rPr>
                <w:rFonts w:ascii="Times New Roman" w:eastAsia="Times New Roman" w:hAnsi="Times New Roman" w:cs="Times New Roman"/>
                <w:sz w:val="24"/>
                <w:szCs w:val="24"/>
                <w:lang w:eastAsia="ru-RU"/>
              </w:rPr>
              <w:br/>
              <w:t xml:space="preserve">(должность/ ФИО) </w:t>
            </w:r>
            <w:hyperlink w:anchor="Par1127" w:history="1">
              <w:r w:rsidRPr="00BD0C3E">
                <w:rPr>
                  <w:rFonts w:ascii="Times New Roman" w:eastAsia="Times New Roman" w:hAnsi="Times New Roman" w:cs="Times New Roman"/>
                  <w:sz w:val="24"/>
                  <w:szCs w:val="24"/>
                  <w:lang w:eastAsia="ru-RU"/>
                </w:rPr>
                <w:t>&lt;1&gt;</w:t>
              </w:r>
            </w:hyperlink>
          </w:p>
        </w:tc>
        <w:tc>
          <w:tcPr>
            <w:tcW w:w="1417" w:type="dxa"/>
            <w:vMerge w:val="restart"/>
            <w:tcBorders>
              <w:top w:val="single" w:sz="4" w:space="0" w:color="auto"/>
              <w:left w:val="single" w:sz="4" w:space="0" w:color="auto"/>
              <w:right w:val="single" w:sz="4" w:space="0" w:color="auto"/>
            </w:tcBorders>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 xml:space="preserve">Результат </w:t>
            </w:r>
          </w:p>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реализации (краткое описание)</w:t>
            </w:r>
          </w:p>
        </w:tc>
        <w:tc>
          <w:tcPr>
            <w:tcW w:w="993" w:type="dxa"/>
            <w:vMerge w:val="restart"/>
            <w:tcBorders>
              <w:top w:val="single" w:sz="4" w:space="0" w:color="auto"/>
              <w:left w:val="single" w:sz="4" w:space="0" w:color="auto"/>
              <w:right w:val="single" w:sz="4" w:space="0" w:color="auto"/>
            </w:tcBorders>
            <w:textDirection w:val="btLr"/>
          </w:tcPr>
          <w:p w:rsidR="002004F3" w:rsidRPr="00BD0C3E" w:rsidRDefault="002004F3" w:rsidP="002004F3">
            <w:pPr>
              <w:widowControl w:val="0"/>
              <w:autoSpaceDE w:val="0"/>
              <w:autoSpaceDN w:val="0"/>
              <w:adjustRightInd w:val="0"/>
              <w:spacing w:after="0" w:line="240" w:lineRule="auto"/>
              <w:ind w:left="-74" w:right="-75"/>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Фактическая дата начала</w:t>
            </w:r>
            <w:r w:rsidRPr="00BD0C3E">
              <w:rPr>
                <w:rFonts w:ascii="Times New Roman" w:eastAsia="Times New Roman" w:hAnsi="Times New Roman" w:cs="Times New Roman"/>
                <w:sz w:val="24"/>
                <w:szCs w:val="24"/>
                <w:lang w:eastAsia="ru-RU"/>
              </w:rPr>
              <w:br/>
              <w:t>реализации</w:t>
            </w:r>
          </w:p>
        </w:tc>
        <w:tc>
          <w:tcPr>
            <w:tcW w:w="1559" w:type="dxa"/>
            <w:vMerge w:val="restart"/>
            <w:tcBorders>
              <w:top w:val="single" w:sz="4" w:space="0" w:color="auto"/>
              <w:left w:val="single" w:sz="4" w:space="0" w:color="auto"/>
              <w:right w:val="single" w:sz="4" w:space="0" w:color="auto"/>
            </w:tcBorders>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Фактическая дата окончания</w:t>
            </w:r>
            <w:r w:rsidRPr="00BD0C3E">
              <w:rPr>
                <w:rFonts w:ascii="Times New Roman" w:eastAsia="Times New Roman" w:hAnsi="Times New Roman" w:cs="Times New Roman"/>
                <w:sz w:val="24"/>
                <w:szCs w:val="24"/>
                <w:lang w:eastAsia="ru-RU"/>
              </w:rPr>
              <w:br/>
              <w:t xml:space="preserve">реализации, </w:t>
            </w:r>
            <w:r w:rsidRPr="00BD0C3E">
              <w:rPr>
                <w:rFonts w:ascii="Times New Roman" w:eastAsia="Times New Roman" w:hAnsi="Times New Roman" w:cs="Times New Roman"/>
                <w:sz w:val="24"/>
                <w:szCs w:val="24"/>
                <w:lang w:eastAsia="ru-RU"/>
              </w:rPr>
              <w:br/>
              <w:t xml:space="preserve">наступления </w:t>
            </w:r>
            <w:r w:rsidRPr="00BD0C3E">
              <w:rPr>
                <w:rFonts w:ascii="Times New Roman" w:eastAsia="Times New Roman" w:hAnsi="Times New Roman" w:cs="Times New Roman"/>
                <w:sz w:val="24"/>
                <w:szCs w:val="24"/>
                <w:lang w:eastAsia="ru-RU"/>
              </w:rPr>
              <w:br/>
              <w:t xml:space="preserve">контрольного </w:t>
            </w:r>
            <w:r w:rsidRPr="00BD0C3E">
              <w:rPr>
                <w:rFonts w:ascii="Times New Roman" w:eastAsia="Times New Roman" w:hAnsi="Times New Roman" w:cs="Times New Roman"/>
                <w:sz w:val="24"/>
                <w:szCs w:val="24"/>
                <w:lang w:eastAsia="ru-RU"/>
              </w:rPr>
              <w:br/>
              <w:t>события</w:t>
            </w:r>
          </w:p>
        </w:tc>
        <w:tc>
          <w:tcPr>
            <w:tcW w:w="4739" w:type="dxa"/>
            <w:gridSpan w:val="3"/>
            <w:tcBorders>
              <w:top w:val="single" w:sz="4" w:space="0" w:color="auto"/>
              <w:left w:val="single" w:sz="4" w:space="0" w:color="auto"/>
              <w:bottom w:val="single" w:sz="4" w:space="0" w:color="auto"/>
              <w:right w:val="single" w:sz="4" w:space="0" w:color="auto"/>
            </w:tcBorders>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 xml:space="preserve">Расходы </w:t>
            </w:r>
            <w:r w:rsidR="00E815B4" w:rsidRPr="00BD0C3E">
              <w:rPr>
                <w:rFonts w:ascii="Times New Roman" w:hAnsi="Times New Roman" w:cs="Times New Roman"/>
                <w:sz w:val="24"/>
                <w:szCs w:val="24"/>
              </w:rPr>
              <w:t>местного</w:t>
            </w:r>
            <w:r w:rsidRPr="00BD0C3E">
              <w:rPr>
                <w:rFonts w:ascii="Times New Roman" w:eastAsia="Times New Roman" w:hAnsi="Times New Roman" w:cs="Times New Roman"/>
                <w:sz w:val="24"/>
                <w:szCs w:val="24"/>
                <w:lang w:eastAsia="ru-RU"/>
              </w:rPr>
              <w:t xml:space="preserve"> бюджета на реализацию </w:t>
            </w:r>
            <w:r w:rsidR="00E815B4" w:rsidRPr="00BD0C3E">
              <w:rPr>
                <w:rFonts w:ascii="Times New Roman" w:eastAsia="Calibri" w:hAnsi="Times New Roman" w:cs="Times New Roman"/>
                <w:sz w:val="24"/>
                <w:szCs w:val="24"/>
              </w:rPr>
              <w:t>муниципальной</w:t>
            </w:r>
            <w:r w:rsidRPr="00BD0C3E">
              <w:rPr>
                <w:rFonts w:ascii="Times New Roman" w:eastAsia="Times New Roman" w:hAnsi="Times New Roman" w:cs="Times New Roman"/>
                <w:sz w:val="24"/>
                <w:szCs w:val="24"/>
                <w:lang w:eastAsia="ru-RU"/>
              </w:rPr>
              <w:t xml:space="preserve"> программы, тыс. рублей</w:t>
            </w:r>
          </w:p>
        </w:tc>
        <w:tc>
          <w:tcPr>
            <w:tcW w:w="1560" w:type="dxa"/>
            <w:vMerge w:val="restart"/>
            <w:tcBorders>
              <w:top w:val="single" w:sz="4" w:space="0" w:color="auto"/>
              <w:left w:val="single" w:sz="4" w:space="0" w:color="auto"/>
              <w:right w:val="single" w:sz="4" w:space="0" w:color="auto"/>
            </w:tcBorders>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Объемы неосвоенных средств и причины их неосвоения</w:t>
            </w:r>
          </w:p>
          <w:p w:rsidR="002004F3" w:rsidRPr="00BD0C3E" w:rsidRDefault="00887919"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002004F3" w:rsidRPr="00BD0C3E">
                <w:rPr>
                  <w:rFonts w:ascii="Times New Roman" w:eastAsia="Times New Roman" w:hAnsi="Times New Roman" w:cs="Times New Roman"/>
                  <w:sz w:val="24"/>
                  <w:szCs w:val="24"/>
                  <w:lang w:eastAsia="ru-RU"/>
                </w:rPr>
                <w:t>&lt;2&gt;</w:t>
              </w:r>
            </w:hyperlink>
          </w:p>
        </w:tc>
      </w:tr>
      <w:tr w:rsidR="002004F3" w:rsidRPr="00BD0C3E" w:rsidTr="00B311D2">
        <w:trPr>
          <w:trHeight w:val="720"/>
          <w:tblCellSpacing w:w="5" w:type="nil"/>
        </w:trPr>
        <w:tc>
          <w:tcPr>
            <w:tcW w:w="567" w:type="dxa"/>
            <w:vMerge/>
            <w:tcBorders>
              <w:left w:val="single" w:sz="4" w:space="0" w:color="auto"/>
              <w:bottom w:val="single" w:sz="4" w:space="0" w:color="auto"/>
              <w:right w:val="single" w:sz="4" w:space="0" w:color="auto"/>
            </w:tcBorders>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32" w:type="dxa"/>
            <w:vMerge/>
            <w:tcBorders>
              <w:left w:val="single" w:sz="4" w:space="0" w:color="auto"/>
              <w:bottom w:val="single" w:sz="4" w:space="0" w:color="auto"/>
              <w:right w:val="single" w:sz="4" w:space="0" w:color="auto"/>
            </w:tcBorders>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vMerge/>
            <w:tcBorders>
              <w:left w:val="single" w:sz="4" w:space="0" w:color="auto"/>
              <w:bottom w:val="single" w:sz="4" w:space="0" w:color="auto"/>
              <w:right w:val="single" w:sz="4" w:space="0" w:color="auto"/>
            </w:tcBorders>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auto"/>
              <w:bottom w:val="single" w:sz="4" w:space="0" w:color="auto"/>
              <w:right w:val="single" w:sz="4" w:space="0" w:color="auto"/>
            </w:tcBorders>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right w:val="single" w:sz="4" w:space="0" w:color="auto"/>
            </w:tcBorders>
          </w:tcPr>
          <w:p w:rsidR="002004F3" w:rsidRPr="00BD0C3E" w:rsidRDefault="002004F3" w:rsidP="002004F3">
            <w:pPr>
              <w:widowControl w:val="0"/>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предусмотрено</w:t>
            </w:r>
          </w:p>
          <w:p w:rsidR="002004F3" w:rsidRPr="00BD0C3E" w:rsidRDefault="00E815B4" w:rsidP="002004F3">
            <w:pPr>
              <w:widowControl w:val="0"/>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r w:rsidRPr="00BD0C3E">
              <w:rPr>
                <w:rFonts w:ascii="Times New Roman" w:eastAsia="Calibri" w:hAnsi="Times New Roman" w:cs="Times New Roman"/>
                <w:sz w:val="24"/>
                <w:szCs w:val="24"/>
              </w:rPr>
              <w:t>муниципальной</w:t>
            </w:r>
            <w:r w:rsidR="002004F3" w:rsidRPr="00BD0C3E">
              <w:rPr>
                <w:rFonts w:ascii="Times New Roman" w:eastAsia="Times New Roman" w:hAnsi="Times New Roman" w:cs="Times New Roman"/>
                <w:sz w:val="24"/>
                <w:szCs w:val="24"/>
                <w:lang w:eastAsia="ru-RU"/>
              </w:rPr>
              <w:t xml:space="preserve"> программой</w:t>
            </w:r>
          </w:p>
        </w:tc>
        <w:tc>
          <w:tcPr>
            <w:tcW w:w="1762" w:type="dxa"/>
            <w:tcBorders>
              <w:left w:val="single" w:sz="4" w:space="0" w:color="auto"/>
              <w:bottom w:val="single" w:sz="4" w:space="0" w:color="auto"/>
              <w:right w:val="single" w:sz="4" w:space="0" w:color="auto"/>
            </w:tcBorders>
          </w:tcPr>
          <w:p w:rsidR="002004F3" w:rsidRPr="00BD0C3E" w:rsidRDefault="002004F3" w:rsidP="002004F3">
            <w:pPr>
              <w:widowControl w:val="0"/>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предусмотрено сводной бюджетной росписью</w:t>
            </w:r>
          </w:p>
        </w:tc>
        <w:tc>
          <w:tcPr>
            <w:tcW w:w="1134" w:type="dxa"/>
            <w:tcBorders>
              <w:left w:val="single" w:sz="4" w:space="0" w:color="auto"/>
              <w:bottom w:val="single" w:sz="4" w:space="0" w:color="auto"/>
              <w:right w:val="single" w:sz="4" w:space="0" w:color="auto"/>
            </w:tcBorders>
          </w:tcPr>
          <w:p w:rsidR="00B311D2" w:rsidRDefault="002004F3" w:rsidP="002004F3">
            <w:pPr>
              <w:widowControl w:val="0"/>
              <w:autoSpaceDE w:val="0"/>
              <w:autoSpaceDN w:val="0"/>
              <w:adjustRightInd w:val="0"/>
              <w:spacing w:after="0" w:line="240" w:lineRule="auto"/>
              <w:ind w:left="-76"/>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факт</w:t>
            </w:r>
          </w:p>
          <w:p w:rsidR="002004F3" w:rsidRPr="00BD0C3E" w:rsidRDefault="002004F3" w:rsidP="002004F3">
            <w:pPr>
              <w:widowControl w:val="0"/>
              <w:autoSpaceDE w:val="0"/>
              <w:autoSpaceDN w:val="0"/>
              <w:adjustRightInd w:val="0"/>
              <w:spacing w:after="0" w:line="240" w:lineRule="auto"/>
              <w:ind w:left="-76"/>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 xml:space="preserve">на отчетную дату </w:t>
            </w:r>
          </w:p>
        </w:tc>
        <w:tc>
          <w:tcPr>
            <w:tcW w:w="1560" w:type="dxa"/>
            <w:vMerge/>
            <w:tcBorders>
              <w:left w:val="single" w:sz="4" w:space="0" w:color="auto"/>
              <w:bottom w:val="single" w:sz="4" w:space="0" w:color="auto"/>
              <w:right w:val="single" w:sz="4" w:space="0" w:color="auto"/>
            </w:tcBorders>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004F3" w:rsidRPr="00BD0C3E" w:rsidRDefault="002004F3" w:rsidP="00B311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5735" w:type="dxa"/>
        <w:tblCellSpacing w:w="5" w:type="nil"/>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632"/>
        <w:gridCol w:w="2268"/>
        <w:gridCol w:w="1417"/>
        <w:gridCol w:w="993"/>
        <w:gridCol w:w="1559"/>
        <w:gridCol w:w="1843"/>
        <w:gridCol w:w="1762"/>
        <w:gridCol w:w="1134"/>
        <w:gridCol w:w="1560"/>
      </w:tblGrid>
      <w:tr w:rsidR="002004F3" w:rsidRPr="00BD0C3E" w:rsidTr="00B311D2">
        <w:trPr>
          <w:tblHeader/>
          <w:tblCellSpacing w:w="5" w:type="nil"/>
        </w:trPr>
        <w:tc>
          <w:tcPr>
            <w:tcW w:w="567"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1</w:t>
            </w:r>
          </w:p>
        </w:tc>
        <w:tc>
          <w:tcPr>
            <w:tcW w:w="2632"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2</w:t>
            </w:r>
          </w:p>
        </w:tc>
        <w:tc>
          <w:tcPr>
            <w:tcW w:w="2268"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3</w:t>
            </w:r>
          </w:p>
        </w:tc>
        <w:tc>
          <w:tcPr>
            <w:tcW w:w="1417"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4</w:t>
            </w:r>
          </w:p>
        </w:tc>
        <w:tc>
          <w:tcPr>
            <w:tcW w:w="99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5</w:t>
            </w:r>
          </w:p>
        </w:tc>
        <w:tc>
          <w:tcPr>
            <w:tcW w:w="1559"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6</w:t>
            </w:r>
          </w:p>
        </w:tc>
        <w:tc>
          <w:tcPr>
            <w:tcW w:w="184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7</w:t>
            </w:r>
          </w:p>
        </w:tc>
        <w:tc>
          <w:tcPr>
            <w:tcW w:w="1762"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8</w:t>
            </w:r>
          </w:p>
        </w:tc>
        <w:tc>
          <w:tcPr>
            <w:tcW w:w="1134"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9</w:t>
            </w:r>
          </w:p>
        </w:tc>
        <w:tc>
          <w:tcPr>
            <w:tcW w:w="1560"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10</w:t>
            </w:r>
          </w:p>
        </w:tc>
      </w:tr>
      <w:tr w:rsidR="002004F3" w:rsidRPr="00BD0C3E" w:rsidTr="00B311D2">
        <w:trPr>
          <w:trHeight w:val="202"/>
          <w:tblCellSpacing w:w="5" w:type="nil"/>
        </w:trPr>
        <w:tc>
          <w:tcPr>
            <w:tcW w:w="567"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632"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Подпрограмма 1</w:t>
            </w:r>
          </w:p>
        </w:tc>
        <w:tc>
          <w:tcPr>
            <w:tcW w:w="2268"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X</w:t>
            </w:r>
          </w:p>
        </w:tc>
        <w:tc>
          <w:tcPr>
            <w:tcW w:w="99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X</w:t>
            </w:r>
          </w:p>
        </w:tc>
        <w:tc>
          <w:tcPr>
            <w:tcW w:w="1559"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X</w:t>
            </w:r>
          </w:p>
        </w:tc>
        <w:tc>
          <w:tcPr>
            <w:tcW w:w="184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62"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004F3" w:rsidRPr="00BD0C3E" w:rsidTr="00B311D2">
        <w:trPr>
          <w:trHeight w:val="263"/>
          <w:tblCellSpacing w:w="5" w:type="nil"/>
        </w:trPr>
        <w:tc>
          <w:tcPr>
            <w:tcW w:w="567"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632"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Основное</w:t>
            </w:r>
          </w:p>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мероприятие 1.1</w:t>
            </w:r>
          </w:p>
        </w:tc>
        <w:tc>
          <w:tcPr>
            <w:tcW w:w="2268"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62"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4F3" w:rsidRPr="00BD0C3E" w:rsidTr="00B311D2">
        <w:trPr>
          <w:tblCellSpacing w:w="5" w:type="nil"/>
        </w:trPr>
        <w:tc>
          <w:tcPr>
            <w:tcW w:w="567"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632"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Мероприятие 1.1.1</w:t>
            </w:r>
          </w:p>
        </w:tc>
        <w:tc>
          <w:tcPr>
            <w:tcW w:w="2268"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62"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4F3" w:rsidRPr="00BD0C3E" w:rsidTr="00B311D2">
        <w:trPr>
          <w:tblCellSpacing w:w="5" w:type="nil"/>
        </w:trPr>
        <w:tc>
          <w:tcPr>
            <w:tcW w:w="567"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632"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Мероприятие 1.1.2</w:t>
            </w:r>
          </w:p>
        </w:tc>
        <w:tc>
          <w:tcPr>
            <w:tcW w:w="2268"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62"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4F3" w:rsidRPr="00BD0C3E" w:rsidTr="00B311D2">
        <w:trPr>
          <w:trHeight w:val="360"/>
          <w:tblCellSpacing w:w="5" w:type="nil"/>
        </w:trPr>
        <w:tc>
          <w:tcPr>
            <w:tcW w:w="567"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632"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Приоритетное мероприятие 1.1.3. Реализация регионального проекта «___________». Наименование мероприятия</w:t>
            </w:r>
          </w:p>
        </w:tc>
        <w:tc>
          <w:tcPr>
            <w:tcW w:w="2268"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62"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4F3" w:rsidRPr="00BD0C3E" w:rsidTr="00B311D2">
        <w:trPr>
          <w:trHeight w:val="360"/>
          <w:tblCellSpacing w:w="5" w:type="nil"/>
        </w:trPr>
        <w:tc>
          <w:tcPr>
            <w:tcW w:w="567"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632"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 xml:space="preserve">Контрольное событие  </w:t>
            </w:r>
            <w:r w:rsidR="00E815B4" w:rsidRPr="00BD0C3E">
              <w:rPr>
                <w:rFonts w:ascii="Times New Roman" w:eastAsia="Calibri" w:hAnsi="Times New Roman" w:cs="Times New Roman"/>
                <w:sz w:val="24"/>
                <w:szCs w:val="24"/>
              </w:rPr>
              <w:t>муниципальной</w:t>
            </w:r>
            <w:r w:rsidRPr="00BD0C3E">
              <w:rPr>
                <w:rFonts w:ascii="Times New Roman" w:eastAsia="Times New Roman" w:hAnsi="Times New Roman" w:cs="Times New Roman"/>
                <w:sz w:val="24"/>
                <w:szCs w:val="24"/>
                <w:lang w:eastAsia="ru-RU"/>
              </w:rPr>
              <w:t xml:space="preserve"> программы 1.1  </w:t>
            </w:r>
            <w:hyperlink w:anchor="Par1127" w:history="1">
              <w:r w:rsidRPr="00BD0C3E">
                <w:rPr>
                  <w:rFonts w:ascii="Times New Roman" w:eastAsia="Times New Roman" w:hAnsi="Times New Roman" w:cs="Times New Roman"/>
                  <w:sz w:val="24"/>
                  <w:szCs w:val="24"/>
                  <w:lang w:eastAsia="ru-RU"/>
                </w:rPr>
                <w:t>&lt;3&gt;</w:t>
              </w:r>
            </w:hyperlink>
          </w:p>
        </w:tc>
        <w:tc>
          <w:tcPr>
            <w:tcW w:w="2268"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X</w:t>
            </w:r>
          </w:p>
        </w:tc>
        <w:tc>
          <w:tcPr>
            <w:tcW w:w="1559"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X</w:t>
            </w:r>
          </w:p>
        </w:tc>
        <w:tc>
          <w:tcPr>
            <w:tcW w:w="1762"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X</w:t>
            </w:r>
          </w:p>
        </w:tc>
        <w:tc>
          <w:tcPr>
            <w:tcW w:w="1134"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X</w:t>
            </w:r>
          </w:p>
        </w:tc>
        <w:tc>
          <w:tcPr>
            <w:tcW w:w="1560"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X</w:t>
            </w:r>
          </w:p>
        </w:tc>
      </w:tr>
      <w:tr w:rsidR="002004F3" w:rsidRPr="00BD0C3E" w:rsidTr="00B311D2">
        <w:trPr>
          <w:tblCellSpacing w:w="5" w:type="nil"/>
        </w:trPr>
        <w:tc>
          <w:tcPr>
            <w:tcW w:w="567"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32"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w:t>
            </w:r>
          </w:p>
        </w:tc>
        <w:tc>
          <w:tcPr>
            <w:tcW w:w="2268"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62"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4F3" w:rsidRPr="00BD0C3E" w:rsidTr="00B311D2">
        <w:trPr>
          <w:tblCellSpacing w:w="5" w:type="nil"/>
        </w:trPr>
        <w:tc>
          <w:tcPr>
            <w:tcW w:w="567"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632"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 xml:space="preserve">Приоритетное основное мероприятие 1.2. </w:t>
            </w:r>
            <w:r w:rsidRPr="00BD0C3E">
              <w:rPr>
                <w:rFonts w:ascii="Times New Roman" w:eastAsia="Times New Roman" w:hAnsi="Times New Roman" w:cs="Times New Roman"/>
                <w:sz w:val="24"/>
                <w:szCs w:val="24"/>
                <w:lang w:eastAsia="ru-RU"/>
              </w:rPr>
              <w:lastRenderedPageBreak/>
              <w:t>Реализация регионального проекта «___________». Наименование мероприятия</w:t>
            </w:r>
          </w:p>
        </w:tc>
        <w:tc>
          <w:tcPr>
            <w:tcW w:w="2268"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62"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4F3" w:rsidRPr="002004F3" w:rsidTr="00B311D2">
        <w:trPr>
          <w:tblCellSpacing w:w="5" w:type="nil"/>
        </w:trPr>
        <w:tc>
          <w:tcPr>
            <w:tcW w:w="567"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632"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Приоритетное мероприятие 1.2.1</w:t>
            </w:r>
          </w:p>
        </w:tc>
        <w:tc>
          <w:tcPr>
            <w:tcW w:w="2268"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62"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4F3" w:rsidRPr="002004F3" w:rsidTr="00B311D2">
        <w:trPr>
          <w:tblCellSpacing w:w="5" w:type="nil"/>
        </w:trPr>
        <w:tc>
          <w:tcPr>
            <w:tcW w:w="567"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632"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Приоритетное мероприятие 1.2.2</w:t>
            </w:r>
          </w:p>
        </w:tc>
        <w:tc>
          <w:tcPr>
            <w:tcW w:w="2268"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62"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4F3" w:rsidRPr="002004F3" w:rsidTr="00B311D2">
        <w:trPr>
          <w:tblCellSpacing w:w="5" w:type="nil"/>
        </w:trPr>
        <w:tc>
          <w:tcPr>
            <w:tcW w:w="567"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632" w:type="dxa"/>
          </w:tcPr>
          <w:p w:rsidR="00E815B4"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 xml:space="preserve">Контрольное событие </w:t>
            </w:r>
            <w:r w:rsidR="00E815B4" w:rsidRPr="00686537">
              <w:rPr>
                <w:rFonts w:ascii="Times New Roman" w:eastAsia="Calibri" w:hAnsi="Times New Roman" w:cs="Times New Roman"/>
                <w:sz w:val="24"/>
                <w:szCs w:val="24"/>
              </w:rPr>
              <w:t>муниципальной</w:t>
            </w:r>
          </w:p>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 xml:space="preserve">программы 1.2   </w:t>
            </w:r>
          </w:p>
        </w:tc>
        <w:tc>
          <w:tcPr>
            <w:tcW w:w="2268"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559"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762"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134"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560"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r>
      <w:tr w:rsidR="002004F3" w:rsidRPr="002004F3" w:rsidTr="00B311D2">
        <w:trPr>
          <w:tblCellSpacing w:w="5" w:type="nil"/>
        </w:trPr>
        <w:tc>
          <w:tcPr>
            <w:tcW w:w="567"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632"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w:t>
            </w:r>
          </w:p>
        </w:tc>
        <w:tc>
          <w:tcPr>
            <w:tcW w:w="2268"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62"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4F3" w:rsidRPr="002004F3" w:rsidTr="00B311D2">
        <w:trPr>
          <w:tblCellSpacing w:w="5" w:type="nil"/>
        </w:trPr>
        <w:tc>
          <w:tcPr>
            <w:tcW w:w="567"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632"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Мероприятие 1.1</w:t>
            </w:r>
          </w:p>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ВЦП 1</w:t>
            </w:r>
          </w:p>
        </w:tc>
        <w:tc>
          <w:tcPr>
            <w:tcW w:w="2268"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62"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4F3" w:rsidRPr="002004F3" w:rsidTr="00B311D2">
        <w:trPr>
          <w:tblCellSpacing w:w="5" w:type="nil"/>
        </w:trPr>
        <w:tc>
          <w:tcPr>
            <w:tcW w:w="567"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32"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w:t>
            </w:r>
          </w:p>
        </w:tc>
        <w:tc>
          <w:tcPr>
            <w:tcW w:w="2268"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62"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4F3" w:rsidRPr="002004F3" w:rsidTr="00B311D2">
        <w:trPr>
          <w:tblCellSpacing w:w="5" w:type="nil"/>
        </w:trPr>
        <w:tc>
          <w:tcPr>
            <w:tcW w:w="567" w:type="dxa"/>
            <w:vMerge w:val="restart"/>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32" w:type="dxa"/>
            <w:vMerge w:val="restart"/>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 xml:space="preserve">Итого по </w:t>
            </w:r>
            <w:r w:rsidR="00543DC5" w:rsidRPr="00686537">
              <w:rPr>
                <w:rFonts w:ascii="Times New Roman" w:eastAsia="Calibri" w:hAnsi="Times New Roman" w:cs="Times New Roman"/>
                <w:sz w:val="24"/>
                <w:szCs w:val="24"/>
              </w:rPr>
              <w:t>муниципальной</w:t>
            </w:r>
            <w:r w:rsidRPr="002004F3">
              <w:rPr>
                <w:rFonts w:ascii="Times New Roman" w:eastAsia="Times New Roman" w:hAnsi="Times New Roman" w:cs="Times New Roman"/>
                <w:sz w:val="24"/>
                <w:szCs w:val="24"/>
                <w:lang w:eastAsia="ru-RU"/>
              </w:rPr>
              <w:br/>
              <w:t>программе</w:t>
            </w:r>
          </w:p>
        </w:tc>
        <w:tc>
          <w:tcPr>
            <w:tcW w:w="2268"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417"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99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559"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843"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62"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004F3" w:rsidRPr="002004F3" w:rsidTr="00B311D2">
        <w:trPr>
          <w:tblCellSpacing w:w="5" w:type="nil"/>
        </w:trPr>
        <w:tc>
          <w:tcPr>
            <w:tcW w:w="567" w:type="dxa"/>
            <w:vMerge/>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32" w:type="dxa"/>
            <w:vMerge/>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 xml:space="preserve">ответственный исполнитель </w:t>
            </w:r>
            <w:r w:rsidR="00543DC5" w:rsidRPr="00686537">
              <w:rPr>
                <w:rFonts w:ascii="Times New Roman" w:eastAsia="Calibri" w:hAnsi="Times New Roman" w:cs="Times New Roman"/>
                <w:sz w:val="24"/>
                <w:szCs w:val="24"/>
              </w:rPr>
              <w:t>муниципальной</w:t>
            </w:r>
            <w:r w:rsidRPr="002004F3">
              <w:rPr>
                <w:rFonts w:ascii="Times New Roman" w:eastAsia="Times New Roman" w:hAnsi="Times New Roman" w:cs="Times New Roman"/>
                <w:sz w:val="24"/>
                <w:szCs w:val="24"/>
                <w:lang w:eastAsia="ru-RU"/>
              </w:rPr>
              <w:t xml:space="preserve"> программы</w:t>
            </w:r>
          </w:p>
        </w:tc>
        <w:tc>
          <w:tcPr>
            <w:tcW w:w="1417"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99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559"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843"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62"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004F3" w:rsidRPr="002004F3" w:rsidTr="00B311D2">
        <w:trPr>
          <w:tblCellSpacing w:w="5" w:type="nil"/>
        </w:trPr>
        <w:tc>
          <w:tcPr>
            <w:tcW w:w="567" w:type="dxa"/>
            <w:vMerge/>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32" w:type="dxa"/>
            <w:vMerge/>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соисполнитель 1</w:t>
            </w:r>
          </w:p>
        </w:tc>
        <w:tc>
          <w:tcPr>
            <w:tcW w:w="1417"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99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559"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843"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62"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004F3" w:rsidRPr="002004F3" w:rsidTr="00B311D2">
        <w:trPr>
          <w:tblCellSpacing w:w="5" w:type="nil"/>
        </w:trPr>
        <w:tc>
          <w:tcPr>
            <w:tcW w:w="567" w:type="dxa"/>
            <w:vMerge/>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32" w:type="dxa"/>
            <w:vMerge/>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соисполнитель 2</w:t>
            </w:r>
          </w:p>
        </w:tc>
        <w:tc>
          <w:tcPr>
            <w:tcW w:w="1417"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99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559"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843"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62"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004F3" w:rsidRPr="002004F3" w:rsidTr="00B311D2">
        <w:trPr>
          <w:tblCellSpacing w:w="5" w:type="nil"/>
        </w:trPr>
        <w:tc>
          <w:tcPr>
            <w:tcW w:w="567" w:type="dxa"/>
            <w:vMerge/>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32" w:type="dxa"/>
            <w:vMerge/>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w:t>
            </w:r>
          </w:p>
        </w:tc>
        <w:tc>
          <w:tcPr>
            <w:tcW w:w="1417"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99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559"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843"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62"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004F3" w:rsidRPr="002004F3" w:rsidTr="00B311D2">
        <w:trPr>
          <w:tblCellSpacing w:w="5" w:type="nil"/>
        </w:trPr>
        <w:tc>
          <w:tcPr>
            <w:tcW w:w="567" w:type="dxa"/>
            <w:vMerge/>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32" w:type="dxa"/>
            <w:vMerge/>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участник 1</w:t>
            </w:r>
          </w:p>
        </w:tc>
        <w:tc>
          <w:tcPr>
            <w:tcW w:w="1417"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99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559"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843"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62"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004F3" w:rsidRPr="002004F3" w:rsidTr="00B311D2">
        <w:trPr>
          <w:tblCellSpacing w:w="5" w:type="nil"/>
        </w:trPr>
        <w:tc>
          <w:tcPr>
            <w:tcW w:w="567" w:type="dxa"/>
            <w:vMerge/>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32" w:type="dxa"/>
            <w:vMerge/>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участник 2</w:t>
            </w:r>
          </w:p>
        </w:tc>
        <w:tc>
          <w:tcPr>
            <w:tcW w:w="1417"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99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559"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843"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62"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004F3" w:rsidRPr="002004F3" w:rsidTr="00B311D2">
        <w:trPr>
          <w:tblCellSpacing w:w="5" w:type="nil"/>
        </w:trPr>
        <w:tc>
          <w:tcPr>
            <w:tcW w:w="567" w:type="dxa"/>
            <w:vMerge/>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32" w:type="dxa"/>
            <w:vMerge/>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w:t>
            </w:r>
          </w:p>
        </w:tc>
        <w:tc>
          <w:tcPr>
            <w:tcW w:w="1417"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99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559"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843"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62"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004F3" w:rsidRPr="002004F3" w:rsidRDefault="002004F3" w:rsidP="002004F3">
      <w:pPr>
        <w:widowControl w:val="0"/>
        <w:autoSpaceDE w:val="0"/>
        <w:autoSpaceDN w:val="0"/>
        <w:adjustRightInd w:val="0"/>
        <w:spacing w:after="0" w:line="240" w:lineRule="auto"/>
        <w:ind w:right="-284" w:firstLine="284"/>
        <w:jc w:val="both"/>
        <w:rPr>
          <w:rFonts w:ascii="Times New Roman" w:eastAsia="Calibri" w:hAnsi="Times New Roman" w:cs="Times New Roman"/>
          <w:sz w:val="24"/>
          <w:szCs w:val="24"/>
        </w:rPr>
      </w:pPr>
      <w:bookmarkStart w:id="16" w:name="Par1413"/>
      <w:bookmarkEnd w:id="16"/>
    </w:p>
    <w:p w:rsidR="002004F3" w:rsidRPr="00BD0C3E" w:rsidRDefault="00887919" w:rsidP="00B311D2">
      <w:pPr>
        <w:widowControl w:val="0"/>
        <w:autoSpaceDE w:val="0"/>
        <w:autoSpaceDN w:val="0"/>
        <w:adjustRightInd w:val="0"/>
        <w:spacing w:after="0" w:line="240" w:lineRule="auto"/>
        <w:ind w:right="-29"/>
        <w:jc w:val="both"/>
        <w:rPr>
          <w:rFonts w:ascii="Times New Roman" w:eastAsia="Calibri" w:hAnsi="Times New Roman" w:cs="Times New Roman"/>
          <w:sz w:val="24"/>
          <w:szCs w:val="24"/>
        </w:rPr>
      </w:pPr>
      <w:hyperlink w:anchor="Par1127" w:history="1">
        <w:r w:rsidR="002004F3" w:rsidRPr="00BD0C3E">
          <w:rPr>
            <w:rFonts w:ascii="Times New Roman" w:eastAsia="Calibri" w:hAnsi="Times New Roman" w:cs="Times New Roman"/>
            <w:sz w:val="24"/>
            <w:szCs w:val="24"/>
          </w:rPr>
          <w:t>&lt;1&gt;</w:t>
        </w:r>
      </w:hyperlink>
      <w:r w:rsidR="002004F3" w:rsidRPr="00BD0C3E">
        <w:rPr>
          <w:rFonts w:ascii="Times New Roman" w:eastAsia="Calibri" w:hAnsi="Times New Roman" w:cs="Times New Roman"/>
          <w:sz w:val="24"/>
          <w:szCs w:val="24"/>
        </w:rPr>
        <w:t xml:space="preserve"> По строкам «Мероприятие», «Приоритетное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w:t>
      </w:r>
      <w:r w:rsidR="009500CB" w:rsidRPr="00BD0C3E">
        <w:rPr>
          <w:rFonts w:ascii="Times New Roman" w:eastAsia="Calibri" w:hAnsi="Times New Roman" w:cs="Times New Roman"/>
          <w:sz w:val="24"/>
          <w:szCs w:val="24"/>
        </w:rPr>
        <w:t>муниципальной</w:t>
      </w:r>
      <w:r w:rsidR="002004F3" w:rsidRPr="00BD0C3E">
        <w:rPr>
          <w:rFonts w:ascii="Times New Roman" w:eastAsia="Calibri" w:hAnsi="Times New Roman" w:cs="Times New Roman"/>
          <w:sz w:val="24"/>
          <w:szCs w:val="24"/>
        </w:rPr>
        <w:t xml:space="preserve"> программы» указывается руководитель, а также заместитель руководителя, курирующий данное направление, либо начальник структурного подразделения, </w:t>
      </w:r>
      <w:r w:rsidR="002004F3" w:rsidRPr="00BD0C3E">
        <w:rPr>
          <w:rFonts w:ascii="Times New Roman" w:eastAsia="Calibri" w:hAnsi="Times New Roman" w:cs="Times New Roman"/>
          <w:sz w:val="24"/>
          <w:szCs w:val="24"/>
        </w:rPr>
        <w:lastRenderedPageBreak/>
        <w:t xml:space="preserve">непосредственно подчинённый руководителю органа исполнительной власти </w:t>
      </w:r>
      <w:r w:rsidR="009500CB" w:rsidRPr="00BD0C3E">
        <w:rPr>
          <w:rFonts w:ascii="Times New Roman" w:hAnsi="Times New Roman" w:cs="Times New Roman"/>
          <w:sz w:val="24"/>
          <w:szCs w:val="24"/>
        </w:rPr>
        <w:t>Цимлянского района</w:t>
      </w:r>
      <w:r w:rsidR="002004F3" w:rsidRPr="00BD0C3E">
        <w:rPr>
          <w:rFonts w:ascii="Times New Roman" w:eastAsia="Calibri" w:hAnsi="Times New Roman" w:cs="Times New Roman"/>
          <w:sz w:val="24"/>
          <w:szCs w:val="24"/>
        </w:rPr>
        <w:t xml:space="preserve">, определенного ответственным исполнителем, соисполнителем. </w:t>
      </w:r>
    </w:p>
    <w:p w:rsidR="002004F3" w:rsidRPr="00BD0C3E" w:rsidRDefault="00887919" w:rsidP="00B311D2">
      <w:pPr>
        <w:widowControl w:val="0"/>
        <w:autoSpaceDE w:val="0"/>
        <w:autoSpaceDN w:val="0"/>
        <w:adjustRightInd w:val="0"/>
        <w:spacing w:after="0" w:line="240" w:lineRule="auto"/>
        <w:ind w:right="-29"/>
        <w:jc w:val="both"/>
        <w:rPr>
          <w:rFonts w:ascii="Times New Roman" w:eastAsia="Times New Roman" w:hAnsi="Times New Roman" w:cs="Times New Roman"/>
          <w:sz w:val="24"/>
          <w:szCs w:val="24"/>
          <w:lang w:eastAsia="ru-RU"/>
        </w:rPr>
      </w:pPr>
      <w:hyperlink w:anchor="Par1127" w:history="1">
        <w:r w:rsidR="002004F3" w:rsidRPr="00BD0C3E">
          <w:rPr>
            <w:rFonts w:ascii="Times New Roman" w:eastAsia="Times New Roman" w:hAnsi="Times New Roman" w:cs="Times New Roman"/>
            <w:sz w:val="24"/>
            <w:szCs w:val="24"/>
            <w:lang w:eastAsia="ru-RU"/>
          </w:rPr>
          <w:t>&lt;2&gt;</w:t>
        </w:r>
      </w:hyperlink>
      <w:r w:rsidR="002004F3" w:rsidRPr="00BD0C3E">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2004F3" w:rsidRPr="00BD0C3E" w:rsidRDefault="00887919" w:rsidP="00B311D2">
      <w:pPr>
        <w:widowControl w:val="0"/>
        <w:autoSpaceDE w:val="0"/>
        <w:autoSpaceDN w:val="0"/>
        <w:adjustRightInd w:val="0"/>
        <w:spacing w:after="0" w:line="240" w:lineRule="auto"/>
        <w:ind w:right="-29"/>
        <w:jc w:val="both"/>
        <w:rPr>
          <w:rFonts w:ascii="Times New Roman" w:eastAsia="Times New Roman" w:hAnsi="Times New Roman" w:cs="Times New Roman"/>
          <w:sz w:val="24"/>
          <w:szCs w:val="24"/>
          <w:lang w:eastAsia="ru-RU"/>
        </w:rPr>
      </w:pPr>
      <w:hyperlink w:anchor="Par1127" w:history="1">
        <w:r w:rsidR="002004F3" w:rsidRPr="00BD0C3E">
          <w:rPr>
            <w:rFonts w:ascii="Times New Roman" w:eastAsia="Times New Roman" w:hAnsi="Times New Roman" w:cs="Times New Roman"/>
            <w:sz w:val="24"/>
            <w:szCs w:val="24"/>
            <w:lang w:eastAsia="ru-RU"/>
          </w:rPr>
          <w:t>&lt;3&gt;</w:t>
        </w:r>
      </w:hyperlink>
      <w:r w:rsidR="002004F3" w:rsidRPr="00BD0C3E">
        <w:rPr>
          <w:rFonts w:ascii="Times New Roman" w:eastAsia="Times New Roman" w:hAnsi="Times New Roman" w:cs="Times New Roman"/>
          <w:sz w:val="24"/>
          <w:szCs w:val="24"/>
          <w:lang w:eastAsia="ru-RU"/>
        </w:rPr>
        <w:t xml:space="preserve"> В случае наличия нескольких контрольных событий одного основного мероприятия, приоритетного основного мероприятия, мероприятия ведомственной целевой программы.</w:t>
      </w:r>
    </w:p>
    <w:p w:rsidR="002004F3" w:rsidRPr="00BD0C3E" w:rsidRDefault="00887919" w:rsidP="00B311D2">
      <w:pPr>
        <w:widowControl w:val="0"/>
        <w:autoSpaceDE w:val="0"/>
        <w:autoSpaceDN w:val="0"/>
        <w:adjustRightInd w:val="0"/>
        <w:spacing w:after="0" w:line="240" w:lineRule="auto"/>
        <w:ind w:right="-29"/>
        <w:jc w:val="both"/>
        <w:rPr>
          <w:rFonts w:ascii="Times New Roman" w:eastAsia="Times New Roman" w:hAnsi="Times New Roman" w:cs="Times New Roman"/>
          <w:sz w:val="24"/>
          <w:szCs w:val="24"/>
          <w:lang w:eastAsia="ru-RU"/>
        </w:rPr>
      </w:pPr>
      <w:hyperlink w:anchor="Par1127" w:history="1">
        <w:r w:rsidR="002004F3" w:rsidRPr="00BD0C3E">
          <w:rPr>
            <w:rFonts w:ascii="Times New Roman" w:eastAsia="Times New Roman" w:hAnsi="Times New Roman" w:cs="Times New Roman"/>
            <w:sz w:val="24"/>
            <w:szCs w:val="24"/>
            <w:lang w:eastAsia="ru-RU"/>
          </w:rPr>
          <w:t>&lt;4&gt;</w:t>
        </w:r>
      </w:hyperlink>
      <w:r w:rsidR="002004F3" w:rsidRPr="00BD0C3E">
        <w:rPr>
          <w:rFonts w:ascii="Times New Roman" w:eastAsia="Times New Roman" w:hAnsi="Times New Roman" w:cs="Times New Roman"/>
          <w:sz w:val="24"/>
          <w:szCs w:val="24"/>
          <w:lang w:eastAsia="ru-RU"/>
        </w:rPr>
        <w:t xml:space="preserve"> В целях оптимизации содержания информации в графе 2 допускается использование аббревиатур, например: </w:t>
      </w:r>
      <w:r w:rsidR="00141763" w:rsidRPr="00BD0C3E">
        <w:rPr>
          <w:rFonts w:ascii="Times New Roman" w:eastAsia="Times New Roman" w:hAnsi="Times New Roman" w:cs="Times New Roman"/>
          <w:sz w:val="24"/>
          <w:szCs w:val="24"/>
          <w:lang w:eastAsia="ru-RU"/>
        </w:rPr>
        <w:t>муниципальная</w:t>
      </w:r>
      <w:r w:rsidR="002004F3" w:rsidRPr="00BD0C3E">
        <w:rPr>
          <w:rFonts w:ascii="Times New Roman" w:eastAsia="Times New Roman" w:hAnsi="Times New Roman" w:cs="Times New Roman"/>
          <w:sz w:val="24"/>
          <w:szCs w:val="24"/>
          <w:lang w:eastAsia="ru-RU"/>
        </w:rPr>
        <w:t xml:space="preserve"> программа – </w:t>
      </w:r>
      <w:r w:rsidR="00141763" w:rsidRPr="00BD0C3E">
        <w:rPr>
          <w:rFonts w:ascii="Times New Roman" w:eastAsia="Times New Roman" w:hAnsi="Times New Roman" w:cs="Times New Roman"/>
          <w:sz w:val="24"/>
          <w:szCs w:val="24"/>
          <w:lang w:eastAsia="ru-RU"/>
        </w:rPr>
        <w:t>М</w:t>
      </w:r>
      <w:r w:rsidR="002004F3" w:rsidRPr="00BD0C3E">
        <w:rPr>
          <w:rFonts w:ascii="Times New Roman" w:eastAsia="Times New Roman" w:hAnsi="Times New Roman" w:cs="Times New Roman"/>
          <w:sz w:val="24"/>
          <w:szCs w:val="24"/>
          <w:lang w:eastAsia="ru-RU"/>
        </w:rPr>
        <w:t>П, основное мероприятие – ОМ, приоритетное основное мероприятие – ПОМ.</w:t>
      </w:r>
    </w:p>
    <w:p w:rsidR="00FF1684" w:rsidRPr="00BD0C3E" w:rsidRDefault="002004F3" w:rsidP="00B311D2">
      <w:pPr>
        <w:widowControl w:val="0"/>
        <w:autoSpaceDE w:val="0"/>
        <w:autoSpaceDN w:val="0"/>
        <w:adjustRightInd w:val="0"/>
        <w:spacing w:after="0" w:line="240" w:lineRule="auto"/>
        <w:ind w:right="-29"/>
        <w:jc w:val="both"/>
        <w:outlineLvl w:val="2"/>
        <w:rPr>
          <w:rFonts w:ascii="Times New Roman" w:eastAsia="Calibri" w:hAnsi="Times New Roman" w:cs="Times New Roman"/>
          <w:sz w:val="24"/>
          <w:szCs w:val="24"/>
        </w:rPr>
      </w:pPr>
      <w:r w:rsidRPr="00BD0C3E">
        <w:rPr>
          <w:rFonts w:ascii="Times New Roman" w:eastAsia="Calibri" w:hAnsi="Times New Roman" w:cs="Times New Roman"/>
          <w:sz w:val="24"/>
          <w:szCs w:val="24"/>
        </w:rPr>
        <w:br w:type="page"/>
      </w:r>
    </w:p>
    <w:p w:rsidR="00FF7F61" w:rsidRDefault="00FF7F61" w:rsidP="00FF7F6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975B97">
        <w:rPr>
          <w:rFonts w:ascii="Times New Roman" w:eastAsia="Calibri" w:hAnsi="Times New Roman" w:cs="Times New Roman"/>
          <w:sz w:val="24"/>
          <w:szCs w:val="24"/>
        </w:rPr>
        <w:lastRenderedPageBreak/>
        <w:t>Таблица № 13</w:t>
      </w:r>
    </w:p>
    <w:p w:rsidR="00194C24" w:rsidRDefault="00194C24" w:rsidP="00FF7F6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194C24" w:rsidRPr="00194C24" w:rsidRDefault="00194C24" w:rsidP="00194C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24">
        <w:rPr>
          <w:rFonts w:ascii="Times New Roman" w:eastAsia="Times New Roman" w:hAnsi="Times New Roman" w:cs="Times New Roman"/>
          <w:sz w:val="24"/>
          <w:szCs w:val="24"/>
          <w:lang w:eastAsia="ru-RU"/>
        </w:rPr>
        <w:t>СВЕДЕНИЯ</w:t>
      </w:r>
    </w:p>
    <w:p w:rsidR="00194C24" w:rsidRPr="00194C24" w:rsidRDefault="00194C24" w:rsidP="00194C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24">
        <w:rPr>
          <w:rFonts w:ascii="Times New Roman" w:eastAsia="Times New Roman" w:hAnsi="Times New Roman" w:cs="Times New Roman"/>
          <w:sz w:val="24"/>
          <w:szCs w:val="24"/>
          <w:lang w:eastAsia="ru-RU"/>
        </w:rPr>
        <w:t xml:space="preserve">о выполнении основных мероприятий, приоритетных основных мероприятий, мероприятий, приоритетных мероприятий и </w:t>
      </w:r>
    </w:p>
    <w:p w:rsidR="00194C24" w:rsidRPr="00194C24" w:rsidRDefault="00194C24" w:rsidP="00194C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24">
        <w:rPr>
          <w:rFonts w:ascii="Times New Roman" w:eastAsia="Times New Roman" w:hAnsi="Times New Roman" w:cs="Times New Roman"/>
          <w:sz w:val="24"/>
          <w:szCs w:val="24"/>
          <w:lang w:eastAsia="ru-RU"/>
        </w:rPr>
        <w:t xml:space="preserve">мероприятий ведомственных целевых программ, а также контрольных событий </w:t>
      </w:r>
      <w:r w:rsidR="00C53FBB" w:rsidRPr="00686537">
        <w:rPr>
          <w:rFonts w:ascii="Times New Roman" w:eastAsia="Calibri" w:hAnsi="Times New Roman" w:cs="Times New Roman"/>
          <w:sz w:val="24"/>
          <w:szCs w:val="24"/>
        </w:rPr>
        <w:t>муниципальной</w:t>
      </w:r>
      <w:r w:rsidRPr="00194C24">
        <w:rPr>
          <w:rFonts w:ascii="Times New Roman" w:eastAsia="Times New Roman" w:hAnsi="Times New Roman" w:cs="Times New Roman"/>
          <w:sz w:val="24"/>
          <w:szCs w:val="24"/>
          <w:lang w:eastAsia="ru-RU"/>
        </w:rPr>
        <w:t xml:space="preserve"> программы за 20__ г.</w:t>
      </w:r>
    </w:p>
    <w:p w:rsidR="00194C24" w:rsidRPr="00194C24"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1843"/>
        <w:gridCol w:w="1701"/>
        <w:gridCol w:w="1417"/>
        <w:gridCol w:w="1418"/>
        <w:gridCol w:w="2126"/>
        <w:gridCol w:w="1701"/>
        <w:gridCol w:w="1843"/>
      </w:tblGrid>
      <w:tr w:rsidR="00194C24" w:rsidRPr="00194C24" w:rsidTr="00BE52AD">
        <w:trPr>
          <w:trHeight w:val="552"/>
        </w:trPr>
        <w:tc>
          <w:tcPr>
            <w:tcW w:w="567" w:type="dxa"/>
            <w:vMerge w:val="restart"/>
          </w:tcPr>
          <w:p w:rsidR="0007037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w:t>
            </w:r>
          </w:p>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 xml:space="preserve"> п/п</w:t>
            </w:r>
          </w:p>
        </w:tc>
        <w:tc>
          <w:tcPr>
            <w:tcW w:w="3119" w:type="dxa"/>
            <w:vMerge w:val="restart"/>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 xml:space="preserve">Номер и наименование </w:t>
            </w:r>
            <w:r w:rsidRPr="00975B97">
              <w:rPr>
                <w:rFonts w:ascii="Times New Roman" w:eastAsia="Calibri" w:hAnsi="Times New Roman" w:cs="Times New Roman"/>
                <w:sz w:val="24"/>
                <w:szCs w:val="24"/>
              </w:rPr>
              <w:br/>
            </w:r>
            <w:hyperlink w:anchor="Par1127" w:history="1">
              <w:r w:rsidRPr="00975B97">
                <w:rPr>
                  <w:rFonts w:ascii="Times New Roman" w:eastAsia="Calibri" w:hAnsi="Times New Roman" w:cs="Times New Roman"/>
                  <w:sz w:val="24"/>
                  <w:szCs w:val="24"/>
                </w:rPr>
                <w:t>&lt;1&gt;</w:t>
              </w:r>
            </w:hyperlink>
          </w:p>
        </w:tc>
        <w:tc>
          <w:tcPr>
            <w:tcW w:w="1843" w:type="dxa"/>
            <w:vMerge w:val="restart"/>
          </w:tcPr>
          <w:p w:rsidR="00194C24" w:rsidRPr="00975B97" w:rsidRDefault="00194C24" w:rsidP="00194C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5B97">
              <w:rPr>
                <w:rFonts w:ascii="Times New Roman" w:eastAsia="Times New Roman" w:hAnsi="Times New Roman" w:cs="Times New Roman"/>
                <w:sz w:val="24"/>
                <w:szCs w:val="24"/>
                <w:lang w:eastAsia="ru-RU"/>
              </w:rPr>
              <w:t xml:space="preserve">Ответственный </w:t>
            </w:r>
            <w:r w:rsidRPr="00975B97">
              <w:rPr>
                <w:rFonts w:ascii="Times New Roman" w:eastAsia="Times New Roman" w:hAnsi="Times New Roman" w:cs="Times New Roman"/>
                <w:sz w:val="24"/>
                <w:szCs w:val="24"/>
                <w:lang w:eastAsia="ru-RU"/>
              </w:rPr>
              <w:br/>
              <w:t xml:space="preserve"> исполнитель, соисполнитель, участник  </w:t>
            </w:r>
            <w:r w:rsidRPr="00975B97">
              <w:rPr>
                <w:rFonts w:ascii="Times New Roman" w:eastAsia="Times New Roman" w:hAnsi="Times New Roman" w:cs="Times New Roman"/>
                <w:sz w:val="24"/>
                <w:szCs w:val="24"/>
                <w:lang w:eastAsia="ru-RU"/>
              </w:rPr>
              <w:br/>
              <w:t>(должность/ ФИО)</w:t>
            </w:r>
          </w:p>
        </w:tc>
        <w:tc>
          <w:tcPr>
            <w:tcW w:w="1701" w:type="dxa"/>
            <w:vMerge w:val="restart"/>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Плановый срок окончания реализации</w:t>
            </w:r>
          </w:p>
        </w:tc>
        <w:tc>
          <w:tcPr>
            <w:tcW w:w="2835" w:type="dxa"/>
            <w:gridSpan w:val="2"/>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Фактический срок</w:t>
            </w:r>
          </w:p>
        </w:tc>
        <w:tc>
          <w:tcPr>
            <w:tcW w:w="3827" w:type="dxa"/>
            <w:gridSpan w:val="2"/>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Результаты</w:t>
            </w:r>
          </w:p>
        </w:tc>
        <w:tc>
          <w:tcPr>
            <w:tcW w:w="1843" w:type="dxa"/>
            <w:vMerge w:val="restart"/>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Причины не реализации/ реализации не в полном объеме</w:t>
            </w:r>
          </w:p>
        </w:tc>
      </w:tr>
      <w:tr w:rsidR="00194C24" w:rsidRPr="00194C24" w:rsidTr="00BE52AD">
        <w:tc>
          <w:tcPr>
            <w:tcW w:w="567" w:type="dxa"/>
            <w:vMerge/>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3119" w:type="dxa"/>
            <w:vMerge/>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vMerge/>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начала реализации</w:t>
            </w:r>
          </w:p>
        </w:tc>
        <w:tc>
          <w:tcPr>
            <w:tcW w:w="1418"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окончания реализации</w:t>
            </w:r>
          </w:p>
        </w:tc>
        <w:tc>
          <w:tcPr>
            <w:tcW w:w="2126"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запланированные</w:t>
            </w:r>
          </w:p>
        </w:tc>
        <w:tc>
          <w:tcPr>
            <w:tcW w:w="1701" w:type="dxa"/>
          </w:tcPr>
          <w:p w:rsidR="00194C24" w:rsidRPr="00975B97" w:rsidRDefault="00070377"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w:t>
            </w:r>
            <w:r w:rsidR="00194C24" w:rsidRPr="00975B97">
              <w:rPr>
                <w:rFonts w:ascii="Times New Roman" w:eastAsia="Calibri" w:hAnsi="Times New Roman" w:cs="Times New Roman"/>
                <w:sz w:val="24"/>
                <w:szCs w:val="24"/>
              </w:rPr>
              <w:t>остигнутые</w:t>
            </w:r>
          </w:p>
        </w:tc>
        <w:tc>
          <w:tcPr>
            <w:tcW w:w="1843" w:type="dxa"/>
            <w:vMerge/>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194C24" w:rsidRPr="00194C24" w:rsidTr="00BE52AD">
        <w:tc>
          <w:tcPr>
            <w:tcW w:w="567"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1</w:t>
            </w:r>
          </w:p>
        </w:tc>
        <w:tc>
          <w:tcPr>
            <w:tcW w:w="3119"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2</w:t>
            </w: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3</w:t>
            </w: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4</w:t>
            </w:r>
          </w:p>
        </w:tc>
        <w:tc>
          <w:tcPr>
            <w:tcW w:w="1417"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5</w:t>
            </w:r>
          </w:p>
        </w:tc>
        <w:tc>
          <w:tcPr>
            <w:tcW w:w="1418"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6</w:t>
            </w:r>
          </w:p>
        </w:tc>
        <w:tc>
          <w:tcPr>
            <w:tcW w:w="2126"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7</w:t>
            </w: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8</w:t>
            </w: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9</w:t>
            </w:r>
          </w:p>
        </w:tc>
      </w:tr>
      <w:tr w:rsidR="00194C24" w:rsidRPr="00194C24" w:rsidTr="00BE52AD">
        <w:tc>
          <w:tcPr>
            <w:tcW w:w="567" w:type="dxa"/>
          </w:tcPr>
          <w:p w:rsidR="00194C24" w:rsidRPr="00975B97"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p>
        </w:tc>
        <w:tc>
          <w:tcPr>
            <w:tcW w:w="3119" w:type="dxa"/>
          </w:tcPr>
          <w:p w:rsidR="00194C24" w:rsidRPr="00975B97"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r w:rsidRPr="00975B97">
              <w:rPr>
                <w:rFonts w:ascii="Times New Roman" w:eastAsia="Calibri" w:hAnsi="Times New Roman" w:cs="Times New Roman"/>
                <w:sz w:val="24"/>
                <w:szCs w:val="24"/>
              </w:rPr>
              <w:t>Подпрограмма 1</w:t>
            </w: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Х</w:t>
            </w:r>
          </w:p>
        </w:tc>
        <w:tc>
          <w:tcPr>
            <w:tcW w:w="1417"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Х</w:t>
            </w:r>
          </w:p>
        </w:tc>
        <w:tc>
          <w:tcPr>
            <w:tcW w:w="1418"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Х</w:t>
            </w:r>
          </w:p>
        </w:tc>
        <w:tc>
          <w:tcPr>
            <w:tcW w:w="2126"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194C24" w:rsidRPr="00194C24" w:rsidTr="00BE52AD">
        <w:tc>
          <w:tcPr>
            <w:tcW w:w="567" w:type="dxa"/>
          </w:tcPr>
          <w:p w:rsidR="00194C24" w:rsidRPr="00975B97"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p>
        </w:tc>
        <w:tc>
          <w:tcPr>
            <w:tcW w:w="3119" w:type="dxa"/>
          </w:tcPr>
          <w:p w:rsidR="00194C24" w:rsidRPr="00975B97"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r w:rsidRPr="00975B97">
              <w:rPr>
                <w:rFonts w:ascii="Times New Roman" w:eastAsia="Calibri" w:hAnsi="Times New Roman" w:cs="Times New Roman"/>
                <w:sz w:val="24"/>
                <w:szCs w:val="24"/>
              </w:rPr>
              <w:t>Основное мероприятие 1.1</w:t>
            </w: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194C24" w:rsidRPr="00194C24" w:rsidTr="00BE52AD">
        <w:tc>
          <w:tcPr>
            <w:tcW w:w="567" w:type="dxa"/>
          </w:tcPr>
          <w:p w:rsidR="00194C24" w:rsidRPr="00975B97"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p>
        </w:tc>
        <w:tc>
          <w:tcPr>
            <w:tcW w:w="3119" w:type="dxa"/>
          </w:tcPr>
          <w:p w:rsidR="00194C24" w:rsidRPr="00975B97" w:rsidRDefault="00194C24" w:rsidP="00194C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5B97">
              <w:rPr>
                <w:rFonts w:ascii="Times New Roman" w:eastAsia="Times New Roman" w:hAnsi="Times New Roman" w:cs="Times New Roman"/>
                <w:sz w:val="24"/>
                <w:szCs w:val="24"/>
                <w:lang w:eastAsia="ru-RU"/>
              </w:rPr>
              <w:t>Мероприятие 1.1.1</w:t>
            </w: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194C24" w:rsidRPr="00194C24" w:rsidTr="00BE52AD">
        <w:tc>
          <w:tcPr>
            <w:tcW w:w="567" w:type="dxa"/>
          </w:tcPr>
          <w:p w:rsidR="00194C24" w:rsidRPr="00975B97"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p>
        </w:tc>
        <w:tc>
          <w:tcPr>
            <w:tcW w:w="3119" w:type="dxa"/>
          </w:tcPr>
          <w:p w:rsidR="00194C24" w:rsidRPr="00975B97"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r w:rsidRPr="00975B97">
              <w:rPr>
                <w:rFonts w:ascii="Times New Roman" w:eastAsia="Calibri" w:hAnsi="Times New Roman" w:cs="Times New Roman"/>
                <w:sz w:val="24"/>
                <w:szCs w:val="24"/>
              </w:rPr>
              <w:t>Мероприятие 1.1.2</w:t>
            </w: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194C24" w:rsidRPr="00194C24" w:rsidTr="00BE52AD">
        <w:tc>
          <w:tcPr>
            <w:tcW w:w="567" w:type="dxa"/>
          </w:tcPr>
          <w:p w:rsidR="00194C24" w:rsidRPr="00975B97"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p>
        </w:tc>
        <w:tc>
          <w:tcPr>
            <w:tcW w:w="3119" w:type="dxa"/>
          </w:tcPr>
          <w:p w:rsidR="00194C24" w:rsidRPr="00975B97"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r w:rsidRPr="00975B97">
              <w:rPr>
                <w:rFonts w:ascii="Times New Roman" w:eastAsia="Calibri" w:hAnsi="Times New Roman" w:cs="Times New Roman"/>
                <w:sz w:val="24"/>
                <w:szCs w:val="24"/>
              </w:rPr>
              <w:t>Приоритетное мероприятие 1.1.3. Реализация регионального проекта «___________». Наименование мероприятия</w:t>
            </w: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194C24" w:rsidRPr="00194C24" w:rsidTr="00BE52AD">
        <w:tc>
          <w:tcPr>
            <w:tcW w:w="567" w:type="dxa"/>
          </w:tcPr>
          <w:p w:rsidR="00194C24" w:rsidRPr="00975B97"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p>
        </w:tc>
        <w:tc>
          <w:tcPr>
            <w:tcW w:w="3119" w:type="dxa"/>
          </w:tcPr>
          <w:p w:rsidR="00194C24" w:rsidRPr="00975B97"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r w:rsidRPr="00975B97">
              <w:rPr>
                <w:rFonts w:ascii="Times New Roman" w:eastAsia="Calibri" w:hAnsi="Times New Roman" w:cs="Times New Roman"/>
                <w:sz w:val="24"/>
                <w:szCs w:val="24"/>
              </w:rPr>
              <w:t xml:space="preserve">Контрольное событие  </w:t>
            </w:r>
            <w:r w:rsidR="003F61CF" w:rsidRPr="00975B97">
              <w:rPr>
                <w:rFonts w:ascii="Times New Roman" w:eastAsia="Calibri" w:hAnsi="Times New Roman" w:cs="Times New Roman"/>
                <w:sz w:val="24"/>
                <w:szCs w:val="24"/>
              </w:rPr>
              <w:t>муниципальной</w:t>
            </w:r>
            <w:r w:rsidRPr="00975B97">
              <w:rPr>
                <w:rFonts w:ascii="Times New Roman" w:eastAsia="Calibri" w:hAnsi="Times New Roman" w:cs="Times New Roman"/>
                <w:sz w:val="24"/>
                <w:szCs w:val="24"/>
              </w:rPr>
              <w:t xml:space="preserve"> программы 1.1</w:t>
            </w: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Х</w:t>
            </w:r>
          </w:p>
        </w:tc>
        <w:tc>
          <w:tcPr>
            <w:tcW w:w="1418"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194C24" w:rsidRPr="00194C24" w:rsidTr="00BE52AD">
        <w:tc>
          <w:tcPr>
            <w:tcW w:w="567" w:type="dxa"/>
          </w:tcPr>
          <w:p w:rsidR="00194C24" w:rsidRPr="00975B97"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p>
        </w:tc>
        <w:tc>
          <w:tcPr>
            <w:tcW w:w="3119" w:type="dxa"/>
          </w:tcPr>
          <w:p w:rsidR="00194C24" w:rsidRPr="00975B97" w:rsidRDefault="00194C24" w:rsidP="00194C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5B97">
              <w:rPr>
                <w:rFonts w:ascii="Times New Roman" w:eastAsia="Times New Roman" w:hAnsi="Times New Roman" w:cs="Times New Roman"/>
                <w:sz w:val="24"/>
                <w:szCs w:val="24"/>
                <w:lang w:eastAsia="ru-RU"/>
              </w:rPr>
              <w:t>Приоритетное основное мероприятие 1.2. Реализация регионального проекта «___________». Наименование мероприятия</w:t>
            </w: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194C24" w:rsidRPr="00194C24" w:rsidTr="00BE52AD">
        <w:tc>
          <w:tcPr>
            <w:tcW w:w="567" w:type="dxa"/>
          </w:tcPr>
          <w:p w:rsidR="00194C24" w:rsidRPr="00975B97"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p>
        </w:tc>
        <w:tc>
          <w:tcPr>
            <w:tcW w:w="3119" w:type="dxa"/>
          </w:tcPr>
          <w:p w:rsidR="00194C24" w:rsidRPr="00975B97" w:rsidRDefault="00194C24" w:rsidP="00194C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5B97">
              <w:rPr>
                <w:rFonts w:ascii="Times New Roman" w:eastAsia="Times New Roman" w:hAnsi="Times New Roman" w:cs="Times New Roman"/>
                <w:sz w:val="24"/>
                <w:szCs w:val="24"/>
                <w:lang w:eastAsia="ru-RU"/>
              </w:rPr>
              <w:t>Приоритетное мероприятие 1.2.1</w:t>
            </w: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BE52AD" w:rsidRPr="00194C24" w:rsidTr="00BE52AD">
        <w:tc>
          <w:tcPr>
            <w:tcW w:w="567" w:type="dxa"/>
          </w:tcPr>
          <w:p w:rsidR="00BE52AD" w:rsidRPr="00975B97" w:rsidRDefault="00BE52AD" w:rsidP="00BE52A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lastRenderedPageBreak/>
              <w:t>1</w:t>
            </w:r>
          </w:p>
        </w:tc>
        <w:tc>
          <w:tcPr>
            <w:tcW w:w="3119" w:type="dxa"/>
          </w:tcPr>
          <w:p w:rsidR="00BE52AD" w:rsidRPr="00975B97" w:rsidRDefault="00BE52AD" w:rsidP="00BE52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5B97">
              <w:rPr>
                <w:rFonts w:ascii="Times New Roman" w:eastAsia="Calibri" w:hAnsi="Times New Roman" w:cs="Times New Roman"/>
                <w:sz w:val="24"/>
                <w:szCs w:val="24"/>
              </w:rPr>
              <w:t>2</w:t>
            </w:r>
          </w:p>
        </w:tc>
        <w:tc>
          <w:tcPr>
            <w:tcW w:w="1843" w:type="dxa"/>
          </w:tcPr>
          <w:p w:rsidR="00BE52AD" w:rsidRPr="00975B97" w:rsidRDefault="00BE52AD" w:rsidP="00BE52A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3</w:t>
            </w:r>
          </w:p>
        </w:tc>
        <w:tc>
          <w:tcPr>
            <w:tcW w:w="1701" w:type="dxa"/>
          </w:tcPr>
          <w:p w:rsidR="00BE52AD" w:rsidRPr="00975B97" w:rsidRDefault="00BE52AD" w:rsidP="00BE52A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4</w:t>
            </w:r>
          </w:p>
        </w:tc>
        <w:tc>
          <w:tcPr>
            <w:tcW w:w="1417" w:type="dxa"/>
          </w:tcPr>
          <w:p w:rsidR="00BE52AD" w:rsidRPr="00975B97" w:rsidRDefault="00BE52AD" w:rsidP="00BE52A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5</w:t>
            </w:r>
          </w:p>
        </w:tc>
        <w:tc>
          <w:tcPr>
            <w:tcW w:w="1418" w:type="dxa"/>
          </w:tcPr>
          <w:p w:rsidR="00BE52AD" w:rsidRPr="00975B97" w:rsidRDefault="00BE52AD" w:rsidP="00BE52A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6</w:t>
            </w:r>
          </w:p>
        </w:tc>
        <w:tc>
          <w:tcPr>
            <w:tcW w:w="2126" w:type="dxa"/>
          </w:tcPr>
          <w:p w:rsidR="00BE52AD" w:rsidRPr="00975B97" w:rsidRDefault="00BE52AD" w:rsidP="00BE52A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7</w:t>
            </w:r>
          </w:p>
        </w:tc>
        <w:tc>
          <w:tcPr>
            <w:tcW w:w="1701" w:type="dxa"/>
          </w:tcPr>
          <w:p w:rsidR="00BE52AD" w:rsidRPr="00975B97" w:rsidRDefault="00BE52AD" w:rsidP="00BE52A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8</w:t>
            </w:r>
          </w:p>
        </w:tc>
        <w:tc>
          <w:tcPr>
            <w:tcW w:w="1843" w:type="dxa"/>
          </w:tcPr>
          <w:p w:rsidR="00BE52AD" w:rsidRPr="00975B97" w:rsidRDefault="00BE52AD" w:rsidP="00BE52A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9</w:t>
            </w:r>
          </w:p>
        </w:tc>
      </w:tr>
      <w:tr w:rsidR="00194C24" w:rsidRPr="00194C24" w:rsidTr="00BE52AD">
        <w:tc>
          <w:tcPr>
            <w:tcW w:w="567" w:type="dxa"/>
          </w:tcPr>
          <w:p w:rsidR="00194C24" w:rsidRPr="00975B97"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p>
        </w:tc>
        <w:tc>
          <w:tcPr>
            <w:tcW w:w="3119" w:type="dxa"/>
          </w:tcPr>
          <w:p w:rsidR="00194C24" w:rsidRPr="00975B97" w:rsidRDefault="00194C24" w:rsidP="00194C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5B97">
              <w:rPr>
                <w:rFonts w:ascii="Times New Roman" w:eastAsia="Times New Roman" w:hAnsi="Times New Roman" w:cs="Times New Roman"/>
                <w:sz w:val="24"/>
                <w:szCs w:val="24"/>
                <w:lang w:eastAsia="ru-RU"/>
              </w:rPr>
              <w:t>Приоритетное мероприятие 1.2.2</w:t>
            </w: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194C24" w:rsidRPr="00194C24" w:rsidTr="00BE52AD">
        <w:tc>
          <w:tcPr>
            <w:tcW w:w="567" w:type="dxa"/>
          </w:tcPr>
          <w:p w:rsidR="00194C24" w:rsidRPr="00975B97"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p>
        </w:tc>
        <w:tc>
          <w:tcPr>
            <w:tcW w:w="3119" w:type="dxa"/>
          </w:tcPr>
          <w:p w:rsidR="00194C24" w:rsidRPr="00975B97" w:rsidRDefault="00194C24" w:rsidP="00194C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5B97">
              <w:rPr>
                <w:rFonts w:ascii="Times New Roman" w:eastAsia="Times New Roman" w:hAnsi="Times New Roman" w:cs="Times New Roman"/>
                <w:sz w:val="24"/>
                <w:szCs w:val="24"/>
                <w:lang w:eastAsia="ru-RU"/>
              </w:rPr>
              <w:t xml:space="preserve">Контрольное событие </w:t>
            </w:r>
            <w:r w:rsidR="003F61CF" w:rsidRPr="00975B97">
              <w:rPr>
                <w:rFonts w:ascii="Times New Roman" w:eastAsia="Calibri" w:hAnsi="Times New Roman" w:cs="Times New Roman"/>
                <w:sz w:val="24"/>
                <w:szCs w:val="24"/>
              </w:rPr>
              <w:t>муниципальной</w:t>
            </w:r>
          </w:p>
          <w:p w:rsidR="00194C24" w:rsidRPr="00975B97" w:rsidRDefault="00194C24" w:rsidP="00194C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5B97">
              <w:rPr>
                <w:rFonts w:ascii="Times New Roman" w:eastAsia="Times New Roman" w:hAnsi="Times New Roman" w:cs="Times New Roman"/>
                <w:sz w:val="24"/>
                <w:szCs w:val="24"/>
                <w:lang w:eastAsia="ru-RU"/>
              </w:rPr>
              <w:t>программы 1.2</w:t>
            </w: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Х</w:t>
            </w:r>
          </w:p>
        </w:tc>
        <w:tc>
          <w:tcPr>
            <w:tcW w:w="1418"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194C24" w:rsidRPr="00194C24" w:rsidTr="00BE52AD">
        <w:tc>
          <w:tcPr>
            <w:tcW w:w="567" w:type="dxa"/>
          </w:tcPr>
          <w:p w:rsidR="00194C24" w:rsidRPr="00194C24"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3119" w:type="dxa"/>
          </w:tcPr>
          <w:p w:rsidR="00194C24" w:rsidRPr="00194C24"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r w:rsidRPr="00194C24">
              <w:rPr>
                <w:rFonts w:ascii="Times New Roman" w:eastAsia="Calibri" w:hAnsi="Times New Roman" w:cs="Times New Roman"/>
                <w:sz w:val="24"/>
                <w:szCs w:val="24"/>
              </w:rPr>
              <w:t>…</w:t>
            </w:r>
          </w:p>
        </w:tc>
        <w:tc>
          <w:tcPr>
            <w:tcW w:w="1843" w:type="dxa"/>
          </w:tcPr>
          <w:p w:rsidR="00194C24" w:rsidRPr="00194C24"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194C24"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Pr>
          <w:p w:rsidR="00194C24" w:rsidRPr="00194C24"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Pr>
          <w:p w:rsidR="00194C24" w:rsidRPr="00194C24"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tcPr>
          <w:p w:rsidR="00194C24" w:rsidRPr="00194C24"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194C24"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Pr>
          <w:p w:rsidR="00194C24" w:rsidRPr="00194C24"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194C24" w:rsidRPr="00194C24" w:rsidTr="00BE52AD">
        <w:tc>
          <w:tcPr>
            <w:tcW w:w="567" w:type="dxa"/>
          </w:tcPr>
          <w:p w:rsidR="00194C24" w:rsidRPr="00194C24"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p>
        </w:tc>
        <w:tc>
          <w:tcPr>
            <w:tcW w:w="3119" w:type="dxa"/>
          </w:tcPr>
          <w:p w:rsidR="00194C24" w:rsidRPr="00194C24" w:rsidRDefault="00194C24" w:rsidP="00194C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4C24">
              <w:rPr>
                <w:rFonts w:ascii="Times New Roman" w:eastAsia="Times New Roman" w:hAnsi="Times New Roman" w:cs="Times New Roman"/>
                <w:sz w:val="24"/>
                <w:szCs w:val="24"/>
                <w:lang w:eastAsia="ru-RU"/>
              </w:rPr>
              <w:t>Мероприятие ВЦП 1.1</w:t>
            </w:r>
          </w:p>
        </w:tc>
        <w:tc>
          <w:tcPr>
            <w:tcW w:w="1843" w:type="dxa"/>
          </w:tcPr>
          <w:p w:rsidR="00194C24" w:rsidRPr="00194C24"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194C24"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Pr>
          <w:p w:rsidR="00194C24" w:rsidRPr="00194C24"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Pr>
          <w:p w:rsidR="00194C24" w:rsidRPr="00194C24"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tcPr>
          <w:p w:rsidR="00194C24" w:rsidRPr="00194C24"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194C24"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Pr>
          <w:p w:rsidR="00194C24" w:rsidRPr="00194C24"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bl>
    <w:p w:rsidR="00975B97" w:rsidRDefault="00975B97" w:rsidP="00194C24">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7" w:name="Par1596"/>
      <w:bookmarkEnd w:id="17"/>
    </w:p>
    <w:p w:rsidR="00194C24" w:rsidRPr="00194C24" w:rsidRDefault="00887919" w:rsidP="00194C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w:anchor="Par1127" w:history="1">
        <w:r w:rsidR="00194C24" w:rsidRPr="00194C24">
          <w:rPr>
            <w:rFonts w:ascii="Times New Roman" w:eastAsia="Calibri" w:hAnsi="Times New Roman" w:cs="Times New Roman"/>
            <w:sz w:val="24"/>
            <w:szCs w:val="24"/>
          </w:rPr>
          <w:t>&lt;1&gt;</w:t>
        </w:r>
      </w:hyperlink>
      <w:r w:rsidR="00194C24" w:rsidRPr="00194C24">
        <w:rPr>
          <w:rFonts w:ascii="Times New Roman" w:eastAsia="Calibri" w:hAnsi="Times New Roman" w:cs="Times New Roman"/>
          <w:sz w:val="24"/>
          <w:szCs w:val="24"/>
        </w:rPr>
        <w:t xml:space="preserve"> В целях оптимизации содержания информации в графе 2 допускается использование аббревиатур, например: </w:t>
      </w:r>
      <w:r w:rsidR="00A41B2B">
        <w:rPr>
          <w:rFonts w:ascii="Times New Roman" w:eastAsia="Times New Roman" w:hAnsi="Times New Roman" w:cs="Times New Roman"/>
          <w:sz w:val="24"/>
          <w:szCs w:val="24"/>
          <w:lang w:eastAsia="ru-RU"/>
        </w:rPr>
        <w:t>муниципальная</w:t>
      </w:r>
      <w:r w:rsidR="00194C24" w:rsidRPr="00194C24">
        <w:rPr>
          <w:rFonts w:ascii="Times New Roman" w:eastAsia="Times New Roman" w:hAnsi="Times New Roman" w:cs="Times New Roman"/>
          <w:sz w:val="24"/>
          <w:szCs w:val="24"/>
          <w:lang w:eastAsia="ru-RU"/>
        </w:rPr>
        <w:br/>
        <w:t>программа – ГП, основное мероприятие – ОМ, приоритетное основное мероприятие – ПОМ.</w:t>
      </w:r>
    </w:p>
    <w:p w:rsidR="00194C24" w:rsidRDefault="00194C24" w:rsidP="00194C24">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F541C0" w:rsidRDefault="00F541C0" w:rsidP="00F541C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F541C0" w:rsidRDefault="00F541C0" w:rsidP="0099687F">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151887" w:rsidRDefault="00151887" w:rsidP="00151887">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FB6581" w:rsidRDefault="00FB6581" w:rsidP="00FB658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067BC8" w:rsidRDefault="00067BC8"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462DD" w:rsidRDefault="003462DD"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462DD" w:rsidRDefault="003462DD"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462DD" w:rsidRDefault="003462DD"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462DD" w:rsidRDefault="003462DD"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462DD" w:rsidRDefault="003462DD"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462DD" w:rsidRDefault="003462DD"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462DD" w:rsidRDefault="003462DD"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462DD" w:rsidRDefault="003462DD"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462DD" w:rsidRDefault="003462DD"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462DD" w:rsidRDefault="003462DD"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462DD" w:rsidRDefault="003462DD"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462DD" w:rsidRDefault="003462DD"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462DD" w:rsidRDefault="003462DD"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462DD" w:rsidRDefault="003462DD"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462DD" w:rsidRDefault="003462DD"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C06091" w:rsidRDefault="00C06091" w:rsidP="00990C46">
      <w:pPr>
        <w:widowControl w:val="0"/>
        <w:autoSpaceDE w:val="0"/>
        <w:autoSpaceDN w:val="0"/>
        <w:adjustRightInd w:val="0"/>
        <w:spacing w:after="0" w:line="240" w:lineRule="auto"/>
        <w:outlineLvl w:val="2"/>
        <w:rPr>
          <w:rFonts w:ascii="Times New Roman" w:eastAsia="Calibri" w:hAnsi="Times New Roman" w:cs="Times New Roman"/>
          <w:sz w:val="24"/>
          <w:szCs w:val="24"/>
          <w:highlight w:val="yellow"/>
        </w:rPr>
        <w:sectPr w:rsidR="00C06091" w:rsidSect="00331DA2">
          <w:pgSz w:w="16840" w:h="11907" w:orient="landscape" w:code="9"/>
          <w:pgMar w:top="1701" w:right="567" w:bottom="567" w:left="567" w:header="720" w:footer="720" w:gutter="0"/>
          <w:cols w:space="720"/>
        </w:sectPr>
      </w:pPr>
    </w:p>
    <w:p w:rsidR="003462DD" w:rsidRDefault="003462DD" w:rsidP="00990C46">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990C46">
        <w:rPr>
          <w:rFonts w:ascii="Times New Roman" w:eastAsia="Calibri" w:hAnsi="Times New Roman" w:cs="Times New Roman"/>
          <w:sz w:val="24"/>
          <w:szCs w:val="24"/>
        </w:rPr>
        <w:lastRenderedPageBreak/>
        <w:t>Таблица № 14</w:t>
      </w:r>
    </w:p>
    <w:p w:rsidR="00C92CE9" w:rsidRDefault="00C92CE9" w:rsidP="003462DD">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C92CE9" w:rsidRPr="00C92CE9" w:rsidRDefault="00C92CE9" w:rsidP="00C92CE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92CE9">
        <w:rPr>
          <w:rFonts w:ascii="Times New Roman" w:eastAsia="Calibri" w:hAnsi="Times New Roman" w:cs="Times New Roman"/>
          <w:sz w:val="24"/>
          <w:szCs w:val="24"/>
        </w:rPr>
        <w:t>СВЕДЕНИЯ</w:t>
      </w:r>
    </w:p>
    <w:p w:rsidR="00C92CE9" w:rsidRPr="00C92CE9" w:rsidRDefault="00C92CE9" w:rsidP="00C92CE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92CE9">
        <w:rPr>
          <w:rFonts w:ascii="Times New Roman" w:eastAsia="Calibri" w:hAnsi="Times New Roman" w:cs="Times New Roman"/>
          <w:sz w:val="24"/>
          <w:szCs w:val="24"/>
        </w:rPr>
        <w:t xml:space="preserve">об использовании бюджетных ассигнований и внебюджетных средств на реализацию </w:t>
      </w:r>
    </w:p>
    <w:p w:rsidR="00C92CE9" w:rsidRPr="00C92CE9" w:rsidRDefault="00221A98" w:rsidP="00C92CE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6537">
        <w:rPr>
          <w:rFonts w:ascii="Times New Roman" w:eastAsia="Calibri" w:hAnsi="Times New Roman" w:cs="Times New Roman"/>
          <w:sz w:val="24"/>
          <w:szCs w:val="24"/>
        </w:rPr>
        <w:t>муниципальной</w:t>
      </w:r>
      <w:r w:rsidR="00C92CE9" w:rsidRPr="00C92CE9">
        <w:rPr>
          <w:rFonts w:ascii="Times New Roman" w:eastAsia="Calibri" w:hAnsi="Times New Roman" w:cs="Times New Roman"/>
          <w:sz w:val="24"/>
          <w:szCs w:val="24"/>
        </w:rPr>
        <w:t xml:space="preserve"> программы за 20__ г.</w:t>
      </w:r>
    </w:p>
    <w:p w:rsidR="00C92CE9" w:rsidRPr="00C92CE9" w:rsidRDefault="00C92CE9" w:rsidP="00C92CE9">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9639" w:type="dxa"/>
        <w:tblCellSpacing w:w="5" w:type="nil"/>
        <w:tblInd w:w="-5" w:type="dxa"/>
        <w:tblLayout w:type="fixed"/>
        <w:tblCellMar>
          <w:left w:w="75" w:type="dxa"/>
          <w:right w:w="75" w:type="dxa"/>
        </w:tblCellMar>
        <w:tblLook w:val="0000" w:firstRow="0" w:lastRow="0" w:firstColumn="0" w:lastColumn="0" w:noHBand="0" w:noVBand="0"/>
      </w:tblPr>
      <w:tblGrid>
        <w:gridCol w:w="1985"/>
        <w:gridCol w:w="2126"/>
        <w:gridCol w:w="2126"/>
        <w:gridCol w:w="1701"/>
        <w:gridCol w:w="1701"/>
      </w:tblGrid>
      <w:tr w:rsidR="00C92CE9" w:rsidRPr="00990C46" w:rsidTr="00110F0F">
        <w:trPr>
          <w:trHeight w:val="305"/>
          <w:tblCellSpacing w:w="5" w:type="nil"/>
        </w:trPr>
        <w:tc>
          <w:tcPr>
            <w:tcW w:w="1985" w:type="dxa"/>
            <w:vMerge w:val="restart"/>
            <w:tcBorders>
              <w:top w:val="single" w:sz="4" w:space="0" w:color="auto"/>
              <w:left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 xml:space="preserve">Наименование </w:t>
            </w:r>
            <w:r w:rsidR="009F76A7" w:rsidRPr="00990C46">
              <w:rPr>
                <w:rFonts w:ascii="Times New Roman" w:eastAsia="Calibri" w:hAnsi="Times New Roman" w:cs="Times New Roman"/>
                <w:sz w:val="24"/>
                <w:szCs w:val="24"/>
              </w:rPr>
              <w:t>муниципальной</w:t>
            </w:r>
            <w:r w:rsidRPr="00990C46">
              <w:rPr>
                <w:rFonts w:ascii="Times New Roman" w:eastAsia="Times New Roman" w:hAnsi="Times New Roman" w:cs="Times New Roman"/>
                <w:sz w:val="24"/>
                <w:szCs w:val="24"/>
                <w:lang w:eastAsia="ru-RU"/>
              </w:rPr>
              <w:t xml:space="preserve"> программы, подпрограммы, основного мероприятия </w:t>
            </w:r>
            <w:hyperlink w:anchor="Par1127" w:history="1">
              <w:r w:rsidRPr="00990C46">
                <w:rPr>
                  <w:rFonts w:ascii="Times New Roman" w:eastAsia="Times New Roman" w:hAnsi="Times New Roman" w:cs="Times New Roman"/>
                  <w:bCs/>
                  <w:color w:val="000000"/>
                  <w:sz w:val="24"/>
                  <w:szCs w:val="24"/>
                  <w:lang w:eastAsia="ru-RU"/>
                </w:rPr>
                <w:t>&lt;4&gt;</w:t>
              </w:r>
            </w:hyperlink>
          </w:p>
        </w:tc>
        <w:tc>
          <w:tcPr>
            <w:tcW w:w="2126" w:type="dxa"/>
            <w:vMerge w:val="restart"/>
            <w:tcBorders>
              <w:top w:val="single" w:sz="4" w:space="0" w:color="auto"/>
              <w:left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Источники финансирования</w:t>
            </w:r>
          </w:p>
        </w:tc>
        <w:tc>
          <w:tcPr>
            <w:tcW w:w="3827" w:type="dxa"/>
            <w:gridSpan w:val="2"/>
            <w:tcBorders>
              <w:top w:val="single" w:sz="4" w:space="0" w:color="auto"/>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Объем расходов (тыс. рублей), предусмотренных</w:t>
            </w:r>
          </w:p>
        </w:tc>
        <w:tc>
          <w:tcPr>
            <w:tcW w:w="1701" w:type="dxa"/>
            <w:vMerge w:val="restart"/>
            <w:tcBorders>
              <w:top w:val="single" w:sz="4" w:space="0" w:color="auto"/>
              <w:left w:val="single" w:sz="4" w:space="0" w:color="auto"/>
              <w:right w:val="single" w:sz="4" w:space="0" w:color="auto"/>
            </w:tcBorders>
          </w:tcPr>
          <w:p w:rsidR="00110F0F" w:rsidRDefault="00C92CE9"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 xml:space="preserve">Фактические </w:t>
            </w:r>
            <w:r w:rsidRPr="00990C46">
              <w:rPr>
                <w:rFonts w:ascii="Times New Roman" w:eastAsia="Times New Roman" w:hAnsi="Times New Roman" w:cs="Times New Roman"/>
                <w:sz w:val="24"/>
                <w:szCs w:val="24"/>
                <w:lang w:eastAsia="ru-RU"/>
              </w:rPr>
              <w:br/>
              <w:t>расходы</w:t>
            </w:r>
          </w:p>
          <w:p w:rsidR="00C92CE9" w:rsidRPr="00990C46" w:rsidRDefault="00C92CE9"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 xml:space="preserve"> (тыс. рублей),</w:t>
            </w:r>
            <w:r w:rsidRPr="00990C46">
              <w:rPr>
                <w:rFonts w:ascii="Times New Roman" w:eastAsia="Times New Roman" w:hAnsi="Times New Roman" w:cs="Times New Roman"/>
                <w:sz w:val="24"/>
                <w:szCs w:val="24"/>
                <w:lang w:eastAsia="ru-RU"/>
              </w:rPr>
              <w:br/>
            </w:r>
            <w:r w:rsidRPr="00990C46">
              <w:rPr>
                <w:rFonts w:ascii="Times New Roman" w:eastAsia="Times New Roman" w:hAnsi="Times New Roman" w:cs="Times New Roman"/>
                <w:bCs/>
                <w:color w:val="000000"/>
                <w:sz w:val="24"/>
                <w:szCs w:val="24"/>
                <w:lang w:eastAsia="ru-RU"/>
              </w:rPr>
              <w:t>&lt;1&gt;</w:t>
            </w:r>
          </w:p>
        </w:tc>
      </w:tr>
      <w:tr w:rsidR="00C92CE9" w:rsidRPr="00990C46" w:rsidTr="00110F0F">
        <w:trPr>
          <w:trHeight w:val="1178"/>
          <w:tblCellSpacing w:w="5" w:type="nil"/>
        </w:trPr>
        <w:tc>
          <w:tcPr>
            <w:tcW w:w="1985" w:type="dxa"/>
            <w:vMerge/>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C92CE9" w:rsidRPr="00990C46" w:rsidRDefault="009F76A7"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0C46">
              <w:rPr>
                <w:rFonts w:ascii="Times New Roman" w:eastAsia="Calibri" w:hAnsi="Times New Roman" w:cs="Times New Roman"/>
                <w:sz w:val="24"/>
                <w:szCs w:val="24"/>
              </w:rPr>
              <w:t>муниципальной</w:t>
            </w:r>
            <w:r w:rsidR="00C92CE9" w:rsidRPr="00990C46">
              <w:rPr>
                <w:rFonts w:ascii="Times New Roman" w:eastAsia="Times New Roman" w:hAnsi="Times New Roman" w:cs="Times New Roman"/>
                <w:sz w:val="24"/>
                <w:szCs w:val="24"/>
                <w:lang w:eastAsia="ru-RU"/>
              </w:rPr>
              <w:t xml:space="preserve"> программой </w:t>
            </w:r>
          </w:p>
          <w:p w:rsidR="00C92CE9" w:rsidRPr="00990C46" w:rsidRDefault="00C92CE9"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сводной бюджетной росписью</w:t>
            </w:r>
          </w:p>
        </w:tc>
        <w:tc>
          <w:tcPr>
            <w:tcW w:w="1701" w:type="dxa"/>
            <w:vMerge/>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C92CE9" w:rsidRPr="00990C46" w:rsidRDefault="00C92CE9" w:rsidP="00C92CE9">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9639" w:type="dxa"/>
        <w:tblCellSpacing w:w="5" w:type="nil"/>
        <w:tblInd w:w="-5" w:type="dxa"/>
        <w:tblLayout w:type="fixed"/>
        <w:tblCellMar>
          <w:left w:w="75" w:type="dxa"/>
          <w:right w:w="75" w:type="dxa"/>
        </w:tblCellMar>
        <w:tblLook w:val="0000" w:firstRow="0" w:lastRow="0" w:firstColumn="0" w:lastColumn="0" w:noHBand="0" w:noVBand="0"/>
      </w:tblPr>
      <w:tblGrid>
        <w:gridCol w:w="1985"/>
        <w:gridCol w:w="2126"/>
        <w:gridCol w:w="2126"/>
        <w:gridCol w:w="1701"/>
        <w:gridCol w:w="1701"/>
      </w:tblGrid>
      <w:tr w:rsidR="00C92CE9" w:rsidRPr="00990C46" w:rsidTr="00110F0F">
        <w:trPr>
          <w:tblHeader/>
          <w:tblCellSpacing w:w="5" w:type="nil"/>
        </w:trPr>
        <w:tc>
          <w:tcPr>
            <w:tcW w:w="1985" w:type="dxa"/>
            <w:tcBorders>
              <w:top w:val="single" w:sz="4" w:space="0" w:color="auto"/>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5</w:t>
            </w:r>
          </w:p>
        </w:tc>
      </w:tr>
      <w:tr w:rsidR="00C92CE9" w:rsidRPr="00990C46" w:rsidTr="00110F0F">
        <w:trPr>
          <w:trHeight w:val="320"/>
          <w:tblCellSpacing w:w="5" w:type="nil"/>
        </w:trPr>
        <w:tc>
          <w:tcPr>
            <w:tcW w:w="1985" w:type="dxa"/>
            <w:vMerge w:val="restart"/>
            <w:tcBorders>
              <w:left w:val="single" w:sz="4" w:space="0" w:color="auto"/>
              <w:right w:val="single" w:sz="4" w:space="0" w:color="auto"/>
            </w:tcBorders>
          </w:tcPr>
          <w:p w:rsidR="00C92CE9" w:rsidRPr="00990C46" w:rsidRDefault="00B567F2"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Муниципальная</w:t>
            </w:r>
            <w:r w:rsidR="00C92CE9" w:rsidRPr="00990C46">
              <w:rPr>
                <w:rFonts w:ascii="Times New Roman" w:eastAsia="Times New Roman" w:hAnsi="Times New Roman" w:cs="Times New Roman"/>
                <w:sz w:val="24"/>
                <w:szCs w:val="24"/>
                <w:lang w:eastAsia="ru-RU"/>
              </w:rPr>
              <w:br/>
              <w:t>программа</w:t>
            </w:r>
          </w:p>
        </w:tc>
        <w:tc>
          <w:tcPr>
            <w:tcW w:w="2126" w:type="dxa"/>
            <w:tcBorders>
              <w:left w:val="single" w:sz="4" w:space="0" w:color="auto"/>
              <w:bottom w:val="single" w:sz="4" w:space="0" w:color="auto"/>
              <w:right w:val="single" w:sz="4" w:space="0" w:color="auto"/>
            </w:tcBorders>
          </w:tcPr>
          <w:p w:rsidR="00C92CE9" w:rsidRPr="00990C46" w:rsidRDefault="00C92CE9" w:rsidP="00C92CE9">
            <w:pPr>
              <w:spacing w:after="0" w:line="240" w:lineRule="auto"/>
              <w:rPr>
                <w:rFonts w:ascii="Times New Roman" w:eastAsia="Times New Roman" w:hAnsi="Times New Roman" w:cs="Times New Roman"/>
                <w:color w:val="000000"/>
                <w:sz w:val="24"/>
                <w:szCs w:val="24"/>
                <w:lang w:eastAsia="ru-RU"/>
              </w:rPr>
            </w:pPr>
            <w:r w:rsidRPr="00990C46">
              <w:rPr>
                <w:rFonts w:ascii="Times New Roman" w:eastAsia="Times New Roman" w:hAnsi="Times New Roman" w:cs="Times New Roman"/>
                <w:color w:val="000000"/>
                <w:sz w:val="24"/>
                <w:szCs w:val="24"/>
                <w:lang w:eastAsia="ru-RU"/>
              </w:rPr>
              <w:t>всего</w:t>
            </w:r>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92CE9" w:rsidRPr="00990C46" w:rsidTr="00110F0F">
        <w:trPr>
          <w:trHeight w:val="309"/>
          <w:tblCellSpacing w:w="5" w:type="nil"/>
        </w:trPr>
        <w:tc>
          <w:tcPr>
            <w:tcW w:w="1985" w:type="dxa"/>
            <w:vMerge/>
            <w:tcBorders>
              <w:left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C92CE9" w:rsidRPr="00990C46" w:rsidRDefault="00875348" w:rsidP="00C92CE9">
            <w:pPr>
              <w:spacing w:after="0" w:line="240" w:lineRule="auto"/>
              <w:rPr>
                <w:rFonts w:ascii="Times New Roman" w:eastAsia="Times New Roman" w:hAnsi="Times New Roman" w:cs="Times New Roman"/>
                <w:color w:val="000000"/>
                <w:sz w:val="24"/>
                <w:szCs w:val="24"/>
                <w:lang w:eastAsia="ru-RU"/>
              </w:rPr>
            </w:pPr>
            <w:r w:rsidRPr="00990C46">
              <w:rPr>
                <w:rFonts w:ascii="Times New Roman" w:eastAsia="Times New Roman" w:hAnsi="Times New Roman" w:cs="Times New Roman"/>
                <w:color w:val="000000"/>
                <w:sz w:val="24"/>
                <w:szCs w:val="24"/>
                <w:lang w:eastAsia="ru-RU"/>
              </w:rPr>
              <w:t>местный</w:t>
            </w:r>
            <w:r w:rsidR="00C92CE9" w:rsidRPr="00990C46">
              <w:rPr>
                <w:rFonts w:ascii="Times New Roman" w:eastAsia="Times New Roman" w:hAnsi="Times New Roman" w:cs="Times New Roman"/>
                <w:color w:val="000000"/>
                <w:sz w:val="24"/>
                <w:szCs w:val="24"/>
                <w:lang w:eastAsia="ru-RU"/>
              </w:rPr>
              <w:t xml:space="preserve"> бюджет</w:t>
            </w:r>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92CE9" w:rsidRPr="00990C46" w:rsidTr="00110F0F">
        <w:trPr>
          <w:trHeight w:val="387"/>
          <w:tblCellSpacing w:w="5" w:type="nil"/>
        </w:trPr>
        <w:tc>
          <w:tcPr>
            <w:tcW w:w="1985" w:type="dxa"/>
            <w:vMerge/>
            <w:tcBorders>
              <w:left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C92CE9" w:rsidRPr="00990C46" w:rsidRDefault="00C92CE9" w:rsidP="00C92CE9">
            <w:pPr>
              <w:spacing w:after="0" w:line="240" w:lineRule="auto"/>
              <w:rPr>
                <w:rFonts w:ascii="Times New Roman" w:eastAsia="Times New Roman" w:hAnsi="Times New Roman" w:cs="Times New Roman"/>
                <w:bCs/>
                <w:color w:val="000000"/>
                <w:sz w:val="24"/>
                <w:szCs w:val="24"/>
                <w:lang w:eastAsia="ru-RU"/>
              </w:rPr>
            </w:pPr>
            <w:r w:rsidRPr="00990C46">
              <w:rPr>
                <w:rFonts w:ascii="Times New Roman" w:eastAsia="Times New Roman" w:hAnsi="Times New Roman" w:cs="Times New Roman"/>
                <w:bCs/>
                <w:color w:val="000000"/>
                <w:sz w:val="24"/>
                <w:szCs w:val="24"/>
                <w:lang w:eastAsia="ru-RU"/>
              </w:rPr>
              <w:t xml:space="preserve">безвозмездные поступления в </w:t>
            </w:r>
            <w:r w:rsidR="00875348" w:rsidRPr="00990C46">
              <w:rPr>
                <w:rFonts w:ascii="Times New Roman" w:eastAsia="Times New Roman" w:hAnsi="Times New Roman" w:cs="Times New Roman"/>
                <w:color w:val="000000"/>
                <w:sz w:val="24"/>
                <w:szCs w:val="24"/>
                <w:lang w:eastAsia="ru-RU"/>
              </w:rPr>
              <w:t>местный</w:t>
            </w:r>
            <w:r w:rsidRPr="00990C46">
              <w:rPr>
                <w:rFonts w:ascii="Times New Roman" w:eastAsia="Times New Roman" w:hAnsi="Times New Roman" w:cs="Times New Roman"/>
                <w:bCs/>
                <w:color w:val="000000"/>
                <w:sz w:val="24"/>
                <w:szCs w:val="24"/>
                <w:lang w:eastAsia="ru-RU"/>
              </w:rPr>
              <w:t xml:space="preserve"> бюджет, &lt;2&gt;</w:t>
            </w:r>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92CE9" w:rsidRPr="00990C46" w:rsidTr="00110F0F">
        <w:trPr>
          <w:trHeight w:val="317"/>
          <w:tblCellSpacing w:w="5" w:type="nil"/>
        </w:trPr>
        <w:tc>
          <w:tcPr>
            <w:tcW w:w="1985" w:type="dxa"/>
            <w:vMerge/>
            <w:tcBorders>
              <w:left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C92CE9" w:rsidRPr="00990C46" w:rsidRDefault="00C92CE9" w:rsidP="00C92CE9">
            <w:pPr>
              <w:spacing w:after="0" w:line="240" w:lineRule="auto"/>
              <w:rPr>
                <w:rFonts w:ascii="Times New Roman" w:eastAsia="Times New Roman" w:hAnsi="Times New Roman" w:cs="Times New Roman"/>
                <w:bCs/>
                <w:color w:val="000000"/>
                <w:sz w:val="24"/>
                <w:szCs w:val="24"/>
                <w:lang w:eastAsia="ru-RU"/>
              </w:rPr>
            </w:pPr>
            <w:r w:rsidRPr="00990C46">
              <w:rPr>
                <w:rFonts w:ascii="Times New Roman" w:eastAsia="Times New Roman" w:hAnsi="Times New Roman" w:cs="Times New Roman"/>
                <w:bCs/>
                <w:color w:val="000000"/>
                <w:sz w:val="24"/>
                <w:szCs w:val="24"/>
                <w:lang w:eastAsia="ru-RU"/>
              </w:rPr>
              <w:t>в том числе за счет средств:</w:t>
            </w:r>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92CE9" w:rsidRPr="00990C46" w:rsidTr="00110F0F">
        <w:trPr>
          <w:trHeight w:val="226"/>
          <w:tblCellSpacing w:w="5" w:type="nil"/>
        </w:trPr>
        <w:tc>
          <w:tcPr>
            <w:tcW w:w="1985" w:type="dxa"/>
            <w:vMerge/>
            <w:tcBorders>
              <w:left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C92CE9" w:rsidRPr="00990C46" w:rsidRDefault="00C92CE9" w:rsidP="00C92CE9">
            <w:pPr>
              <w:tabs>
                <w:tab w:val="left" w:pos="346"/>
              </w:tabs>
              <w:spacing w:after="0" w:line="240" w:lineRule="auto"/>
              <w:rPr>
                <w:rFonts w:ascii="Times New Roman" w:eastAsia="Times New Roman" w:hAnsi="Times New Roman" w:cs="Times New Roman"/>
                <w:color w:val="000000"/>
                <w:sz w:val="24"/>
                <w:szCs w:val="24"/>
                <w:lang w:eastAsia="ru-RU"/>
              </w:rPr>
            </w:pPr>
            <w:r w:rsidRPr="00990C46">
              <w:rPr>
                <w:rFonts w:ascii="Times New Roman" w:eastAsia="Times New Roman" w:hAnsi="Times New Roman" w:cs="Times New Roman"/>
                <w:color w:val="000000"/>
                <w:sz w:val="24"/>
                <w:szCs w:val="24"/>
                <w:lang w:eastAsia="ru-RU"/>
              </w:rPr>
              <w:t>федерального бюджета</w:t>
            </w:r>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75348" w:rsidRPr="00990C46" w:rsidTr="00110F0F">
        <w:trPr>
          <w:trHeight w:val="226"/>
          <w:tblCellSpacing w:w="5" w:type="nil"/>
        </w:trPr>
        <w:tc>
          <w:tcPr>
            <w:tcW w:w="1985" w:type="dxa"/>
            <w:vMerge/>
            <w:tcBorders>
              <w:left w:val="single" w:sz="4" w:space="0" w:color="auto"/>
              <w:right w:val="single" w:sz="4" w:space="0" w:color="auto"/>
            </w:tcBorders>
          </w:tcPr>
          <w:p w:rsidR="00875348" w:rsidRPr="00990C46" w:rsidRDefault="00875348"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875348" w:rsidRPr="00990C46" w:rsidRDefault="00875348" w:rsidP="00C92CE9">
            <w:pPr>
              <w:tabs>
                <w:tab w:val="left" w:pos="346"/>
              </w:tabs>
              <w:spacing w:after="0" w:line="240" w:lineRule="auto"/>
              <w:rPr>
                <w:rFonts w:ascii="Times New Roman" w:eastAsia="Times New Roman" w:hAnsi="Times New Roman" w:cs="Times New Roman"/>
                <w:color w:val="000000"/>
                <w:sz w:val="24"/>
                <w:szCs w:val="24"/>
                <w:lang w:eastAsia="ru-RU"/>
              </w:rPr>
            </w:pPr>
            <w:r w:rsidRPr="00990C46">
              <w:rPr>
                <w:rFonts w:ascii="Times New Roman" w:eastAsia="Times New Roman" w:hAnsi="Times New Roman" w:cs="Times New Roman"/>
                <w:sz w:val="24"/>
                <w:szCs w:val="24"/>
                <w:lang w:eastAsia="ru-RU"/>
              </w:rPr>
              <w:t>областного бюджета</w:t>
            </w:r>
          </w:p>
        </w:tc>
        <w:tc>
          <w:tcPr>
            <w:tcW w:w="2126" w:type="dxa"/>
            <w:tcBorders>
              <w:left w:val="single" w:sz="4" w:space="0" w:color="auto"/>
              <w:bottom w:val="single" w:sz="4" w:space="0" w:color="auto"/>
              <w:right w:val="single" w:sz="4" w:space="0" w:color="auto"/>
            </w:tcBorders>
          </w:tcPr>
          <w:p w:rsidR="00875348" w:rsidRPr="00990C46" w:rsidRDefault="00875348"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875348" w:rsidRPr="00990C46" w:rsidRDefault="00875348"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875348" w:rsidRPr="00990C46" w:rsidRDefault="00875348"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92CE9" w:rsidRPr="00990C46" w:rsidTr="00110F0F">
        <w:trPr>
          <w:trHeight w:val="403"/>
          <w:tblCellSpacing w:w="5" w:type="nil"/>
        </w:trPr>
        <w:tc>
          <w:tcPr>
            <w:tcW w:w="1985" w:type="dxa"/>
            <w:vMerge/>
            <w:tcBorders>
              <w:left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C92CE9" w:rsidRPr="00990C46" w:rsidRDefault="002F1F5F" w:rsidP="00C92CE9">
            <w:pPr>
              <w:tabs>
                <w:tab w:val="left" w:pos="346"/>
              </w:tabs>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w:t>
            </w:r>
            <w:r w:rsidR="00C92CE9" w:rsidRPr="00990C46">
              <w:rPr>
                <w:rFonts w:ascii="Times New Roman" w:eastAsia="Times New Roman" w:hAnsi="Times New Roman" w:cs="Times New Roman"/>
                <w:bCs/>
                <w:color w:val="000000"/>
                <w:sz w:val="24"/>
                <w:szCs w:val="24"/>
                <w:lang w:eastAsia="ru-RU"/>
              </w:rPr>
              <w:t>онда содействия реформированию ЖКХ</w:t>
            </w:r>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92CE9" w:rsidRPr="00990C46" w:rsidTr="00110F0F">
        <w:trPr>
          <w:trHeight w:val="403"/>
          <w:tblCellSpacing w:w="5" w:type="nil"/>
        </w:trPr>
        <w:tc>
          <w:tcPr>
            <w:tcW w:w="1985" w:type="dxa"/>
            <w:vMerge/>
            <w:tcBorders>
              <w:left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C92CE9" w:rsidRPr="00990C46" w:rsidRDefault="002F1F5F" w:rsidP="00C92CE9">
            <w:pPr>
              <w:tabs>
                <w:tab w:val="left" w:pos="346"/>
              </w:tabs>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w:t>
            </w:r>
            <w:r w:rsidR="00C92CE9" w:rsidRPr="00990C46">
              <w:rPr>
                <w:rFonts w:ascii="Times New Roman" w:eastAsia="Times New Roman" w:hAnsi="Times New Roman" w:cs="Times New Roman"/>
                <w:bCs/>
                <w:color w:val="000000"/>
                <w:sz w:val="24"/>
                <w:szCs w:val="24"/>
                <w:lang w:eastAsia="ru-RU"/>
              </w:rPr>
              <w:t>едерального фонда обязательного медицинского страхования</w:t>
            </w:r>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92CE9" w:rsidRPr="00990C46" w:rsidTr="00110F0F">
        <w:trPr>
          <w:trHeight w:val="403"/>
          <w:tblCellSpacing w:w="5" w:type="nil"/>
        </w:trPr>
        <w:tc>
          <w:tcPr>
            <w:tcW w:w="1985" w:type="dxa"/>
            <w:vMerge/>
            <w:tcBorders>
              <w:left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C92CE9" w:rsidRPr="00990C46" w:rsidRDefault="002F1F5F" w:rsidP="00C92CE9">
            <w:pPr>
              <w:tabs>
                <w:tab w:val="left" w:pos="346"/>
              </w:tabs>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C92CE9" w:rsidRPr="00990C46">
              <w:rPr>
                <w:rFonts w:ascii="Times New Roman" w:eastAsia="Times New Roman" w:hAnsi="Times New Roman" w:cs="Times New Roman"/>
                <w:bCs/>
                <w:color w:val="000000"/>
                <w:sz w:val="24"/>
                <w:szCs w:val="24"/>
                <w:lang w:eastAsia="ru-RU"/>
              </w:rPr>
              <w:t>енсионного фонда Российской Федерации</w:t>
            </w:r>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92CE9" w:rsidRPr="00990C46" w:rsidTr="00110F0F">
        <w:trPr>
          <w:trHeight w:val="279"/>
          <w:tblCellSpacing w:w="5" w:type="nil"/>
        </w:trPr>
        <w:tc>
          <w:tcPr>
            <w:tcW w:w="1985" w:type="dxa"/>
            <w:vMerge/>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C92CE9" w:rsidRPr="00990C46" w:rsidRDefault="00C92CE9" w:rsidP="00C92CE9">
            <w:pPr>
              <w:spacing w:after="0" w:line="240" w:lineRule="auto"/>
              <w:rPr>
                <w:rFonts w:ascii="Times New Roman" w:eastAsia="Times New Roman" w:hAnsi="Times New Roman" w:cs="Times New Roman"/>
                <w:color w:val="000000"/>
                <w:sz w:val="24"/>
                <w:szCs w:val="24"/>
                <w:lang w:eastAsia="ru-RU"/>
              </w:rPr>
            </w:pPr>
            <w:r w:rsidRPr="00990C46">
              <w:rPr>
                <w:rFonts w:ascii="Times New Roman" w:eastAsia="Times New Roman" w:hAnsi="Times New Roman" w:cs="Times New Roman"/>
                <w:color w:val="000000"/>
                <w:sz w:val="24"/>
                <w:szCs w:val="24"/>
                <w:lang w:eastAsia="ru-RU"/>
              </w:rPr>
              <w:t xml:space="preserve">внебюджетные источники </w:t>
            </w:r>
            <w:r w:rsidRPr="00990C46">
              <w:rPr>
                <w:rFonts w:ascii="Times New Roman" w:eastAsia="Times New Roman" w:hAnsi="Times New Roman" w:cs="Times New Roman"/>
                <w:bCs/>
                <w:color w:val="000000"/>
                <w:sz w:val="24"/>
                <w:szCs w:val="24"/>
                <w:lang w:eastAsia="ru-RU"/>
              </w:rPr>
              <w:t>&lt;2&gt;</w:t>
            </w:r>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Х</w:t>
            </w: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1811" w:rsidRPr="00990C46" w:rsidTr="00110F0F">
        <w:trPr>
          <w:trHeight w:val="320"/>
          <w:tblCellSpacing w:w="5" w:type="nil"/>
        </w:trPr>
        <w:tc>
          <w:tcPr>
            <w:tcW w:w="1985" w:type="dxa"/>
            <w:vMerge w:val="restart"/>
            <w:tcBorders>
              <w:top w:val="single" w:sz="4" w:space="0" w:color="auto"/>
              <w:left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Подпрограмма 1</w:t>
            </w:r>
          </w:p>
        </w:tc>
        <w:tc>
          <w:tcPr>
            <w:tcW w:w="2126" w:type="dxa"/>
            <w:tcBorders>
              <w:top w:val="single" w:sz="4" w:space="0" w:color="auto"/>
              <w:left w:val="single" w:sz="4" w:space="0" w:color="auto"/>
              <w:bottom w:val="single" w:sz="4" w:space="0" w:color="auto"/>
              <w:right w:val="single" w:sz="4" w:space="0" w:color="auto"/>
            </w:tcBorders>
          </w:tcPr>
          <w:p w:rsidR="00071811" w:rsidRPr="00990C46" w:rsidRDefault="00071811" w:rsidP="00071811">
            <w:pPr>
              <w:spacing w:after="0" w:line="240" w:lineRule="auto"/>
              <w:rPr>
                <w:rFonts w:ascii="Times New Roman" w:eastAsia="Times New Roman" w:hAnsi="Times New Roman" w:cs="Times New Roman"/>
                <w:color w:val="000000"/>
                <w:sz w:val="24"/>
                <w:szCs w:val="24"/>
                <w:lang w:eastAsia="ru-RU"/>
              </w:rPr>
            </w:pPr>
            <w:r w:rsidRPr="00990C46">
              <w:rPr>
                <w:rFonts w:ascii="Times New Roman" w:eastAsia="Times New Roman" w:hAnsi="Times New Roman" w:cs="Times New Roman"/>
                <w:color w:val="000000"/>
                <w:sz w:val="24"/>
                <w:szCs w:val="24"/>
                <w:lang w:eastAsia="ru-RU"/>
              </w:rPr>
              <w:t>всего</w:t>
            </w:r>
          </w:p>
        </w:tc>
        <w:tc>
          <w:tcPr>
            <w:tcW w:w="2126" w:type="dxa"/>
            <w:tcBorders>
              <w:top w:val="single" w:sz="4" w:space="0" w:color="auto"/>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1811" w:rsidRPr="00990C46" w:rsidTr="00110F0F">
        <w:trPr>
          <w:trHeight w:val="248"/>
          <w:tblCellSpacing w:w="5" w:type="nil"/>
        </w:trPr>
        <w:tc>
          <w:tcPr>
            <w:tcW w:w="1985" w:type="dxa"/>
            <w:vMerge/>
            <w:tcBorders>
              <w:left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071811" w:rsidRPr="00990C46" w:rsidRDefault="00071811" w:rsidP="00071811">
            <w:pPr>
              <w:spacing w:after="0" w:line="240" w:lineRule="auto"/>
              <w:rPr>
                <w:rFonts w:ascii="Times New Roman" w:eastAsia="Times New Roman" w:hAnsi="Times New Roman" w:cs="Times New Roman"/>
                <w:color w:val="000000"/>
                <w:sz w:val="24"/>
                <w:szCs w:val="24"/>
                <w:lang w:eastAsia="ru-RU"/>
              </w:rPr>
            </w:pPr>
            <w:r w:rsidRPr="00990C46">
              <w:rPr>
                <w:rFonts w:ascii="Times New Roman" w:eastAsia="Times New Roman" w:hAnsi="Times New Roman" w:cs="Times New Roman"/>
                <w:color w:val="000000"/>
                <w:sz w:val="24"/>
                <w:szCs w:val="24"/>
                <w:lang w:eastAsia="ru-RU"/>
              </w:rPr>
              <w:t>местный бюджет</w:t>
            </w:r>
          </w:p>
        </w:tc>
        <w:tc>
          <w:tcPr>
            <w:tcW w:w="2126"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1811" w:rsidRPr="00990C46" w:rsidTr="00110F0F">
        <w:trPr>
          <w:trHeight w:val="367"/>
          <w:tblCellSpacing w:w="5" w:type="nil"/>
        </w:trPr>
        <w:tc>
          <w:tcPr>
            <w:tcW w:w="1985" w:type="dxa"/>
            <w:vMerge/>
            <w:tcBorders>
              <w:left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071811" w:rsidRPr="00990C46" w:rsidRDefault="00071811" w:rsidP="00071811">
            <w:pPr>
              <w:spacing w:after="0" w:line="240" w:lineRule="auto"/>
              <w:rPr>
                <w:rFonts w:ascii="Times New Roman" w:eastAsia="Times New Roman" w:hAnsi="Times New Roman" w:cs="Times New Roman"/>
                <w:bCs/>
                <w:color w:val="000000"/>
                <w:sz w:val="24"/>
                <w:szCs w:val="24"/>
                <w:lang w:eastAsia="ru-RU"/>
              </w:rPr>
            </w:pPr>
            <w:r w:rsidRPr="00990C46">
              <w:rPr>
                <w:rFonts w:ascii="Times New Roman" w:eastAsia="Times New Roman" w:hAnsi="Times New Roman" w:cs="Times New Roman"/>
                <w:bCs/>
                <w:color w:val="000000"/>
                <w:sz w:val="24"/>
                <w:szCs w:val="24"/>
                <w:lang w:eastAsia="ru-RU"/>
              </w:rPr>
              <w:t xml:space="preserve">безвозмездные поступления в </w:t>
            </w:r>
            <w:r w:rsidRPr="00990C46">
              <w:rPr>
                <w:rFonts w:ascii="Times New Roman" w:eastAsia="Times New Roman" w:hAnsi="Times New Roman" w:cs="Times New Roman"/>
                <w:color w:val="000000"/>
                <w:sz w:val="24"/>
                <w:szCs w:val="24"/>
                <w:lang w:eastAsia="ru-RU"/>
              </w:rPr>
              <w:t>местный</w:t>
            </w:r>
            <w:r w:rsidRPr="00990C46">
              <w:rPr>
                <w:rFonts w:ascii="Times New Roman" w:eastAsia="Times New Roman" w:hAnsi="Times New Roman" w:cs="Times New Roman"/>
                <w:bCs/>
                <w:color w:val="000000"/>
                <w:sz w:val="24"/>
                <w:szCs w:val="24"/>
                <w:lang w:eastAsia="ru-RU"/>
              </w:rPr>
              <w:t xml:space="preserve"> бюджет, &lt;2&gt;</w:t>
            </w:r>
          </w:p>
        </w:tc>
        <w:tc>
          <w:tcPr>
            <w:tcW w:w="2126"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1811" w:rsidRPr="00990C46" w:rsidTr="00110F0F">
        <w:trPr>
          <w:trHeight w:val="334"/>
          <w:tblCellSpacing w:w="5" w:type="nil"/>
        </w:trPr>
        <w:tc>
          <w:tcPr>
            <w:tcW w:w="1985" w:type="dxa"/>
            <w:vMerge/>
            <w:tcBorders>
              <w:left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071811" w:rsidRPr="00990C46" w:rsidRDefault="00071811" w:rsidP="00071811">
            <w:pPr>
              <w:spacing w:after="0" w:line="240" w:lineRule="auto"/>
              <w:rPr>
                <w:rFonts w:ascii="Times New Roman" w:eastAsia="Times New Roman" w:hAnsi="Times New Roman" w:cs="Times New Roman"/>
                <w:bCs/>
                <w:color w:val="000000"/>
                <w:sz w:val="24"/>
                <w:szCs w:val="24"/>
                <w:lang w:eastAsia="ru-RU"/>
              </w:rPr>
            </w:pPr>
            <w:r w:rsidRPr="00990C46">
              <w:rPr>
                <w:rFonts w:ascii="Times New Roman" w:eastAsia="Times New Roman" w:hAnsi="Times New Roman" w:cs="Times New Roman"/>
                <w:bCs/>
                <w:color w:val="000000"/>
                <w:sz w:val="24"/>
                <w:szCs w:val="24"/>
                <w:lang w:eastAsia="ru-RU"/>
              </w:rPr>
              <w:t>в том числе за счет средств:</w:t>
            </w:r>
          </w:p>
        </w:tc>
        <w:tc>
          <w:tcPr>
            <w:tcW w:w="2126"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1811" w:rsidRPr="00990C46" w:rsidTr="007B40BE">
        <w:trPr>
          <w:trHeight w:val="392"/>
          <w:tblCellSpacing w:w="5" w:type="nil"/>
        </w:trPr>
        <w:tc>
          <w:tcPr>
            <w:tcW w:w="1985" w:type="dxa"/>
            <w:vMerge/>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071811" w:rsidRPr="00990C46" w:rsidRDefault="00071811" w:rsidP="00071811">
            <w:pPr>
              <w:tabs>
                <w:tab w:val="left" w:pos="346"/>
              </w:tabs>
              <w:spacing w:after="0" w:line="240" w:lineRule="auto"/>
              <w:rPr>
                <w:rFonts w:ascii="Times New Roman" w:eastAsia="Times New Roman" w:hAnsi="Times New Roman" w:cs="Times New Roman"/>
                <w:color w:val="000000"/>
                <w:sz w:val="24"/>
                <w:szCs w:val="24"/>
                <w:lang w:eastAsia="ru-RU"/>
              </w:rPr>
            </w:pPr>
            <w:r w:rsidRPr="00990C46">
              <w:rPr>
                <w:rFonts w:ascii="Times New Roman" w:eastAsia="Times New Roman" w:hAnsi="Times New Roman" w:cs="Times New Roman"/>
                <w:color w:val="000000"/>
                <w:sz w:val="24"/>
                <w:szCs w:val="24"/>
                <w:lang w:eastAsia="ru-RU"/>
              </w:rPr>
              <w:t>федерального бюджета</w:t>
            </w:r>
          </w:p>
        </w:tc>
        <w:tc>
          <w:tcPr>
            <w:tcW w:w="2126"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1811" w:rsidRPr="00990C46" w:rsidTr="007B40BE">
        <w:trPr>
          <w:trHeight w:val="392"/>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071811" w:rsidRPr="00990C46" w:rsidRDefault="00071811" w:rsidP="00071811">
            <w:pPr>
              <w:tabs>
                <w:tab w:val="left" w:pos="346"/>
              </w:tabs>
              <w:spacing w:after="0" w:line="240" w:lineRule="auto"/>
              <w:rPr>
                <w:rFonts w:ascii="Times New Roman" w:eastAsia="Times New Roman" w:hAnsi="Times New Roman" w:cs="Times New Roman"/>
                <w:bCs/>
                <w:color w:val="000000"/>
                <w:sz w:val="24"/>
                <w:szCs w:val="24"/>
                <w:lang w:eastAsia="ru-RU"/>
              </w:rPr>
            </w:pPr>
            <w:r w:rsidRPr="00990C46">
              <w:rPr>
                <w:rFonts w:ascii="Times New Roman" w:eastAsia="Times New Roman" w:hAnsi="Times New Roman" w:cs="Times New Roman"/>
                <w:sz w:val="24"/>
                <w:szCs w:val="24"/>
                <w:lang w:eastAsia="ru-RU"/>
              </w:rPr>
              <w:t>областного бюджета</w:t>
            </w:r>
          </w:p>
        </w:tc>
        <w:tc>
          <w:tcPr>
            <w:tcW w:w="2126"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1811" w:rsidRPr="00990C46" w:rsidTr="007B40BE">
        <w:trPr>
          <w:trHeight w:val="392"/>
          <w:tblCellSpacing w:w="5" w:type="nil"/>
        </w:trPr>
        <w:tc>
          <w:tcPr>
            <w:tcW w:w="1985" w:type="dxa"/>
            <w:vMerge w:val="restart"/>
            <w:tcBorders>
              <w:top w:val="single" w:sz="4" w:space="0" w:color="auto"/>
              <w:left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071811" w:rsidRPr="00990C46" w:rsidRDefault="002F1F5F" w:rsidP="00071811">
            <w:pPr>
              <w:tabs>
                <w:tab w:val="left" w:pos="346"/>
              </w:tabs>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w:t>
            </w:r>
            <w:r w:rsidR="00071811" w:rsidRPr="00990C46">
              <w:rPr>
                <w:rFonts w:ascii="Times New Roman" w:eastAsia="Times New Roman" w:hAnsi="Times New Roman" w:cs="Times New Roman"/>
                <w:bCs/>
                <w:color w:val="000000"/>
                <w:sz w:val="24"/>
                <w:szCs w:val="24"/>
                <w:lang w:eastAsia="ru-RU"/>
              </w:rPr>
              <w:t>онда содействия реформированию ЖКХ</w:t>
            </w:r>
          </w:p>
        </w:tc>
        <w:tc>
          <w:tcPr>
            <w:tcW w:w="2126"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1811" w:rsidRPr="00990C46" w:rsidTr="00110F0F">
        <w:trPr>
          <w:trHeight w:val="392"/>
          <w:tblCellSpacing w:w="5" w:type="nil"/>
        </w:trPr>
        <w:tc>
          <w:tcPr>
            <w:tcW w:w="1985" w:type="dxa"/>
            <w:vMerge/>
            <w:tcBorders>
              <w:left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071811" w:rsidRPr="00990C46" w:rsidRDefault="002F1F5F" w:rsidP="00071811">
            <w:pPr>
              <w:tabs>
                <w:tab w:val="left" w:pos="346"/>
              </w:tabs>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w:t>
            </w:r>
            <w:r w:rsidR="00071811" w:rsidRPr="00990C46">
              <w:rPr>
                <w:rFonts w:ascii="Times New Roman" w:eastAsia="Times New Roman" w:hAnsi="Times New Roman" w:cs="Times New Roman"/>
                <w:bCs/>
                <w:color w:val="000000"/>
                <w:sz w:val="24"/>
                <w:szCs w:val="24"/>
                <w:lang w:eastAsia="ru-RU"/>
              </w:rPr>
              <w:t>едерального фонда обязательного медицинского страхования</w:t>
            </w:r>
          </w:p>
        </w:tc>
        <w:tc>
          <w:tcPr>
            <w:tcW w:w="2126"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1811" w:rsidRPr="00990C46" w:rsidTr="00110F0F">
        <w:trPr>
          <w:trHeight w:val="257"/>
          <w:tblCellSpacing w:w="5" w:type="nil"/>
        </w:trPr>
        <w:tc>
          <w:tcPr>
            <w:tcW w:w="1985" w:type="dxa"/>
            <w:vMerge/>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071811" w:rsidRPr="00990C46" w:rsidRDefault="002F1F5F" w:rsidP="000718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П</w:t>
            </w:r>
            <w:r w:rsidR="00071811" w:rsidRPr="00990C46">
              <w:rPr>
                <w:rFonts w:ascii="Times New Roman" w:eastAsia="Times New Roman" w:hAnsi="Times New Roman" w:cs="Times New Roman"/>
                <w:bCs/>
                <w:color w:val="000000"/>
                <w:sz w:val="24"/>
                <w:szCs w:val="24"/>
                <w:lang w:eastAsia="ru-RU"/>
              </w:rPr>
              <w:t>енсионного фонда Российской Федерации</w:t>
            </w:r>
          </w:p>
        </w:tc>
        <w:tc>
          <w:tcPr>
            <w:tcW w:w="2126"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1811" w:rsidRPr="00990C46" w:rsidTr="00110F0F">
        <w:trPr>
          <w:trHeight w:val="262"/>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71811" w:rsidRPr="00990C46" w:rsidRDefault="00071811" w:rsidP="00071811">
            <w:pPr>
              <w:spacing w:after="0" w:line="240" w:lineRule="auto"/>
              <w:rPr>
                <w:rFonts w:ascii="Times New Roman" w:eastAsia="Times New Roman" w:hAnsi="Times New Roman" w:cs="Times New Roman"/>
                <w:color w:val="000000"/>
                <w:sz w:val="24"/>
                <w:szCs w:val="24"/>
                <w:lang w:eastAsia="ru-RU"/>
              </w:rPr>
            </w:pPr>
            <w:r w:rsidRPr="00990C46">
              <w:rPr>
                <w:rFonts w:ascii="Times New Roman" w:eastAsia="Times New Roman" w:hAnsi="Times New Roman" w:cs="Times New Roman"/>
                <w:color w:val="000000"/>
                <w:sz w:val="24"/>
                <w:szCs w:val="24"/>
                <w:lang w:eastAsia="ru-RU"/>
              </w:rPr>
              <w:t xml:space="preserve">внебюджетные источники </w:t>
            </w:r>
            <w:r w:rsidRPr="00990C46">
              <w:rPr>
                <w:rFonts w:ascii="Times New Roman" w:eastAsia="Times New Roman" w:hAnsi="Times New Roman" w:cs="Times New Roman"/>
                <w:bCs/>
                <w:color w:val="000000"/>
                <w:sz w:val="24"/>
                <w:szCs w:val="24"/>
                <w:lang w:eastAsia="ru-RU"/>
              </w:rPr>
              <w:t>&lt;2&gt;</w:t>
            </w:r>
          </w:p>
        </w:tc>
        <w:tc>
          <w:tcPr>
            <w:tcW w:w="2126" w:type="dxa"/>
            <w:tcBorders>
              <w:top w:val="single" w:sz="4" w:space="0" w:color="auto"/>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92CE9" w:rsidRPr="00990C46" w:rsidTr="00110F0F">
        <w:trPr>
          <w:trHeight w:val="325"/>
          <w:tblCellSpacing w:w="5" w:type="nil"/>
        </w:trPr>
        <w:tc>
          <w:tcPr>
            <w:tcW w:w="1985" w:type="dxa"/>
            <w:tcBorders>
              <w:top w:val="single" w:sz="4" w:space="0" w:color="auto"/>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Основное мероприятие 1.1</w:t>
            </w:r>
          </w:p>
        </w:tc>
        <w:tc>
          <w:tcPr>
            <w:tcW w:w="2126" w:type="dxa"/>
            <w:tcBorders>
              <w:left w:val="single" w:sz="4" w:space="0" w:color="auto"/>
              <w:bottom w:val="single" w:sz="4" w:space="0" w:color="auto"/>
              <w:right w:val="single" w:sz="4" w:space="0" w:color="auto"/>
            </w:tcBorders>
          </w:tcPr>
          <w:p w:rsidR="00C92CE9" w:rsidRPr="00990C46" w:rsidRDefault="00C92CE9" w:rsidP="00C92CE9">
            <w:pPr>
              <w:spacing w:after="0" w:line="240" w:lineRule="auto"/>
              <w:rPr>
                <w:rFonts w:ascii="Times New Roman" w:eastAsia="Times New Roman" w:hAnsi="Times New Roman" w:cs="Times New Roman"/>
                <w:color w:val="000000"/>
                <w:sz w:val="24"/>
                <w:szCs w:val="24"/>
                <w:lang w:eastAsia="ru-RU"/>
              </w:rPr>
            </w:pPr>
            <w:r w:rsidRPr="00990C46">
              <w:rPr>
                <w:rFonts w:ascii="Times New Roman" w:eastAsia="Times New Roman" w:hAnsi="Times New Roman" w:cs="Times New Roman"/>
                <w:color w:val="000000"/>
                <w:sz w:val="24"/>
                <w:szCs w:val="24"/>
                <w:lang w:eastAsia="ru-RU"/>
              </w:rPr>
              <w:t xml:space="preserve">всего </w:t>
            </w:r>
            <w:hyperlink w:anchor="Par1127" w:history="1">
              <w:r w:rsidRPr="00990C46">
                <w:rPr>
                  <w:rFonts w:ascii="Times New Roman" w:eastAsia="Calibri" w:hAnsi="Times New Roman" w:cs="Times New Roman"/>
                  <w:sz w:val="24"/>
                  <w:szCs w:val="24"/>
                </w:rPr>
                <w:t>&lt;3&gt;</w:t>
              </w:r>
            </w:hyperlink>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92CE9" w:rsidRPr="00990C46" w:rsidTr="00110F0F">
        <w:trPr>
          <w:trHeight w:val="150"/>
          <w:tblCellSpacing w:w="5" w:type="nil"/>
        </w:trPr>
        <w:tc>
          <w:tcPr>
            <w:tcW w:w="1985" w:type="dxa"/>
            <w:tcBorders>
              <w:top w:val="single" w:sz="4" w:space="0" w:color="auto"/>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Приоритетное основное мероприятие 1.2. Реализация регионального проекта «___________». Наименование мероприятия</w:t>
            </w:r>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0C46">
              <w:rPr>
                <w:rFonts w:ascii="Times New Roman" w:eastAsia="Times New Roman" w:hAnsi="Times New Roman" w:cs="Times New Roman"/>
                <w:color w:val="000000"/>
                <w:sz w:val="24"/>
                <w:szCs w:val="24"/>
                <w:lang w:eastAsia="ru-RU"/>
              </w:rPr>
              <w:t xml:space="preserve">всего </w:t>
            </w:r>
            <w:hyperlink w:anchor="Par1127" w:history="1">
              <w:r w:rsidRPr="00990C46">
                <w:rPr>
                  <w:rFonts w:ascii="Times New Roman" w:eastAsia="Times New Roman" w:hAnsi="Times New Roman" w:cs="Times New Roman"/>
                  <w:sz w:val="24"/>
                  <w:szCs w:val="24"/>
                  <w:lang w:eastAsia="ru-RU"/>
                </w:rPr>
                <w:t>&lt;3&gt;</w:t>
              </w:r>
            </w:hyperlink>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92CE9" w:rsidRPr="00990C46" w:rsidTr="00110F0F">
        <w:trPr>
          <w:trHeight w:val="150"/>
          <w:tblCellSpacing w:w="5" w:type="nil"/>
        </w:trPr>
        <w:tc>
          <w:tcPr>
            <w:tcW w:w="1985" w:type="dxa"/>
            <w:tcBorders>
              <w:top w:val="single" w:sz="4" w:space="0" w:color="auto"/>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w:t>
            </w:r>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92CE9" w:rsidRPr="00990C46" w:rsidTr="00110F0F">
        <w:trPr>
          <w:trHeight w:val="347"/>
          <w:tblCellSpacing w:w="5" w:type="nil"/>
        </w:trPr>
        <w:tc>
          <w:tcPr>
            <w:tcW w:w="1985" w:type="dxa"/>
            <w:tcBorders>
              <w:top w:val="single" w:sz="4" w:space="0" w:color="auto"/>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Мероприятие ВЦП 1.1</w:t>
            </w:r>
          </w:p>
        </w:tc>
        <w:tc>
          <w:tcPr>
            <w:tcW w:w="2126" w:type="dxa"/>
            <w:tcBorders>
              <w:left w:val="single" w:sz="4" w:space="0" w:color="auto"/>
              <w:bottom w:val="single" w:sz="4" w:space="0" w:color="auto"/>
              <w:right w:val="single" w:sz="4" w:space="0" w:color="auto"/>
            </w:tcBorders>
          </w:tcPr>
          <w:p w:rsidR="00C92CE9" w:rsidRPr="00990C46" w:rsidRDefault="00C92CE9" w:rsidP="00C92CE9">
            <w:pPr>
              <w:spacing w:after="0" w:line="240" w:lineRule="auto"/>
              <w:rPr>
                <w:rFonts w:ascii="Times New Roman" w:eastAsia="Times New Roman" w:hAnsi="Times New Roman" w:cs="Times New Roman"/>
                <w:color w:val="000000"/>
                <w:sz w:val="24"/>
                <w:szCs w:val="24"/>
                <w:lang w:eastAsia="ru-RU"/>
              </w:rPr>
            </w:pPr>
            <w:r w:rsidRPr="00990C46">
              <w:rPr>
                <w:rFonts w:ascii="Times New Roman" w:eastAsia="Times New Roman" w:hAnsi="Times New Roman" w:cs="Times New Roman"/>
                <w:color w:val="000000"/>
                <w:sz w:val="24"/>
                <w:szCs w:val="24"/>
                <w:lang w:eastAsia="ru-RU"/>
              </w:rPr>
              <w:t xml:space="preserve">всего </w:t>
            </w:r>
            <w:hyperlink w:anchor="Par1127" w:history="1">
              <w:r w:rsidRPr="00990C46">
                <w:rPr>
                  <w:rFonts w:ascii="Times New Roman" w:eastAsia="Calibri" w:hAnsi="Times New Roman" w:cs="Times New Roman"/>
                  <w:sz w:val="24"/>
                  <w:szCs w:val="24"/>
                </w:rPr>
                <w:t>&lt;3&gt;</w:t>
              </w:r>
            </w:hyperlink>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92CE9" w:rsidRPr="00990C46" w:rsidTr="00110F0F">
        <w:trPr>
          <w:trHeight w:val="328"/>
          <w:tblCellSpacing w:w="5" w:type="nil"/>
        </w:trPr>
        <w:tc>
          <w:tcPr>
            <w:tcW w:w="1985" w:type="dxa"/>
            <w:tcBorders>
              <w:top w:val="single" w:sz="4" w:space="0" w:color="auto"/>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w:t>
            </w:r>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92CE9" w:rsidRPr="00990C46" w:rsidRDefault="00C92CE9" w:rsidP="002D68CA">
      <w:pPr>
        <w:widowControl w:val="0"/>
        <w:autoSpaceDE w:val="0"/>
        <w:autoSpaceDN w:val="0"/>
        <w:adjustRightInd w:val="0"/>
        <w:spacing w:after="0" w:line="240" w:lineRule="auto"/>
        <w:jc w:val="both"/>
        <w:outlineLvl w:val="2"/>
        <w:rPr>
          <w:rFonts w:ascii="Times New Roman" w:eastAsia="Times New Roman" w:hAnsi="Times New Roman" w:cs="Times New Roman"/>
          <w:bCs/>
          <w:color w:val="000000"/>
          <w:sz w:val="24"/>
          <w:szCs w:val="24"/>
          <w:lang w:eastAsia="ru-RU"/>
        </w:rPr>
      </w:pPr>
    </w:p>
    <w:p w:rsidR="00C92CE9" w:rsidRPr="00990C46" w:rsidRDefault="00C92CE9" w:rsidP="00110F0F">
      <w:pPr>
        <w:widowControl w:val="0"/>
        <w:autoSpaceDE w:val="0"/>
        <w:autoSpaceDN w:val="0"/>
        <w:adjustRightInd w:val="0"/>
        <w:spacing w:after="0" w:line="240" w:lineRule="auto"/>
        <w:jc w:val="both"/>
        <w:outlineLvl w:val="2"/>
        <w:rPr>
          <w:rFonts w:ascii="Times New Roman" w:eastAsia="Times New Roman" w:hAnsi="Times New Roman" w:cs="Times New Roman"/>
          <w:bCs/>
          <w:color w:val="000000"/>
          <w:sz w:val="24"/>
          <w:szCs w:val="24"/>
          <w:lang w:eastAsia="ru-RU"/>
        </w:rPr>
      </w:pPr>
      <w:r w:rsidRPr="00990C46">
        <w:rPr>
          <w:rFonts w:ascii="Times New Roman" w:eastAsia="Times New Roman" w:hAnsi="Times New Roman" w:cs="Times New Roman"/>
          <w:bCs/>
          <w:color w:val="000000"/>
          <w:sz w:val="24"/>
          <w:szCs w:val="24"/>
          <w:lang w:eastAsia="ru-RU"/>
        </w:rPr>
        <w:t>&lt;1&gt; В соответствии с бюджетной отчетностью на 1 января текущего финансового года.</w:t>
      </w:r>
    </w:p>
    <w:p w:rsidR="00C92CE9" w:rsidRPr="00990C46" w:rsidRDefault="00C92CE9" w:rsidP="00110F0F">
      <w:pPr>
        <w:widowControl w:val="0"/>
        <w:autoSpaceDE w:val="0"/>
        <w:autoSpaceDN w:val="0"/>
        <w:adjustRightInd w:val="0"/>
        <w:spacing w:after="0" w:line="240" w:lineRule="auto"/>
        <w:jc w:val="both"/>
        <w:outlineLvl w:val="2"/>
        <w:rPr>
          <w:rFonts w:ascii="Times New Roman" w:eastAsia="Times New Roman" w:hAnsi="Times New Roman" w:cs="Times New Roman"/>
          <w:bCs/>
          <w:color w:val="000000"/>
          <w:sz w:val="24"/>
          <w:szCs w:val="24"/>
          <w:lang w:eastAsia="ru-RU"/>
        </w:rPr>
      </w:pPr>
      <w:r w:rsidRPr="00990C46">
        <w:rPr>
          <w:rFonts w:ascii="Times New Roman" w:eastAsia="Times New Roman" w:hAnsi="Times New Roman" w:cs="Times New Roman"/>
          <w:bCs/>
          <w:color w:val="000000"/>
          <w:sz w:val="24"/>
          <w:szCs w:val="24"/>
          <w:lang w:eastAsia="ru-RU"/>
        </w:rPr>
        <w:t>&lt;2&gt;</w:t>
      </w:r>
      <w:r w:rsidRPr="00990C46">
        <w:rPr>
          <w:rFonts w:ascii="Times New Roman" w:eastAsia="Calibri" w:hAnsi="Times New Roman" w:cs="Times New Roman"/>
          <w:sz w:val="24"/>
          <w:szCs w:val="24"/>
        </w:rPr>
        <w:t>Включается в приложение при наличии средств.</w:t>
      </w:r>
    </w:p>
    <w:p w:rsidR="00C92CE9" w:rsidRPr="00990C46" w:rsidRDefault="00887919" w:rsidP="00110F0F">
      <w:pPr>
        <w:widowControl w:val="0"/>
        <w:autoSpaceDE w:val="0"/>
        <w:autoSpaceDN w:val="0"/>
        <w:adjustRightInd w:val="0"/>
        <w:spacing w:after="0" w:line="240" w:lineRule="auto"/>
        <w:jc w:val="both"/>
        <w:outlineLvl w:val="2"/>
        <w:rPr>
          <w:rFonts w:ascii="Times New Roman" w:eastAsia="Times New Roman" w:hAnsi="Times New Roman" w:cs="Times New Roman"/>
          <w:bCs/>
          <w:color w:val="000000"/>
          <w:sz w:val="24"/>
          <w:szCs w:val="24"/>
          <w:lang w:eastAsia="ru-RU"/>
        </w:rPr>
      </w:pPr>
      <w:hyperlink w:anchor="Par1127" w:history="1">
        <w:r w:rsidR="00C92CE9" w:rsidRPr="00990C46">
          <w:rPr>
            <w:rFonts w:ascii="Times New Roman" w:eastAsia="Times New Roman" w:hAnsi="Times New Roman" w:cs="Times New Roman"/>
            <w:bCs/>
            <w:color w:val="000000"/>
            <w:sz w:val="24"/>
            <w:szCs w:val="24"/>
            <w:lang w:eastAsia="ru-RU"/>
          </w:rPr>
          <w:t>&lt;3&gt;</w:t>
        </w:r>
      </w:hyperlink>
      <w:r w:rsidR="00C92CE9" w:rsidRPr="00990C46">
        <w:rPr>
          <w:rFonts w:ascii="Times New Roman" w:eastAsia="Times New Roman" w:hAnsi="Times New Roman" w:cs="Times New Roman"/>
          <w:bCs/>
          <w:color w:val="000000"/>
          <w:sz w:val="24"/>
          <w:szCs w:val="24"/>
          <w:lang w:eastAsia="ru-RU"/>
        </w:rPr>
        <w:t xml:space="preserve"> По основным мероприятиям, приоритетным основным мероприятиям и мероприятиям ведомственных целевых программ в графе 3 «Объем расходов (тыс. рублей), предусмотренных </w:t>
      </w:r>
      <w:r w:rsidR="002D68CA" w:rsidRPr="00990C46">
        <w:rPr>
          <w:rFonts w:ascii="Times New Roman" w:eastAsia="Calibri" w:hAnsi="Times New Roman" w:cs="Times New Roman"/>
          <w:sz w:val="24"/>
          <w:szCs w:val="24"/>
        </w:rPr>
        <w:t>муниципальной</w:t>
      </w:r>
      <w:r w:rsidR="00C92CE9" w:rsidRPr="00990C46">
        <w:rPr>
          <w:rFonts w:ascii="Times New Roman" w:eastAsia="Times New Roman" w:hAnsi="Times New Roman" w:cs="Times New Roman"/>
          <w:bCs/>
          <w:color w:val="000000"/>
          <w:sz w:val="24"/>
          <w:szCs w:val="24"/>
          <w:lang w:eastAsia="ru-RU"/>
        </w:rPr>
        <w:t xml:space="preserve"> программой» сумма должна соответствовать данным Таблицы </w:t>
      </w:r>
      <w:r w:rsidR="002D68CA" w:rsidRPr="00990C46">
        <w:rPr>
          <w:rFonts w:ascii="Times New Roman" w:eastAsia="Times New Roman" w:hAnsi="Times New Roman" w:cs="Times New Roman"/>
          <w:bCs/>
          <w:color w:val="000000"/>
          <w:sz w:val="24"/>
          <w:szCs w:val="24"/>
          <w:lang w:eastAsia="ru-RU"/>
        </w:rPr>
        <w:t>6</w:t>
      </w:r>
      <w:r w:rsidR="00C92CE9" w:rsidRPr="00990C46">
        <w:rPr>
          <w:rFonts w:ascii="Times New Roman" w:eastAsia="Times New Roman" w:hAnsi="Times New Roman" w:cs="Times New Roman"/>
          <w:bCs/>
          <w:color w:val="000000"/>
          <w:sz w:val="24"/>
          <w:szCs w:val="24"/>
          <w:lang w:eastAsia="ru-RU"/>
        </w:rPr>
        <w:t>.</w:t>
      </w:r>
    </w:p>
    <w:p w:rsidR="00C92CE9" w:rsidRPr="00990C46" w:rsidRDefault="00887919" w:rsidP="00110F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w:anchor="Par1127" w:history="1">
        <w:r w:rsidR="00C92CE9" w:rsidRPr="00990C46">
          <w:rPr>
            <w:rFonts w:ascii="Times New Roman" w:eastAsia="Times New Roman" w:hAnsi="Times New Roman" w:cs="Times New Roman"/>
            <w:bCs/>
            <w:color w:val="000000"/>
            <w:sz w:val="24"/>
            <w:szCs w:val="24"/>
            <w:lang w:eastAsia="ru-RU"/>
          </w:rPr>
          <w:t>&lt;4&gt;</w:t>
        </w:r>
      </w:hyperlink>
      <w:r w:rsidR="00C92CE9" w:rsidRPr="00990C46">
        <w:rPr>
          <w:rFonts w:ascii="Times New Roman" w:eastAsia="Times New Roman" w:hAnsi="Times New Roman" w:cs="Times New Roman"/>
          <w:bCs/>
          <w:color w:val="000000"/>
          <w:sz w:val="24"/>
          <w:szCs w:val="24"/>
          <w:lang w:eastAsia="ru-RU"/>
        </w:rPr>
        <w:t xml:space="preserve"> В целях оптимизации содержания информации в графе 1 допускается использование аббревиатур, например:</w:t>
      </w:r>
      <w:r w:rsidR="000D64B9">
        <w:rPr>
          <w:rFonts w:ascii="Times New Roman" w:eastAsia="Times New Roman" w:hAnsi="Times New Roman" w:cs="Times New Roman"/>
          <w:bCs/>
          <w:color w:val="000000"/>
          <w:sz w:val="24"/>
          <w:szCs w:val="24"/>
          <w:lang w:eastAsia="ru-RU"/>
        </w:rPr>
        <w:t xml:space="preserve"> </w:t>
      </w:r>
      <w:r w:rsidR="00FC7953" w:rsidRPr="00990C46">
        <w:rPr>
          <w:rFonts w:ascii="Times New Roman" w:eastAsia="Times New Roman" w:hAnsi="Times New Roman" w:cs="Times New Roman"/>
          <w:sz w:val="24"/>
          <w:szCs w:val="24"/>
          <w:lang w:eastAsia="ru-RU"/>
        </w:rPr>
        <w:t>муниципальная</w:t>
      </w:r>
      <w:r w:rsidR="00C92CE9" w:rsidRPr="00990C46">
        <w:rPr>
          <w:rFonts w:ascii="Times New Roman" w:eastAsia="Times New Roman" w:hAnsi="Times New Roman" w:cs="Times New Roman"/>
          <w:sz w:val="24"/>
          <w:szCs w:val="24"/>
          <w:lang w:eastAsia="ru-RU"/>
        </w:rPr>
        <w:t xml:space="preserve"> программа – </w:t>
      </w:r>
      <w:r w:rsidR="00FC7953" w:rsidRPr="00990C46">
        <w:rPr>
          <w:rFonts w:ascii="Times New Roman" w:eastAsia="Times New Roman" w:hAnsi="Times New Roman" w:cs="Times New Roman"/>
          <w:sz w:val="24"/>
          <w:szCs w:val="24"/>
          <w:lang w:eastAsia="ru-RU"/>
        </w:rPr>
        <w:t>М</w:t>
      </w:r>
      <w:r w:rsidR="00C92CE9" w:rsidRPr="00990C46">
        <w:rPr>
          <w:rFonts w:ascii="Times New Roman" w:eastAsia="Times New Roman" w:hAnsi="Times New Roman" w:cs="Times New Roman"/>
          <w:sz w:val="24"/>
          <w:szCs w:val="24"/>
          <w:lang w:eastAsia="ru-RU"/>
        </w:rPr>
        <w:t>П, основное мероприятие – ОМ, приоритетное основное мероприятие – ПОМ.</w:t>
      </w:r>
    </w:p>
    <w:p w:rsidR="00C92CE9" w:rsidRPr="00990C46" w:rsidRDefault="00C92CE9" w:rsidP="00C92CE9">
      <w:pPr>
        <w:widowControl w:val="0"/>
        <w:autoSpaceDE w:val="0"/>
        <w:autoSpaceDN w:val="0"/>
        <w:adjustRightInd w:val="0"/>
        <w:spacing w:after="0" w:line="240" w:lineRule="auto"/>
        <w:ind w:right="422"/>
        <w:jc w:val="both"/>
        <w:outlineLvl w:val="2"/>
        <w:rPr>
          <w:rFonts w:ascii="Times New Roman" w:eastAsia="Calibri" w:hAnsi="Times New Roman" w:cs="Times New Roman"/>
          <w:sz w:val="24"/>
          <w:szCs w:val="24"/>
        </w:rPr>
      </w:pPr>
    </w:p>
    <w:p w:rsidR="00C92CE9" w:rsidRPr="00C92CE9" w:rsidRDefault="00C92CE9" w:rsidP="00C92CE9">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C92CE9" w:rsidRPr="00C92CE9" w:rsidRDefault="00C92CE9" w:rsidP="00C92CE9">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C92CE9" w:rsidRPr="00C92CE9" w:rsidRDefault="00C92CE9" w:rsidP="00C92CE9">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C92CE9" w:rsidRDefault="00C92CE9" w:rsidP="00C92CE9">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3462DD" w:rsidRPr="00686537" w:rsidRDefault="003462DD"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022554" w:rsidRDefault="00022554" w:rsidP="00022554">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201D05" w:rsidRDefault="00201D05" w:rsidP="00022554">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201D05" w:rsidRDefault="00201D05" w:rsidP="00022554">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201D05" w:rsidRDefault="00201D05" w:rsidP="00022554">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201D05" w:rsidRDefault="00201D05" w:rsidP="00022554">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201D05" w:rsidRDefault="00201D05" w:rsidP="00022554">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201D05" w:rsidRDefault="00201D05" w:rsidP="00022554">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36B19" w:rsidRDefault="00336B19" w:rsidP="00201D05">
      <w:pPr>
        <w:widowControl w:val="0"/>
        <w:autoSpaceDE w:val="0"/>
        <w:autoSpaceDN w:val="0"/>
        <w:adjustRightInd w:val="0"/>
        <w:spacing w:after="0" w:line="240" w:lineRule="auto"/>
        <w:jc w:val="right"/>
        <w:outlineLvl w:val="2"/>
        <w:rPr>
          <w:rFonts w:ascii="Times New Roman" w:eastAsia="Calibri" w:hAnsi="Times New Roman" w:cs="Times New Roman"/>
          <w:sz w:val="24"/>
          <w:szCs w:val="24"/>
          <w:highlight w:val="yellow"/>
        </w:rPr>
        <w:sectPr w:rsidR="00336B19" w:rsidSect="00CA66B0">
          <w:pgSz w:w="11907" w:h="16840" w:code="9"/>
          <w:pgMar w:top="1134" w:right="567" w:bottom="1134" w:left="1701" w:header="720" w:footer="720" w:gutter="0"/>
          <w:cols w:space="720"/>
        </w:sectPr>
      </w:pPr>
    </w:p>
    <w:p w:rsidR="00201D05" w:rsidRDefault="00201D05" w:rsidP="00201D05">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034F18">
        <w:rPr>
          <w:rFonts w:ascii="Times New Roman" w:eastAsia="Calibri" w:hAnsi="Times New Roman" w:cs="Times New Roman"/>
          <w:sz w:val="24"/>
          <w:szCs w:val="24"/>
        </w:rPr>
        <w:lastRenderedPageBreak/>
        <w:t>Таблица № 15</w:t>
      </w:r>
    </w:p>
    <w:p w:rsidR="00336B19" w:rsidRDefault="00336B19" w:rsidP="00201D05">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36B19" w:rsidRPr="00336B19" w:rsidRDefault="00336B19" w:rsidP="00336B19">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336B19">
        <w:rPr>
          <w:rFonts w:ascii="Times New Roman" w:eastAsia="Calibri" w:hAnsi="Times New Roman" w:cs="Times New Roman"/>
          <w:sz w:val="24"/>
          <w:szCs w:val="24"/>
        </w:rPr>
        <w:t>СВЕДЕНИЯ</w:t>
      </w:r>
    </w:p>
    <w:p w:rsidR="00336B19" w:rsidRDefault="00336B19" w:rsidP="00034F18">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336B19">
        <w:rPr>
          <w:rFonts w:ascii="Times New Roman" w:eastAsia="Calibri" w:hAnsi="Times New Roman" w:cs="Times New Roman"/>
          <w:sz w:val="24"/>
          <w:szCs w:val="24"/>
        </w:rPr>
        <w:t xml:space="preserve">о достижении значений показателей </w:t>
      </w:r>
    </w:p>
    <w:p w:rsidR="006D17BD" w:rsidRPr="00336B19" w:rsidRDefault="006D17BD" w:rsidP="00CC3E66">
      <w:pPr>
        <w:widowControl w:val="0"/>
        <w:shd w:val="clear" w:color="auto" w:fill="FFFFFF"/>
        <w:autoSpaceDE w:val="0"/>
        <w:autoSpaceDN w:val="0"/>
        <w:adjustRightInd w:val="0"/>
        <w:spacing w:after="0" w:line="240" w:lineRule="auto"/>
        <w:rPr>
          <w:rFonts w:ascii="Times New Roman" w:eastAsia="Calibri" w:hAnsi="Times New Roman" w:cs="Times New Roman"/>
          <w:sz w:val="24"/>
          <w:szCs w:val="24"/>
        </w:rPr>
      </w:pPr>
    </w:p>
    <w:tbl>
      <w:tblPr>
        <w:tblW w:w="15734" w:type="dxa"/>
        <w:jc w:val="center"/>
        <w:tblCellSpacing w:w="5" w:type="nil"/>
        <w:tblLayout w:type="fixed"/>
        <w:tblCellMar>
          <w:left w:w="75" w:type="dxa"/>
          <w:right w:w="75" w:type="dxa"/>
        </w:tblCellMar>
        <w:tblLook w:val="0000" w:firstRow="0" w:lastRow="0" w:firstColumn="0" w:lastColumn="0" w:noHBand="0" w:noVBand="0"/>
      </w:tblPr>
      <w:tblGrid>
        <w:gridCol w:w="562"/>
        <w:gridCol w:w="3714"/>
        <w:gridCol w:w="1418"/>
        <w:gridCol w:w="2104"/>
        <w:gridCol w:w="1550"/>
        <w:gridCol w:w="1524"/>
        <w:gridCol w:w="4862"/>
      </w:tblGrid>
      <w:tr w:rsidR="00336B19" w:rsidRPr="00336B19" w:rsidTr="007C3AB4">
        <w:trPr>
          <w:tblCellSpacing w:w="5" w:type="nil"/>
          <w:jc w:val="center"/>
        </w:trPr>
        <w:tc>
          <w:tcPr>
            <w:tcW w:w="562" w:type="dxa"/>
            <w:vMerge w:val="restart"/>
            <w:tcBorders>
              <w:top w:val="single" w:sz="4" w:space="0" w:color="auto"/>
              <w:left w:val="single" w:sz="4" w:space="0" w:color="auto"/>
              <w:bottom w:val="single" w:sz="4" w:space="0" w:color="auto"/>
              <w:right w:val="single" w:sz="4" w:space="0" w:color="auto"/>
            </w:tcBorders>
          </w:tcPr>
          <w:p w:rsidR="006D17BD"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 xml:space="preserve">№ </w:t>
            </w:r>
          </w:p>
          <w:p w:rsidR="00336B19" w:rsidRPr="00034F18" w:rsidRDefault="00336B19" w:rsidP="006D17BD">
            <w:pPr>
              <w:widowControl w:val="0"/>
              <w:shd w:val="clear" w:color="auto" w:fill="FFFFFF"/>
              <w:autoSpaceDE w:val="0"/>
              <w:autoSpaceDN w:val="0"/>
              <w:adjustRightInd w:val="0"/>
              <w:spacing w:after="0" w:line="240" w:lineRule="auto"/>
              <w:ind w:left="-1" w:firstLine="1"/>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п/п</w:t>
            </w:r>
          </w:p>
        </w:tc>
        <w:tc>
          <w:tcPr>
            <w:tcW w:w="3714" w:type="dxa"/>
            <w:vMerge w:val="restart"/>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 xml:space="preserve">Номер и наименование </w:t>
            </w:r>
          </w:p>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Единица</w:t>
            </w:r>
          </w:p>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Значения показателей</w:t>
            </w:r>
            <w:r w:rsidRPr="00034F18">
              <w:rPr>
                <w:rFonts w:ascii="Times New Roman" w:eastAsia="Times New Roman" w:hAnsi="Times New Roman" w:cs="Times New Roman"/>
                <w:sz w:val="24"/>
                <w:szCs w:val="24"/>
                <w:lang w:eastAsia="ru-RU"/>
              </w:rPr>
              <w:br/>
            </w:r>
            <w:r w:rsidR="009536BB" w:rsidRPr="00034F18">
              <w:rPr>
                <w:rFonts w:ascii="Times New Roman" w:eastAsia="Calibri" w:hAnsi="Times New Roman" w:cs="Times New Roman"/>
                <w:sz w:val="24"/>
                <w:szCs w:val="24"/>
              </w:rPr>
              <w:t>муниципальной</w:t>
            </w:r>
            <w:r w:rsidRPr="00034F18">
              <w:rPr>
                <w:rFonts w:ascii="Times New Roman" w:eastAsia="Times New Roman" w:hAnsi="Times New Roman" w:cs="Times New Roman"/>
                <w:sz w:val="24"/>
                <w:szCs w:val="24"/>
                <w:lang w:eastAsia="ru-RU"/>
              </w:rPr>
              <w:t xml:space="preserve"> программы,</w:t>
            </w:r>
            <w:r w:rsidRPr="00034F18">
              <w:rPr>
                <w:rFonts w:ascii="Times New Roman" w:eastAsia="Times New Roman" w:hAnsi="Times New Roman" w:cs="Times New Roman"/>
                <w:sz w:val="24"/>
                <w:szCs w:val="24"/>
                <w:lang w:eastAsia="ru-RU"/>
              </w:rPr>
              <w:br/>
              <w:t xml:space="preserve">подпрограммы </w:t>
            </w:r>
            <w:r w:rsidR="00E84324" w:rsidRPr="00034F18">
              <w:rPr>
                <w:rFonts w:ascii="Times New Roman" w:eastAsia="Calibri" w:hAnsi="Times New Roman" w:cs="Times New Roman"/>
                <w:sz w:val="24"/>
                <w:szCs w:val="24"/>
              </w:rPr>
              <w:t>муниципальной</w:t>
            </w:r>
            <w:r w:rsidRPr="00034F18">
              <w:rPr>
                <w:rFonts w:ascii="Times New Roman" w:eastAsia="Times New Roman" w:hAnsi="Times New Roman" w:cs="Times New Roman"/>
                <w:sz w:val="24"/>
                <w:szCs w:val="24"/>
                <w:lang w:eastAsia="ru-RU"/>
              </w:rPr>
              <w:t xml:space="preserve"> программы</w:t>
            </w:r>
          </w:p>
        </w:tc>
        <w:tc>
          <w:tcPr>
            <w:tcW w:w="4862" w:type="dxa"/>
            <w:vMerge w:val="restart"/>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Обоснование отклонений</w:t>
            </w:r>
            <w:r w:rsidRPr="00034F18">
              <w:rPr>
                <w:rFonts w:ascii="Times New Roman" w:eastAsia="Times New Roman" w:hAnsi="Times New Roman" w:cs="Times New Roman"/>
                <w:sz w:val="24"/>
                <w:szCs w:val="24"/>
                <w:lang w:eastAsia="ru-RU"/>
              </w:rPr>
              <w:br/>
              <w:t xml:space="preserve"> значений показателя</w:t>
            </w:r>
            <w:r w:rsidRPr="00034F18">
              <w:rPr>
                <w:rFonts w:ascii="Times New Roman" w:eastAsia="Times New Roman" w:hAnsi="Times New Roman" w:cs="Times New Roman"/>
                <w:sz w:val="24"/>
                <w:szCs w:val="24"/>
                <w:lang w:eastAsia="ru-RU"/>
              </w:rPr>
              <w:br/>
              <w:t>на конец отчетного года</w:t>
            </w:r>
            <w:r w:rsidRPr="00034F18">
              <w:rPr>
                <w:rFonts w:ascii="Times New Roman" w:eastAsia="Times New Roman" w:hAnsi="Times New Roman" w:cs="Times New Roman"/>
                <w:sz w:val="24"/>
                <w:szCs w:val="24"/>
                <w:lang w:eastAsia="ru-RU"/>
              </w:rPr>
              <w:br/>
              <w:t>(при наличии)</w:t>
            </w:r>
          </w:p>
        </w:tc>
      </w:tr>
      <w:tr w:rsidR="00336B19" w:rsidRPr="00336B19" w:rsidTr="007C3AB4">
        <w:trPr>
          <w:tblCellSpacing w:w="5" w:type="nil"/>
          <w:jc w:val="center"/>
        </w:trPr>
        <w:tc>
          <w:tcPr>
            <w:tcW w:w="562" w:type="dxa"/>
            <w:vMerge/>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714" w:type="dxa"/>
            <w:vMerge/>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vMerge w:val="restart"/>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год,</w:t>
            </w:r>
          </w:p>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 xml:space="preserve">предшествующий </w:t>
            </w:r>
            <w:r w:rsidRPr="00034F18">
              <w:rPr>
                <w:rFonts w:ascii="Times New Roman" w:eastAsia="Times New Roman" w:hAnsi="Times New Roman" w:cs="Times New Roman"/>
                <w:sz w:val="24"/>
                <w:szCs w:val="24"/>
                <w:lang w:eastAsia="ru-RU"/>
              </w:rPr>
              <w:br/>
              <w:t xml:space="preserve">отчетному </w:t>
            </w:r>
            <w:hyperlink w:anchor="Par1462" w:history="1">
              <w:r w:rsidRPr="00034F18">
                <w:rPr>
                  <w:rFonts w:ascii="Times New Roman" w:eastAsia="Times New Roman" w:hAnsi="Times New Roman" w:cs="Times New Roman"/>
                  <w:sz w:val="24"/>
                  <w:szCs w:val="24"/>
                  <w:lang w:eastAsia="ru-RU"/>
                </w:rPr>
                <w:t>&lt;1&gt;</w:t>
              </w:r>
            </w:hyperlink>
          </w:p>
        </w:tc>
        <w:tc>
          <w:tcPr>
            <w:tcW w:w="3074" w:type="dxa"/>
            <w:gridSpan w:val="2"/>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отчетный год</w:t>
            </w:r>
          </w:p>
        </w:tc>
        <w:tc>
          <w:tcPr>
            <w:tcW w:w="4862" w:type="dxa"/>
            <w:vMerge/>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6B19" w:rsidRPr="00336B19" w:rsidTr="007C3AB4">
        <w:trPr>
          <w:tblCellSpacing w:w="5" w:type="nil"/>
          <w:jc w:val="center"/>
        </w:trPr>
        <w:tc>
          <w:tcPr>
            <w:tcW w:w="562" w:type="dxa"/>
            <w:vMerge/>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714" w:type="dxa"/>
            <w:vMerge/>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vMerge/>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0"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план</w:t>
            </w:r>
          </w:p>
        </w:tc>
        <w:tc>
          <w:tcPr>
            <w:tcW w:w="152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факт</w:t>
            </w:r>
          </w:p>
        </w:tc>
        <w:tc>
          <w:tcPr>
            <w:tcW w:w="4862" w:type="dxa"/>
            <w:vMerge/>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6B19" w:rsidRPr="00336B19" w:rsidTr="007C3AB4">
        <w:trPr>
          <w:tblCellSpacing w:w="5" w:type="nil"/>
          <w:jc w:val="center"/>
        </w:trPr>
        <w:tc>
          <w:tcPr>
            <w:tcW w:w="5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1</w:t>
            </w:r>
          </w:p>
        </w:tc>
        <w:tc>
          <w:tcPr>
            <w:tcW w:w="371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2</w:t>
            </w:r>
          </w:p>
        </w:tc>
        <w:tc>
          <w:tcPr>
            <w:tcW w:w="1418"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3</w:t>
            </w:r>
          </w:p>
        </w:tc>
        <w:tc>
          <w:tcPr>
            <w:tcW w:w="210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4</w:t>
            </w:r>
          </w:p>
        </w:tc>
        <w:tc>
          <w:tcPr>
            <w:tcW w:w="1550"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5</w:t>
            </w:r>
          </w:p>
        </w:tc>
        <w:tc>
          <w:tcPr>
            <w:tcW w:w="152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6</w:t>
            </w:r>
          </w:p>
        </w:tc>
        <w:tc>
          <w:tcPr>
            <w:tcW w:w="48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7</w:t>
            </w:r>
          </w:p>
        </w:tc>
      </w:tr>
      <w:tr w:rsidR="00336B19" w:rsidRPr="00336B19" w:rsidTr="007C3AB4">
        <w:trPr>
          <w:trHeight w:val="313"/>
          <w:tblCellSpacing w:w="5" w:type="nil"/>
          <w:jc w:val="center"/>
        </w:trPr>
        <w:tc>
          <w:tcPr>
            <w:tcW w:w="15734" w:type="dxa"/>
            <w:gridSpan w:val="7"/>
            <w:tcBorders>
              <w:left w:val="single" w:sz="4" w:space="0" w:color="auto"/>
              <w:bottom w:val="single" w:sz="4" w:space="0" w:color="auto"/>
              <w:right w:val="single" w:sz="4" w:space="0" w:color="auto"/>
            </w:tcBorders>
          </w:tcPr>
          <w:p w:rsidR="00336B19" w:rsidRPr="00034F18" w:rsidRDefault="00E84324">
            <w:pPr>
              <w:widowControl w:val="0"/>
              <w:numPr>
                <w:ilvl w:val="0"/>
                <w:numId w:val="8"/>
              </w:num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Муниципальная</w:t>
            </w:r>
            <w:r w:rsidR="00336B19" w:rsidRPr="00034F18">
              <w:rPr>
                <w:rFonts w:ascii="Times New Roman" w:eastAsia="Times New Roman" w:hAnsi="Times New Roman" w:cs="Times New Roman"/>
                <w:sz w:val="24"/>
                <w:szCs w:val="24"/>
                <w:lang w:eastAsia="ru-RU"/>
              </w:rPr>
              <w:t xml:space="preserve"> программа</w:t>
            </w:r>
          </w:p>
        </w:tc>
      </w:tr>
      <w:tr w:rsidR="00336B19" w:rsidRPr="00336B19" w:rsidTr="007C3AB4">
        <w:trPr>
          <w:trHeight w:val="313"/>
          <w:tblCellSpacing w:w="5" w:type="nil"/>
          <w:jc w:val="center"/>
        </w:trPr>
        <w:tc>
          <w:tcPr>
            <w:tcW w:w="5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1.1.</w:t>
            </w:r>
          </w:p>
        </w:tc>
        <w:tc>
          <w:tcPr>
            <w:tcW w:w="3714"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Показатель 1</w:t>
            </w:r>
          </w:p>
        </w:tc>
        <w:tc>
          <w:tcPr>
            <w:tcW w:w="1418"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0"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2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6B19" w:rsidRPr="00336B19" w:rsidTr="007C3AB4">
        <w:trPr>
          <w:tblCellSpacing w:w="5" w:type="nil"/>
          <w:jc w:val="center"/>
        </w:trPr>
        <w:tc>
          <w:tcPr>
            <w:tcW w:w="5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1.2.</w:t>
            </w:r>
          </w:p>
        </w:tc>
        <w:tc>
          <w:tcPr>
            <w:tcW w:w="371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Показатель 2</w:t>
            </w:r>
          </w:p>
        </w:tc>
        <w:tc>
          <w:tcPr>
            <w:tcW w:w="1418"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0"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2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6B19" w:rsidRPr="00336B19" w:rsidTr="007C3AB4">
        <w:trPr>
          <w:tblCellSpacing w:w="5" w:type="nil"/>
          <w:jc w:val="center"/>
        </w:trPr>
        <w:tc>
          <w:tcPr>
            <w:tcW w:w="5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1.3.</w:t>
            </w:r>
          </w:p>
        </w:tc>
        <w:tc>
          <w:tcPr>
            <w:tcW w:w="371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Показатель 3</w:t>
            </w:r>
          </w:p>
        </w:tc>
        <w:tc>
          <w:tcPr>
            <w:tcW w:w="1418"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0"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2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6B19" w:rsidRPr="00336B19" w:rsidTr="007C3AB4">
        <w:trPr>
          <w:tblCellSpacing w:w="5" w:type="nil"/>
          <w:jc w:val="center"/>
        </w:trPr>
        <w:tc>
          <w:tcPr>
            <w:tcW w:w="5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1.4.</w:t>
            </w:r>
          </w:p>
        </w:tc>
        <w:tc>
          <w:tcPr>
            <w:tcW w:w="371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Показатель 4</w:t>
            </w:r>
          </w:p>
        </w:tc>
        <w:tc>
          <w:tcPr>
            <w:tcW w:w="1418"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0"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2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6B19" w:rsidRPr="00336B19" w:rsidTr="007C3AB4">
        <w:trPr>
          <w:tblCellSpacing w:w="5" w:type="nil"/>
          <w:jc w:val="center"/>
        </w:trPr>
        <w:tc>
          <w:tcPr>
            <w:tcW w:w="5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w:t>
            </w:r>
          </w:p>
        </w:tc>
        <w:tc>
          <w:tcPr>
            <w:tcW w:w="371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w:t>
            </w:r>
          </w:p>
        </w:tc>
        <w:tc>
          <w:tcPr>
            <w:tcW w:w="1418"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0"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2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6B19" w:rsidRPr="00336B19" w:rsidTr="007C3AB4">
        <w:trPr>
          <w:tblCellSpacing w:w="5" w:type="nil"/>
          <w:jc w:val="center"/>
        </w:trPr>
        <w:tc>
          <w:tcPr>
            <w:tcW w:w="15734" w:type="dxa"/>
            <w:gridSpan w:val="7"/>
            <w:tcBorders>
              <w:left w:val="single" w:sz="4" w:space="0" w:color="auto"/>
              <w:bottom w:val="single" w:sz="4" w:space="0" w:color="auto"/>
              <w:right w:val="single" w:sz="4" w:space="0" w:color="auto"/>
            </w:tcBorders>
          </w:tcPr>
          <w:p w:rsidR="00336B19" w:rsidRPr="00034F18" w:rsidRDefault="00336B19">
            <w:pPr>
              <w:widowControl w:val="0"/>
              <w:numPr>
                <w:ilvl w:val="0"/>
                <w:numId w:val="8"/>
              </w:num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Подпрограмма 1</w:t>
            </w:r>
          </w:p>
        </w:tc>
      </w:tr>
      <w:tr w:rsidR="00336B19" w:rsidRPr="00336B19" w:rsidTr="007C3AB4">
        <w:trPr>
          <w:tblCellSpacing w:w="5" w:type="nil"/>
          <w:jc w:val="center"/>
        </w:trPr>
        <w:tc>
          <w:tcPr>
            <w:tcW w:w="5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2.1.</w:t>
            </w:r>
          </w:p>
        </w:tc>
        <w:tc>
          <w:tcPr>
            <w:tcW w:w="371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Показатель 1.1., в том числе:</w:t>
            </w:r>
          </w:p>
        </w:tc>
        <w:tc>
          <w:tcPr>
            <w:tcW w:w="1418"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0"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2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6B19" w:rsidRPr="00336B19" w:rsidTr="007C3AB4">
        <w:trPr>
          <w:tblCellSpacing w:w="5" w:type="nil"/>
          <w:jc w:val="center"/>
        </w:trPr>
        <w:tc>
          <w:tcPr>
            <w:tcW w:w="5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2.2.</w:t>
            </w:r>
          </w:p>
        </w:tc>
        <w:tc>
          <w:tcPr>
            <w:tcW w:w="371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Показатель 1.1</w:t>
            </w:r>
            <w:r w:rsidRPr="00034F18">
              <w:rPr>
                <w:rFonts w:ascii="Times New Roman" w:eastAsia="Times New Roman" w:hAnsi="Times New Roman" w:cs="Times New Roman"/>
                <w:sz w:val="24"/>
                <w:szCs w:val="24"/>
                <w:vertAlign w:val="superscript"/>
                <w:lang w:eastAsia="ru-RU"/>
              </w:rPr>
              <w:t>1</w:t>
            </w:r>
          </w:p>
        </w:tc>
        <w:tc>
          <w:tcPr>
            <w:tcW w:w="1418"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0"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2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6B19" w:rsidRPr="00336B19" w:rsidTr="007C3AB4">
        <w:trPr>
          <w:tblCellSpacing w:w="5" w:type="nil"/>
          <w:jc w:val="center"/>
        </w:trPr>
        <w:tc>
          <w:tcPr>
            <w:tcW w:w="5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2.3.</w:t>
            </w:r>
          </w:p>
        </w:tc>
        <w:tc>
          <w:tcPr>
            <w:tcW w:w="371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Показатель 1.1</w:t>
            </w:r>
            <w:r w:rsidRPr="00034F18">
              <w:rPr>
                <w:rFonts w:ascii="Times New Roman" w:eastAsia="Times New Roman" w:hAnsi="Times New Roman" w:cs="Times New Roman"/>
                <w:sz w:val="24"/>
                <w:szCs w:val="24"/>
                <w:vertAlign w:val="superscript"/>
                <w:lang w:eastAsia="ru-RU"/>
              </w:rPr>
              <w:t>2</w:t>
            </w:r>
          </w:p>
        </w:tc>
        <w:tc>
          <w:tcPr>
            <w:tcW w:w="1418"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0"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2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6B19" w:rsidRPr="00336B19" w:rsidTr="007C3AB4">
        <w:trPr>
          <w:tblCellSpacing w:w="5" w:type="nil"/>
          <w:jc w:val="center"/>
        </w:trPr>
        <w:tc>
          <w:tcPr>
            <w:tcW w:w="5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2.4.</w:t>
            </w:r>
          </w:p>
        </w:tc>
        <w:tc>
          <w:tcPr>
            <w:tcW w:w="371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Показатель 1.2</w:t>
            </w:r>
          </w:p>
        </w:tc>
        <w:tc>
          <w:tcPr>
            <w:tcW w:w="1418"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0"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2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6B19" w:rsidRPr="00336B19" w:rsidTr="007C3AB4">
        <w:trPr>
          <w:tblCellSpacing w:w="5" w:type="nil"/>
          <w:jc w:val="center"/>
        </w:trPr>
        <w:tc>
          <w:tcPr>
            <w:tcW w:w="5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2.5.</w:t>
            </w:r>
          </w:p>
        </w:tc>
        <w:tc>
          <w:tcPr>
            <w:tcW w:w="371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Показатель 1.3</w:t>
            </w:r>
          </w:p>
        </w:tc>
        <w:tc>
          <w:tcPr>
            <w:tcW w:w="1418"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0"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2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6B19" w:rsidRPr="00336B19" w:rsidTr="007C3AB4">
        <w:trPr>
          <w:tblCellSpacing w:w="5" w:type="nil"/>
          <w:jc w:val="center"/>
        </w:trPr>
        <w:tc>
          <w:tcPr>
            <w:tcW w:w="5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w:t>
            </w:r>
          </w:p>
        </w:tc>
        <w:tc>
          <w:tcPr>
            <w:tcW w:w="371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w:t>
            </w:r>
          </w:p>
        </w:tc>
        <w:tc>
          <w:tcPr>
            <w:tcW w:w="1418"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0"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2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6B19" w:rsidRPr="00336B19" w:rsidTr="007C3AB4">
        <w:trPr>
          <w:tblCellSpacing w:w="5" w:type="nil"/>
          <w:jc w:val="center"/>
        </w:trPr>
        <w:tc>
          <w:tcPr>
            <w:tcW w:w="15734" w:type="dxa"/>
            <w:gridSpan w:val="7"/>
            <w:tcBorders>
              <w:top w:val="single" w:sz="4" w:space="0" w:color="auto"/>
              <w:left w:val="single" w:sz="4" w:space="0" w:color="auto"/>
              <w:bottom w:val="single" w:sz="4" w:space="0" w:color="auto"/>
              <w:right w:val="single" w:sz="4" w:space="0" w:color="auto"/>
            </w:tcBorders>
          </w:tcPr>
          <w:p w:rsidR="00336B19" w:rsidRPr="00034F18" w:rsidRDefault="00336B19">
            <w:pPr>
              <w:widowControl w:val="0"/>
              <w:numPr>
                <w:ilvl w:val="0"/>
                <w:numId w:val="8"/>
              </w:num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Подпрограмма 2</w:t>
            </w:r>
          </w:p>
        </w:tc>
      </w:tr>
      <w:tr w:rsidR="00336B19" w:rsidRPr="00336B19" w:rsidTr="007C3AB4">
        <w:trPr>
          <w:tblCellSpacing w:w="5" w:type="nil"/>
          <w:jc w:val="center"/>
        </w:trPr>
        <w:tc>
          <w:tcPr>
            <w:tcW w:w="562"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3.1.</w:t>
            </w:r>
          </w:p>
        </w:tc>
        <w:tc>
          <w:tcPr>
            <w:tcW w:w="3714"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Показатель 2.1</w:t>
            </w:r>
          </w:p>
        </w:tc>
        <w:tc>
          <w:tcPr>
            <w:tcW w:w="1418"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0"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2"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6B19" w:rsidRPr="00336B19" w:rsidTr="007C3AB4">
        <w:trPr>
          <w:tblCellSpacing w:w="5" w:type="nil"/>
          <w:jc w:val="center"/>
        </w:trPr>
        <w:tc>
          <w:tcPr>
            <w:tcW w:w="562"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3.2.</w:t>
            </w:r>
          </w:p>
        </w:tc>
        <w:tc>
          <w:tcPr>
            <w:tcW w:w="3714"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Показатель 2.2</w:t>
            </w:r>
          </w:p>
        </w:tc>
        <w:tc>
          <w:tcPr>
            <w:tcW w:w="1418"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0"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2"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6B19" w:rsidRPr="00336B19" w:rsidTr="007C3AB4">
        <w:trPr>
          <w:tblCellSpacing w:w="5" w:type="nil"/>
          <w:jc w:val="center"/>
        </w:trPr>
        <w:tc>
          <w:tcPr>
            <w:tcW w:w="562"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3.3.</w:t>
            </w:r>
          </w:p>
        </w:tc>
        <w:tc>
          <w:tcPr>
            <w:tcW w:w="3714"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Показатель 2.3</w:t>
            </w:r>
          </w:p>
        </w:tc>
        <w:tc>
          <w:tcPr>
            <w:tcW w:w="1418"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0"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2"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6B19" w:rsidRPr="00336B19" w:rsidTr="007C3AB4">
        <w:trPr>
          <w:tblCellSpacing w:w="5" w:type="nil"/>
          <w:jc w:val="center"/>
        </w:trPr>
        <w:tc>
          <w:tcPr>
            <w:tcW w:w="562"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w:t>
            </w:r>
          </w:p>
        </w:tc>
        <w:tc>
          <w:tcPr>
            <w:tcW w:w="15172" w:type="dxa"/>
            <w:gridSpan w:val="6"/>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w:t>
            </w:r>
          </w:p>
        </w:tc>
      </w:tr>
    </w:tbl>
    <w:p w:rsidR="00C85106" w:rsidRDefault="00336B19" w:rsidP="00B01E61">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8" w:name="Par1462"/>
      <w:bookmarkEnd w:id="18"/>
      <w:r w:rsidRPr="00336B19">
        <w:rPr>
          <w:rFonts w:ascii="Times New Roman" w:eastAsia="Calibri" w:hAnsi="Times New Roman" w:cs="Times New Roman"/>
          <w:sz w:val="24"/>
          <w:szCs w:val="24"/>
        </w:rPr>
        <w:t>&lt;1&gt; Приводится фактическое значение показателя за год, предшествующий отчетному.</w:t>
      </w:r>
    </w:p>
    <w:p w:rsidR="00CE47EB" w:rsidRDefault="00CE47EB" w:rsidP="00050101">
      <w:pPr>
        <w:widowControl w:val="0"/>
        <w:autoSpaceDE w:val="0"/>
        <w:autoSpaceDN w:val="0"/>
        <w:adjustRightInd w:val="0"/>
        <w:spacing w:after="0" w:line="240" w:lineRule="auto"/>
        <w:ind w:left="709"/>
        <w:jc w:val="right"/>
        <w:rPr>
          <w:rFonts w:ascii="Times New Roman" w:eastAsia="Calibri" w:hAnsi="Times New Roman" w:cs="Times New Roman"/>
          <w:sz w:val="24"/>
          <w:szCs w:val="24"/>
        </w:rPr>
      </w:pPr>
      <w:r w:rsidRPr="00050101">
        <w:rPr>
          <w:rFonts w:ascii="Times New Roman" w:eastAsia="Calibri" w:hAnsi="Times New Roman" w:cs="Times New Roman"/>
          <w:sz w:val="24"/>
          <w:szCs w:val="24"/>
        </w:rPr>
        <w:lastRenderedPageBreak/>
        <w:t>Таблица № 16</w:t>
      </w:r>
    </w:p>
    <w:p w:rsidR="001429F2" w:rsidRDefault="001429F2" w:rsidP="00CE47EB">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1429F2" w:rsidRPr="001429F2" w:rsidRDefault="001429F2" w:rsidP="001429F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429F2">
        <w:rPr>
          <w:rFonts w:ascii="Times New Roman" w:eastAsia="Calibri" w:hAnsi="Times New Roman" w:cs="Times New Roman"/>
          <w:sz w:val="24"/>
          <w:szCs w:val="24"/>
        </w:rPr>
        <w:t>СВЕДЕНИЯ</w:t>
      </w:r>
    </w:p>
    <w:p w:rsidR="001429F2" w:rsidRDefault="001429F2" w:rsidP="001429F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429F2">
        <w:rPr>
          <w:rFonts w:ascii="Times New Roman" w:eastAsia="Calibri" w:hAnsi="Times New Roman" w:cs="Times New Roman"/>
          <w:sz w:val="24"/>
          <w:szCs w:val="24"/>
        </w:rPr>
        <w:t>о достижении значений показателей по муниципальн</w:t>
      </w:r>
      <w:r w:rsidR="000B1834">
        <w:rPr>
          <w:rFonts w:ascii="Times New Roman" w:eastAsia="Calibri" w:hAnsi="Times New Roman" w:cs="Times New Roman"/>
          <w:sz w:val="24"/>
          <w:szCs w:val="24"/>
        </w:rPr>
        <w:t>ому образованию</w:t>
      </w:r>
      <w:r w:rsidRPr="001429F2">
        <w:rPr>
          <w:rFonts w:ascii="Times New Roman" w:eastAsia="Calibri" w:hAnsi="Times New Roman" w:cs="Times New Roman"/>
          <w:sz w:val="24"/>
          <w:szCs w:val="24"/>
        </w:rPr>
        <w:t xml:space="preserve"> </w:t>
      </w:r>
    </w:p>
    <w:p w:rsidR="000B1834" w:rsidRPr="001429F2" w:rsidRDefault="000B1834" w:rsidP="001429F2">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988"/>
        <w:gridCol w:w="4340"/>
        <w:gridCol w:w="2208"/>
        <w:gridCol w:w="1276"/>
        <w:gridCol w:w="2551"/>
        <w:gridCol w:w="4225"/>
      </w:tblGrid>
      <w:tr w:rsidR="001429F2" w:rsidRPr="001429F2" w:rsidTr="005B34E1">
        <w:trPr>
          <w:tblCellSpacing w:w="5" w:type="nil"/>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FFFFFF"/>
          </w:tcPr>
          <w:p w:rsidR="001429F2" w:rsidRPr="00050101" w:rsidRDefault="001429F2" w:rsidP="001429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 xml:space="preserve">№ </w:t>
            </w:r>
            <w:r w:rsidRPr="00050101">
              <w:rPr>
                <w:rFonts w:ascii="Times New Roman" w:eastAsia="Times New Roman" w:hAnsi="Times New Roman" w:cs="Times New Roman"/>
                <w:sz w:val="24"/>
                <w:szCs w:val="24"/>
                <w:lang w:eastAsia="ru-RU"/>
              </w:rPr>
              <w:br/>
              <w:t>п/п</w:t>
            </w:r>
          </w:p>
        </w:tc>
        <w:tc>
          <w:tcPr>
            <w:tcW w:w="4340" w:type="dxa"/>
            <w:vMerge w:val="restart"/>
            <w:tcBorders>
              <w:top w:val="single" w:sz="4" w:space="0" w:color="auto"/>
              <w:left w:val="single" w:sz="4" w:space="0" w:color="auto"/>
              <w:bottom w:val="single" w:sz="4" w:space="0" w:color="auto"/>
              <w:right w:val="single" w:sz="4" w:space="0" w:color="auto"/>
            </w:tcBorders>
          </w:tcPr>
          <w:p w:rsidR="001429F2" w:rsidRPr="00050101" w:rsidRDefault="001429F2" w:rsidP="000B183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 xml:space="preserve">Наименование муниципального образования </w:t>
            </w:r>
          </w:p>
        </w:tc>
        <w:tc>
          <w:tcPr>
            <w:tcW w:w="6035" w:type="dxa"/>
            <w:gridSpan w:val="3"/>
            <w:tcBorders>
              <w:top w:val="single" w:sz="4" w:space="0" w:color="auto"/>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 xml:space="preserve">Значения показателей </w:t>
            </w:r>
            <w:r w:rsidRPr="00050101">
              <w:rPr>
                <w:rFonts w:ascii="Times New Roman" w:eastAsia="Calibri" w:hAnsi="Times New Roman" w:cs="Times New Roman"/>
                <w:sz w:val="24"/>
                <w:szCs w:val="24"/>
              </w:rPr>
              <w:t>муниципальной</w:t>
            </w:r>
            <w:r w:rsidRPr="00050101">
              <w:rPr>
                <w:rFonts w:ascii="Times New Roman" w:eastAsia="Times New Roman" w:hAnsi="Times New Roman" w:cs="Times New Roman"/>
                <w:sz w:val="24"/>
                <w:szCs w:val="24"/>
                <w:lang w:eastAsia="ru-RU"/>
              </w:rPr>
              <w:t xml:space="preserve"> программы, подпрограммы </w:t>
            </w:r>
            <w:r w:rsidRPr="00050101">
              <w:rPr>
                <w:rFonts w:ascii="Times New Roman" w:eastAsia="Calibri" w:hAnsi="Times New Roman" w:cs="Times New Roman"/>
                <w:sz w:val="24"/>
                <w:szCs w:val="24"/>
              </w:rPr>
              <w:t>муниципальной</w:t>
            </w:r>
            <w:r w:rsidRPr="00050101">
              <w:rPr>
                <w:rFonts w:ascii="Times New Roman" w:eastAsia="Times New Roman" w:hAnsi="Times New Roman" w:cs="Times New Roman"/>
                <w:sz w:val="24"/>
                <w:szCs w:val="24"/>
                <w:lang w:eastAsia="ru-RU"/>
              </w:rPr>
              <w:t xml:space="preserve"> программы</w:t>
            </w:r>
          </w:p>
        </w:tc>
        <w:tc>
          <w:tcPr>
            <w:tcW w:w="4225" w:type="dxa"/>
            <w:vMerge w:val="restart"/>
            <w:tcBorders>
              <w:top w:val="single" w:sz="4" w:space="0" w:color="auto"/>
              <w:left w:val="single" w:sz="4" w:space="0" w:color="auto"/>
              <w:bottom w:val="single" w:sz="4" w:space="0" w:color="auto"/>
              <w:right w:val="single" w:sz="4" w:space="0" w:color="auto"/>
            </w:tcBorders>
          </w:tcPr>
          <w:p w:rsidR="001429F2" w:rsidRPr="001429F2" w:rsidRDefault="001429F2" w:rsidP="001429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9F2">
              <w:rPr>
                <w:rFonts w:ascii="Times New Roman" w:eastAsia="Times New Roman" w:hAnsi="Times New Roman" w:cs="Times New Roman"/>
                <w:sz w:val="24"/>
                <w:szCs w:val="24"/>
                <w:lang w:eastAsia="ru-RU"/>
              </w:rPr>
              <w:t xml:space="preserve">Обоснование отклонений   </w:t>
            </w:r>
            <w:r w:rsidRPr="001429F2">
              <w:rPr>
                <w:rFonts w:ascii="Times New Roman" w:eastAsia="Times New Roman" w:hAnsi="Times New Roman" w:cs="Times New Roman"/>
                <w:sz w:val="24"/>
                <w:szCs w:val="24"/>
                <w:lang w:eastAsia="ru-RU"/>
              </w:rPr>
              <w:br/>
              <w:t xml:space="preserve">значений показателя </w:t>
            </w:r>
            <w:r w:rsidRPr="001429F2">
              <w:rPr>
                <w:rFonts w:ascii="Times New Roman" w:eastAsia="Times New Roman" w:hAnsi="Times New Roman" w:cs="Times New Roman"/>
                <w:sz w:val="24"/>
                <w:szCs w:val="24"/>
                <w:lang w:eastAsia="ru-RU"/>
              </w:rPr>
              <w:br/>
              <w:t xml:space="preserve">на конец отчетного года </w:t>
            </w:r>
            <w:r w:rsidRPr="001429F2">
              <w:rPr>
                <w:rFonts w:ascii="Times New Roman" w:eastAsia="Times New Roman" w:hAnsi="Times New Roman" w:cs="Times New Roman"/>
                <w:sz w:val="24"/>
                <w:szCs w:val="24"/>
                <w:lang w:eastAsia="ru-RU"/>
              </w:rPr>
              <w:br/>
              <w:t xml:space="preserve"> (при наличии)</w:t>
            </w:r>
          </w:p>
        </w:tc>
      </w:tr>
      <w:tr w:rsidR="001429F2" w:rsidRPr="001429F2" w:rsidTr="005B34E1">
        <w:trPr>
          <w:tblCellSpacing w:w="5" w:type="nil"/>
          <w:jc w:val="center"/>
        </w:trPr>
        <w:tc>
          <w:tcPr>
            <w:tcW w:w="988" w:type="dxa"/>
            <w:vMerge/>
            <w:tcBorders>
              <w:left w:val="single" w:sz="4" w:space="0" w:color="auto"/>
              <w:bottom w:val="single" w:sz="4" w:space="0" w:color="auto"/>
              <w:right w:val="single" w:sz="4" w:space="0" w:color="auto"/>
            </w:tcBorders>
            <w:shd w:val="clear" w:color="auto" w:fill="FFFFFF"/>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40" w:type="dxa"/>
            <w:vMerge/>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08" w:type="dxa"/>
            <w:vMerge w:val="restart"/>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 xml:space="preserve">год, </w:t>
            </w:r>
            <w:r w:rsidRPr="00050101">
              <w:rPr>
                <w:rFonts w:ascii="Times New Roman" w:eastAsia="Times New Roman" w:hAnsi="Times New Roman" w:cs="Times New Roman"/>
                <w:sz w:val="24"/>
                <w:szCs w:val="24"/>
                <w:lang w:eastAsia="ru-RU"/>
              </w:rPr>
              <w:br/>
              <w:t xml:space="preserve">предшествующий </w:t>
            </w:r>
            <w:r w:rsidRPr="00050101">
              <w:rPr>
                <w:rFonts w:ascii="Times New Roman" w:eastAsia="Times New Roman" w:hAnsi="Times New Roman" w:cs="Times New Roman"/>
                <w:sz w:val="24"/>
                <w:szCs w:val="24"/>
                <w:lang w:eastAsia="ru-RU"/>
              </w:rPr>
              <w:br/>
              <w:t xml:space="preserve">отчетному </w:t>
            </w:r>
            <w:hyperlink w:anchor="Par1512" w:history="1">
              <w:r w:rsidRPr="00050101">
                <w:rPr>
                  <w:rFonts w:ascii="Times New Roman" w:eastAsia="Times New Roman" w:hAnsi="Times New Roman" w:cs="Times New Roman"/>
                  <w:sz w:val="24"/>
                  <w:szCs w:val="24"/>
                  <w:lang w:eastAsia="ru-RU"/>
                </w:rPr>
                <w:t>&lt;1&gt;</w:t>
              </w:r>
            </w:hyperlink>
          </w:p>
        </w:tc>
        <w:tc>
          <w:tcPr>
            <w:tcW w:w="3827" w:type="dxa"/>
            <w:gridSpan w:val="2"/>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отчетный год</w:t>
            </w:r>
          </w:p>
        </w:tc>
        <w:tc>
          <w:tcPr>
            <w:tcW w:w="4225" w:type="dxa"/>
            <w:vMerge/>
            <w:tcBorders>
              <w:left w:val="single" w:sz="4" w:space="0" w:color="auto"/>
              <w:bottom w:val="single" w:sz="4" w:space="0" w:color="auto"/>
              <w:right w:val="single" w:sz="4" w:space="0" w:color="auto"/>
            </w:tcBorders>
          </w:tcPr>
          <w:p w:rsidR="001429F2" w:rsidRPr="001429F2"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29F2" w:rsidRPr="001429F2" w:rsidTr="005B34E1">
        <w:trPr>
          <w:tblCellSpacing w:w="5" w:type="nil"/>
          <w:jc w:val="center"/>
        </w:trPr>
        <w:tc>
          <w:tcPr>
            <w:tcW w:w="988" w:type="dxa"/>
            <w:vMerge/>
            <w:tcBorders>
              <w:left w:val="single" w:sz="4" w:space="0" w:color="auto"/>
              <w:bottom w:val="single" w:sz="4" w:space="0" w:color="auto"/>
              <w:right w:val="single" w:sz="4" w:space="0" w:color="auto"/>
            </w:tcBorders>
            <w:shd w:val="clear" w:color="auto" w:fill="FFFFFF"/>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40" w:type="dxa"/>
            <w:vMerge/>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08" w:type="dxa"/>
            <w:vMerge/>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план</w:t>
            </w:r>
          </w:p>
        </w:tc>
        <w:tc>
          <w:tcPr>
            <w:tcW w:w="2551"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факт</w:t>
            </w:r>
          </w:p>
        </w:tc>
        <w:tc>
          <w:tcPr>
            <w:tcW w:w="4225" w:type="dxa"/>
            <w:vMerge/>
            <w:tcBorders>
              <w:left w:val="single" w:sz="4" w:space="0" w:color="auto"/>
              <w:bottom w:val="single" w:sz="4" w:space="0" w:color="auto"/>
              <w:right w:val="single" w:sz="4" w:space="0" w:color="auto"/>
            </w:tcBorders>
          </w:tcPr>
          <w:p w:rsidR="001429F2" w:rsidRPr="001429F2"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29F2" w:rsidRPr="001429F2" w:rsidTr="005B34E1">
        <w:trPr>
          <w:tblCellSpacing w:w="5" w:type="nil"/>
          <w:jc w:val="center"/>
        </w:trPr>
        <w:tc>
          <w:tcPr>
            <w:tcW w:w="988"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1</w:t>
            </w:r>
          </w:p>
        </w:tc>
        <w:tc>
          <w:tcPr>
            <w:tcW w:w="4340"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2</w:t>
            </w:r>
          </w:p>
        </w:tc>
        <w:tc>
          <w:tcPr>
            <w:tcW w:w="2208"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3</w:t>
            </w:r>
          </w:p>
        </w:tc>
        <w:tc>
          <w:tcPr>
            <w:tcW w:w="1276"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4</w:t>
            </w:r>
          </w:p>
        </w:tc>
        <w:tc>
          <w:tcPr>
            <w:tcW w:w="2551"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5</w:t>
            </w:r>
          </w:p>
        </w:tc>
        <w:tc>
          <w:tcPr>
            <w:tcW w:w="4225" w:type="dxa"/>
            <w:tcBorders>
              <w:left w:val="single" w:sz="4" w:space="0" w:color="auto"/>
              <w:bottom w:val="single" w:sz="4" w:space="0" w:color="auto"/>
              <w:right w:val="single" w:sz="4" w:space="0" w:color="auto"/>
            </w:tcBorders>
          </w:tcPr>
          <w:p w:rsidR="001429F2" w:rsidRPr="001429F2" w:rsidRDefault="001429F2" w:rsidP="001429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9F2">
              <w:rPr>
                <w:rFonts w:ascii="Times New Roman" w:eastAsia="Times New Roman" w:hAnsi="Times New Roman" w:cs="Times New Roman"/>
                <w:sz w:val="24"/>
                <w:szCs w:val="24"/>
                <w:lang w:eastAsia="ru-RU"/>
              </w:rPr>
              <w:t>6</w:t>
            </w:r>
          </w:p>
        </w:tc>
      </w:tr>
      <w:tr w:rsidR="001429F2" w:rsidRPr="001429F2" w:rsidTr="00551A3F">
        <w:trPr>
          <w:tblCellSpacing w:w="5" w:type="nil"/>
          <w:jc w:val="center"/>
        </w:trPr>
        <w:tc>
          <w:tcPr>
            <w:tcW w:w="15588" w:type="dxa"/>
            <w:gridSpan w:val="6"/>
            <w:tcBorders>
              <w:left w:val="single" w:sz="4" w:space="0" w:color="auto"/>
              <w:bottom w:val="single" w:sz="4" w:space="0" w:color="auto"/>
              <w:right w:val="single" w:sz="4" w:space="0" w:color="auto"/>
            </w:tcBorders>
          </w:tcPr>
          <w:p w:rsidR="001429F2" w:rsidRPr="00050101" w:rsidRDefault="001429F2">
            <w:pPr>
              <w:widowControl w:val="0"/>
              <w:numPr>
                <w:ilvl w:val="0"/>
                <w:numId w:val="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Показатель 1 «______», единица измерения</w:t>
            </w:r>
          </w:p>
        </w:tc>
      </w:tr>
      <w:tr w:rsidR="001429F2" w:rsidRPr="001429F2" w:rsidTr="005B34E1">
        <w:trPr>
          <w:tblCellSpacing w:w="5" w:type="nil"/>
          <w:jc w:val="center"/>
        </w:trPr>
        <w:tc>
          <w:tcPr>
            <w:tcW w:w="988" w:type="dxa"/>
            <w:tcBorders>
              <w:left w:val="single" w:sz="4" w:space="0" w:color="auto"/>
              <w:bottom w:val="single" w:sz="4" w:space="0" w:color="auto"/>
              <w:right w:val="single" w:sz="4" w:space="0" w:color="auto"/>
            </w:tcBorders>
          </w:tcPr>
          <w:p w:rsidR="001429F2" w:rsidRPr="00050101" w:rsidRDefault="001429F2" w:rsidP="001429F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1.1.</w:t>
            </w:r>
          </w:p>
        </w:tc>
        <w:tc>
          <w:tcPr>
            <w:tcW w:w="4340" w:type="dxa"/>
            <w:tcBorders>
              <w:left w:val="single" w:sz="4" w:space="0" w:color="auto"/>
              <w:bottom w:val="single" w:sz="4" w:space="0" w:color="auto"/>
              <w:right w:val="single" w:sz="4" w:space="0" w:color="auto"/>
            </w:tcBorders>
          </w:tcPr>
          <w:p w:rsidR="001429F2" w:rsidRPr="00050101" w:rsidRDefault="001429F2" w:rsidP="001429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Наименование муниципального образования</w:t>
            </w:r>
          </w:p>
        </w:tc>
        <w:tc>
          <w:tcPr>
            <w:tcW w:w="2208"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25" w:type="dxa"/>
            <w:tcBorders>
              <w:left w:val="single" w:sz="4" w:space="0" w:color="auto"/>
              <w:bottom w:val="single" w:sz="4" w:space="0" w:color="auto"/>
              <w:right w:val="single" w:sz="4" w:space="0" w:color="auto"/>
            </w:tcBorders>
          </w:tcPr>
          <w:p w:rsidR="001429F2" w:rsidRPr="001429F2"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29F2" w:rsidRPr="001429F2" w:rsidTr="005B34E1">
        <w:trPr>
          <w:tblCellSpacing w:w="5" w:type="nil"/>
          <w:jc w:val="center"/>
        </w:trPr>
        <w:tc>
          <w:tcPr>
            <w:tcW w:w="988" w:type="dxa"/>
            <w:tcBorders>
              <w:left w:val="single" w:sz="4" w:space="0" w:color="auto"/>
              <w:bottom w:val="single" w:sz="4" w:space="0" w:color="auto"/>
              <w:right w:val="single" w:sz="4" w:space="0" w:color="auto"/>
            </w:tcBorders>
          </w:tcPr>
          <w:p w:rsidR="001429F2" w:rsidRPr="00050101" w:rsidRDefault="001429F2" w:rsidP="001429F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1.2.</w:t>
            </w:r>
          </w:p>
        </w:tc>
        <w:tc>
          <w:tcPr>
            <w:tcW w:w="4340" w:type="dxa"/>
            <w:tcBorders>
              <w:left w:val="single" w:sz="4" w:space="0" w:color="auto"/>
              <w:bottom w:val="single" w:sz="4" w:space="0" w:color="auto"/>
              <w:right w:val="single" w:sz="4" w:space="0" w:color="auto"/>
            </w:tcBorders>
          </w:tcPr>
          <w:p w:rsidR="001429F2" w:rsidRPr="00050101" w:rsidRDefault="001429F2" w:rsidP="001429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Наименование муниципального образования</w:t>
            </w:r>
          </w:p>
        </w:tc>
        <w:tc>
          <w:tcPr>
            <w:tcW w:w="2208"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25" w:type="dxa"/>
            <w:tcBorders>
              <w:left w:val="single" w:sz="4" w:space="0" w:color="auto"/>
              <w:bottom w:val="single" w:sz="4" w:space="0" w:color="auto"/>
              <w:right w:val="single" w:sz="4" w:space="0" w:color="auto"/>
            </w:tcBorders>
          </w:tcPr>
          <w:p w:rsidR="001429F2" w:rsidRPr="001429F2"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29F2" w:rsidRPr="001429F2" w:rsidTr="005B34E1">
        <w:trPr>
          <w:tblCellSpacing w:w="5" w:type="nil"/>
          <w:jc w:val="center"/>
        </w:trPr>
        <w:tc>
          <w:tcPr>
            <w:tcW w:w="988" w:type="dxa"/>
            <w:tcBorders>
              <w:left w:val="single" w:sz="4" w:space="0" w:color="auto"/>
              <w:bottom w:val="single" w:sz="4" w:space="0" w:color="auto"/>
              <w:right w:val="single" w:sz="4" w:space="0" w:color="auto"/>
            </w:tcBorders>
          </w:tcPr>
          <w:p w:rsidR="001429F2" w:rsidRPr="00050101" w:rsidRDefault="001429F2" w:rsidP="001429F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50101">
              <w:rPr>
                <w:rFonts w:ascii="Times New Roman" w:eastAsia="Times New Roman" w:hAnsi="Times New Roman" w:cs="Times New Roman"/>
                <w:sz w:val="24"/>
                <w:szCs w:val="24"/>
                <w:lang w:eastAsia="ru-RU"/>
              </w:rPr>
              <w:t>…</w:t>
            </w:r>
          </w:p>
        </w:tc>
        <w:tc>
          <w:tcPr>
            <w:tcW w:w="4340" w:type="dxa"/>
            <w:tcBorders>
              <w:left w:val="single" w:sz="4" w:space="0" w:color="auto"/>
              <w:bottom w:val="single" w:sz="4" w:space="0" w:color="auto"/>
              <w:right w:val="single" w:sz="4" w:space="0" w:color="auto"/>
            </w:tcBorders>
          </w:tcPr>
          <w:p w:rsidR="001429F2" w:rsidRPr="00050101" w:rsidRDefault="001429F2" w:rsidP="001429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w:t>
            </w:r>
          </w:p>
        </w:tc>
        <w:tc>
          <w:tcPr>
            <w:tcW w:w="2208"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25" w:type="dxa"/>
            <w:tcBorders>
              <w:left w:val="single" w:sz="4" w:space="0" w:color="auto"/>
              <w:bottom w:val="single" w:sz="4" w:space="0" w:color="auto"/>
              <w:right w:val="single" w:sz="4" w:space="0" w:color="auto"/>
            </w:tcBorders>
          </w:tcPr>
          <w:p w:rsidR="001429F2" w:rsidRPr="001429F2"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29F2" w:rsidRPr="001429F2" w:rsidTr="00551A3F">
        <w:trPr>
          <w:tblCellSpacing w:w="5" w:type="nil"/>
          <w:jc w:val="center"/>
        </w:trPr>
        <w:tc>
          <w:tcPr>
            <w:tcW w:w="15588" w:type="dxa"/>
            <w:gridSpan w:val="6"/>
            <w:tcBorders>
              <w:left w:val="single" w:sz="4" w:space="0" w:color="auto"/>
              <w:bottom w:val="single" w:sz="4" w:space="0" w:color="auto"/>
              <w:right w:val="single" w:sz="4" w:space="0" w:color="auto"/>
            </w:tcBorders>
          </w:tcPr>
          <w:p w:rsidR="001429F2" w:rsidRPr="00050101" w:rsidRDefault="001429F2">
            <w:pPr>
              <w:widowControl w:val="0"/>
              <w:numPr>
                <w:ilvl w:val="0"/>
                <w:numId w:val="9"/>
              </w:num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Показатель 2 «______», единица измерения</w:t>
            </w:r>
          </w:p>
        </w:tc>
      </w:tr>
      <w:tr w:rsidR="001429F2" w:rsidRPr="001429F2" w:rsidTr="005B34E1">
        <w:trPr>
          <w:tblCellSpacing w:w="5" w:type="nil"/>
          <w:jc w:val="center"/>
        </w:trPr>
        <w:tc>
          <w:tcPr>
            <w:tcW w:w="988" w:type="dxa"/>
            <w:tcBorders>
              <w:left w:val="single" w:sz="4" w:space="0" w:color="auto"/>
              <w:bottom w:val="single" w:sz="4" w:space="0" w:color="auto"/>
              <w:right w:val="single" w:sz="4" w:space="0" w:color="auto"/>
            </w:tcBorders>
          </w:tcPr>
          <w:p w:rsidR="001429F2" w:rsidRPr="00050101" w:rsidRDefault="001429F2" w:rsidP="001429F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2.1.</w:t>
            </w:r>
          </w:p>
        </w:tc>
        <w:tc>
          <w:tcPr>
            <w:tcW w:w="4340" w:type="dxa"/>
            <w:tcBorders>
              <w:left w:val="single" w:sz="4" w:space="0" w:color="auto"/>
              <w:bottom w:val="single" w:sz="4" w:space="0" w:color="auto"/>
              <w:right w:val="single" w:sz="4" w:space="0" w:color="auto"/>
            </w:tcBorders>
          </w:tcPr>
          <w:p w:rsidR="001429F2" w:rsidRPr="00050101" w:rsidRDefault="001429F2" w:rsidP="001429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Наименование муниципального образования</w:t>
            </w:r>
          </w:p>
        </w:tc>
        <w:tc>
          <w:tcPr>
            <w:tcW w:w="2208"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25" w:type="dxa"/>
            <w:tcBorders>
              <w:left w:val="single" w:sz="4" w:space="0" w:color="auto"/>
              <w:bottom w:val="single" w:sz="4" w:space="0" w:color="auto"/>
              <w:right w:val="single" w:sz="4" w:space="0" w:color="auto"/>
            </w:tcBorders>
          </w:tcPr>
          <w:p w:rsidR="001429F2" w:rsidRPr="001429F2"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29F2" w:rsidRPr="001429F2" w:rsidTr="005B34E1">
        <w:trPr>
          <w:tblCellSpacing w:w="5" w:type="nil"/>
          <w:jc w:val="center"/>
        </w:trPr>
        <w:tc>
          <w:tcPr>
            <w:tcW w:w="988" w:type="dxa"/>
            <w:tcBorders>
              <w:left w:val="single" w:sz="4" w:space="0" w:color="auto"/>
              <w:bottom w:val="single" w:sz="4" w:space="0" w:color="auto"/>
              <w:right w:val="single" w:sz="4" w:space="0" w:color="auto"/>
            </w:tcBorders>
          </w:tcPr>
          <w:p w:rsidR="001429F2" w:rsidRPr="00050101" w:rsidRDefault="001429F2" w:rsidP="001429F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2.2.</w:t>
            </w:r>
          </w:p>
        </w:tc>
        <w:tc>
          <w:tcPr>
            <w:tcW w:w="4340" w:type="dxa"/>
            <w:tcBorders>
              <w:left w:val="single" w:sz="4" w:space="0" w:color="auto"/>
              <w:bottom w:val="single" w:sz="4" w:space="0" w:color="auto"/>
              <w:right w:val="single" w:sz="4" w:space="0" w:color="auto"/>
            </w:tcBorders>
          </w:tcPr>
          <w:p w:rsidR="001429F2" w:rsidRPr="00050101" w:rsidRDefault="001429F2" w:rsidP="001429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Наименование муниципального образования</w:t>
            </w:r>
          </w:p>
        </w:tc>
        <w:tc>
          <w:tcPr>
            <w:tcW w:w="2208"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25" w:type="dxa"/>
            <w:tcBorders>
              <w:left w:val="single" w:sz="4" w:space="0" w:color="auto"/>
              <w:bottom w:val="single" w:sz="4" w:space="0" w:color="auto"/>
              <w:right w:val="single" w:sz="4" w:space="0" w:color="auto"/>
            </w:tcBorders>
          </w:tcPr>
          <w:p w:rsidR="001429F2" w:rsidRPr="001429F2"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29F2" w:rsidRPr="001429F2" w:rsidTr="005B34E1">
        <w:trPr>
          <w:tblCellSpacing w:w="5" w:type="nil"/>
          <w:jc w:val="center"/>
        </w:trPr>
        <w:tc>
          <w:tcPr>
            <w:tcW w:w="988" w:type="dxa"/>
            <w:tcBorders>
              <w:top w:val="single" w:sz="4" w:space="0" w:color="auto"/>
              <w:left w:val="single" w:sz="4" w:space="0" w:color="auto"/>
              <w:bottom w:val="single" w:sz="4" w:space="0" w:color="auto"/>
              <w:right w:val="single" w:sz="4" w:space="0" w:color="auto"/>
            </w:tcBorders>
          </w:tcPr>
          <w:p w:rsidR="001429F2" w:rsidRPr="00050101" w:rsidRDefault="001429F2" w:rsidP="001429F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w:t>
            </w:r>
          </w:p>
        </w:tc>
        <w:tc>
          <w:tcPr>
            <w:tcW w:w="4340" w:type="dxa"/>
            <w:tcBorders>
              <w:top w:val="single" w:sz="4" w:space="0" w:color="auto"/>
              <w:left w:val="single" w:sz="4" w:space="0" w:color="auto"/>
              <w:bottom w:val="single" w:sz="4" w:space="0" w:color="auto"/>
              <w:right w:val="single" w:sz="4" w:space="0" w:color="auto"/>
            </w:tcBorders>
          </w:tcPr>
          <w:p w:rsidR="001429F2" w:rsidRPr="00050101" w:rsidRDefault="001429F2" w:rsidP="001429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w:t>
            </w:r>
          </w:p>
        </w:tc>
        <w:tc>
          <w:tcPr>
            <w:tcW w:w="2208" w:type="dxa"/>
            <w:tcBorders>
              <w:top w:val="single" w:sz="4" w:space="0" w:color="auto"/>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25" w:type="dxa"/>
            <w:tcBorders>
              <w:top w:val="single" w:sz="4" w:space="0" w:color="auto"/>
              <w:left w:val="single" w:sz="4" w:space="0" w:color="auto"/>
              <w:bottom w:val="single" w:sz="4" w:space="0" w:color="auto"/>
              <w:right w:val="single" w:sz="4" w:space="0" w:color="auto"/>
            </w:tcBorders>
          </w:tcPr>
          <w:p w:rsidR="001429F2" w:rsidRPr="001429F2"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429F2" w:rsidRPr="001429F2" w:rsidRDefault="001429F2" w:rsidP="001429F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9" w:name="Par1512"/>
      <w:bookmarkEnd w:id="19"/>
    </w:p>
    <w:p w:rsidR="001429F2" w:rsidRPr="001429F2" w:rsidRDefault="001429F2" w:rsidP="005B34E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429F2">
        <w:rPr>
          <w:rFonts w:ascii="Times New Roman" w:eastAsia="Calibri" w:hAnsi="Times New Roman" w:cs="Times New Roman"/>
          <w:sz w:val="24"/>
          <w:szCs w:val="24"/>
        </w:rPr>
        <w:t>&lt;1&gt; Приводится фактическое значение показателя за год, предшествующий отчетному.</w:t>
      </w:r>
    </w:p>
    <w:p w:rsidR="004E15D5" w:rsidRDefault="004E15D5" w:rsidP="00050101">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050101" w:rsidRDefault="00050101" w:rsidP="00050101">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D45509" w:rsidRDefault="00D45509" w:rsidP="008C39C7">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5B34E1" w:rsidRDefault="005B34E1" w:rsidP="008C39C7">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5B34E1" w:rsidRDefault="005B34E1" w:rsidP="008C39C7">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5B34E1" w:rsidRDefault="005B34E1" w:rsidP="008C39C7">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5B34E1" w:rsidRDefault="005B34E1" w:rsidP="008C39C7">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8C39C7" w:rsidRDefault="008C39C7" w:rsidP="008C39C7">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050101">
        <w:rPr>
          <w:rFonts w:ascii="Times New Roman" w:eastAsia="Calibri" w:hAnsi="Times New Roman" w:cs="Times New Roman"/>
          <w:sz w:val="24"/>
          <w:szCs w:val="24"/>
        </w:rPr>
        <w:lastRenderedPageBreak/>
        <w:t>Таблица № 17</w:t>
      </w:r>
    </w:p>
    <w:p w:rsidR="004E4246" w:rsidRDefault="004E4246" w:rsidP="004E4246">
      <w:pPr>
        <w:spacing w:after="0" w:line="240" w:lineRule="auto"/>
        <w:jc w:val="right"/>
        <w:rPr>
          <w:rFonts w:ascii="Times New Roman" w:eastAsia="Times New Roman" w:hAnsi="Times New Roman" w:cs="Times New Roman"/>
          <w:sz w:val="28"/>
          <w:szCs w:val="28"/>
          <w:lang w:eastAsia="ru-RU"/>
        </w:rPr>
      </w:pPr>
    </w:p>
    <w:p w:rsidR="00DB7BF6" w:rsidRPr="00DB7BF6" w:rsidRDefault="00DB7BF6" w:rsidP="00DB7BF6">
      <w:pPr>
        <w:spacing w:after="0" w:line="240" w:lineRule="auto"/>
        <w:jc w:val="center"/>
        <w:rPr>
          <w:rFonts w:ascii="Times New Roman" w:eastAsia="Times New Roman" w:hAnsi="Times New Roman" w:cs="Times New Roman"/>
          <w:bCs/>
          <w:sz w:val="24"/>
          <w:szCs w:val="24"/>
          <w:lang w:eastAsia="ru-RU"/>
        </w:rPr>
      </w:pPr>
      <w:r w:rsidRPr="00DB7BF6">
        <w:rPr>
          <w:rFonts w:ascii="Times New Roman" w:eastAsia="Times New Roman" w:hAnsi="Times New Roman" w:cs="Times New Roman"/>
          <w:bCs/>
          <w:sz w:val="24"/>
          <w:szCs w:val="24"/>
          <w:lang w:eastAsia="ru-RU"/>
        </w:rPr>
        <w:t>ИНФОРМАЦИЯ</w:t>
      </w:r>
    </w:p>
    <w:p w:rsidR="00522BB2" w:rsidRPr="00522BB2" w:rsidRDefault="00DB7BF6" w:rsidP="00522BB2">
      <w:pPr>
        <w:spacing w:after="0" w:line="240" w:lineRule="auto"/>
        <w:jc w:val="center"/>
        <w:rPr>
          <w:rFonts w:ascii="Times New Roman" w:eastAsia="Times New Roman" w:hAnsi="Times New Roman" w:cs="Times New Roman"/>
          <w:bCs/>
          <w:sz w:val="24"/>
          <w:szCs w:val="24"/>
          <w:lang w:eastAsia="ru-RU"/>
        </w:rPr>
      </w:pPr>
      <w:r w:rsidRPr="00DB7BF6">
        <w:rPr>
          <w:rFonts w:ascii="Times New Roman" w:eastAsia="Times New Roman" w:hAnsi="Times New Roman" w:cs="Times New Roman"/>
          <w:bCs/>
          <w:sz w:val="24"/>
          <w:szCs w:val="24"/>
          <w:lang w:eastAsia="ru-RU"/>
        </w:rPr>
        <w:t xml:space="preserve">о возникновении экономии бюджетных ассигнований на реализацию основных мероприятий, приоритетных основных мероприятий, мероприятий ведомственных целевых программ </w:t>
      </w:r>
      <w:r w:rsidR="0054651E" w:rsidRPr="00686537">
        <w:rPr>
          <w:rFonts w:ascii="Times New Roman" w:eastAsia="Calibri" w:hAnsi="Times New Roman" w:cs="Times New Roman"/>
          <w:sz w:val="24"/>
          <w:szCs w:val="24"/>
        </w:rPr>
        <w:t>муниципальной</w:t>
      </w:r>
      <w:r w:rsidRPr="00DB7BF6">
        <w:rPr>
          <w:rFonts w:ascii="Times New Roman" w:eastAsia="Times New Roman" w:hAnsi="Times New Roman" w:cs="Times New Roman"/>
          <w:bCs/>
          <w:sz w:val="24"/>
          <w:szCs w:val="24"/>
          <w:lang w:eastAsia="ru-RU"/>
        </w:rPr>
        <w:t xml:space="preserve"> программы, </w:t>
      </w:r>
      <w:r w:rsidRPr="00DB7BF6">
        <w:rPr>
          <w:rFonts w:ascii="Times New Roman" w:eastAsia="Times New Roman" w:hAnsi="Times New Roman" w:cs="Times New Roman"/>
          <w:bCs/>
          <w:sz w:val="24"/>
          <w:szCs w:val="24"/>
          <w:lang w:eastAsia="ru-RU"/>
        </w:rPr>
        <w:br/>
        <w:t xml:space="preserve">в том числе в результате проведения закупок, при условии их исполнения в полном объеме в </w:t>
      </w:r>
      <w:r w:rsidRPr="00DB7BF6">
        <w:rPr>
          <w:rFonts w:ascii="Times New Roman" w:eastAsia="Times New Roman" w:hAnsi="Times New Roman" w:cs="Times New Roman"/>
          <w:bCs/>
          <w:iCs/>
          <w:sz w:val="24"/>
          <w:szCs w:val="24"/>
          <w:lang w:eastAsia="ru-RU"/>
        </w:rPr>
        <w:t xml:space="preserve">отчетном </w:t>
      </w:r>
      <w:r w:rsidRPr="00DB7BF6">
        <w:rPr>
          <w:rFonts w:ascii="Times New Roman" w:eastAsia="Times New Roman" w:hAnsi="Times New Roman" w:cs="Times New Roman"/>
          <w:bCs/>
          <w:sz w:val="24"/>
          <w:szCs w:val="24"/>
          <w:lang w:eastAsia="ru-RU"/>
        </w:rPr>
        <w:t>году</w:t>
      </w:r>
    </w:p>
    <w:tbl>
      <w:tblPr>
        <w:tblpPr w:leftFromText="180" w:rightFromText="180" w:vertAnchor="text" w:horzAnchor="margin" w:tblpXSpec="center" w:tblpY="149"/>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536"/>
        <w:gridCol w:w="2048"/>
        <w:gridCol w:w="2242"/>
        <w:gridCol w:w="1400"/>
        <w:gridCol w:w="2374"/>
      </w:tblGrid>
      <w:tr w:rsidR="00DB7BF6" w:rsidRPr="00DB7BF6" w:rsidTr="00522BB2">
        <w:trPr>
          <w:trHeight w:val="645"/>
        </w:trPr>
        <w:tc>
          <w:tcPr>
            <w:tcW w:w="988" w:type="dxa"/>
            <w:vMerge w:val="restart"/>
          </w:tcPr>
          <w:p w:rsidR="00DB7BF6" w:rsidRPr="00050101" w:rsidRDefault="00DB7BF6" w:rsidP="00DB7BF6">
            <w:pPr>
              <w:spacing w:after="0" w:line="240" w:lineRule="auto"/>
              <w:jc w:val="center"/>
              <w:rPr>
                <w:rFonts w:ascii="Times New Roman" w:eastAsia="Times New Roman" w:hAnsi="Times New Roman" w:cs="Times New Roman"/>
                <w:bCs/>
                <w:sz w:val="24"/>
                <w:szCs w:val="24"/>
                <w:lang w:eastAsia="ru-RU"/>
              </w:rPr>
            </w:pPr>
            <w:r w:rsidRPr="00050101">
              <w:rPr>
                <w:rFonts w:ascii="Times New Roman" w:eastAsia="Times New Roman" w:hAnsi="Times New Roman" w:cs="Times New Roman"/>
                <w:bCs/>
                <w:sz w:val="24"/>
                <w:szCs w:val="24"/>
                <w:lang w:eastAsia="ru-RU"/>
              </w:rPr>
              <w:t xml:space="preserve">№ </w:t>
            </w:r>
          </w:p>
          <w:p w:rsidR="00DB7BF6" w:rsidRPr="00050101" w:rsidRDefault="00DB7BF6" w:rsidP="00DB7BF6">
            <w:pPr>
              <w:spacing w:after="0" w:line="240" w:lineRule="auto"/>
              <w:jc w:val="center"/>
              <w:rPr>
                <w:rFonts w:ascii="Times New Roman" w:eastAsia="Times New Roman" w:hAnsi="Times New Roman" w:cs="Times New Roman"/>
                <w:bCs/>
                <w:sz w:val="24"/>
                <w:szCs w:val="24"/>
                <w:lang w:eastAsia="ru-RU"/>
              </w:rPr>
            </w:pPr>
            <w:r w:rsidRPr="00050101">
              <w:rPr>
                <w:rFonts w:ascii="Times New Roman" w:eastAsia="Times New Roman" w:hAnsi="Times New Roman" w:cs="Times New Roman"/>
                <w:bCs/>
                <w:sz w:val="24"/>
                <w:szCs w:val="24"/>
                <w:lang w:eastAsia="ru-RU"/>
              </w:rPr>
              <w:t>п/п</w:t>
            </w:r>
          </w:p>
        </w:tc>
        <w:tc>
          <w:tcPr>
            <w:tcW w:w="6536" w:type="dxa"/>
            <w:vMerge w:val="restart"/>
            <w:shd w:val="clear" w:color="auto" w:fill="auto"/>
            <w:hideMark/>
          </w:tcPr>
          <w:p w:rsidR="00DB7BF6" w:rsidRPr="00050101" w:rsidRDefault="00DB7BF6" w:rsidP="00DB7BF6">
            <w:pPr>
              <w:spacing w:after="0" w:line="240" w:lineRule="auto"/>
              <w:jc w:val="center"/>
              <w:rPr>
                <w:rFonts w:ascii="Times New Roman" w:eastAsia="Times New Roman" w:hAnsi="Times New Roman" w:cs="Times New Roman"/>
                <w:bCs/>
                <w:sz w:val="24"/>
                <w:szCs w:val="24"/>
                <w:lang w:eastAsia="ru-RU"/>
              </w:rPr>
            </w:pPr>
            <w:r w:rsidRPr="00050101">
              <w:rPr>
                <w:rFonts w:ascii="Times New Roman" w:eastAsia="Times New Roman" w:hAnsi="Times New Roman" w:cs="Times New Roman"/>
                <w:bCs/>
                <w:sz w:val="24"/>
                <w:szCs w:val="24"/>
                <w:lang w:eastAsia="ru-RU"/>
              </w:rPr>
              <w:t xml:space="preserve">Наименование основного мероприятия подпрограммы, приоритетного основного мероприятия, мероприятия ведомственной целевой программы  </w:t>
            </w:r>
          </w:p>
          <w:p w:rsidR="00DB7BF6" w:rsidRPr="00050101" w:rsidRDefault="00DB7BF6" w:rsidP="00DB7BF6">
            <w:pPr>
              <w:spacing w:after="0" w:line="240" w:lineRule="auto"/>
              <w:jc w:val="center"/>
              <w:rPr>
                <w:rFonts w:ascii="Times New Roman" w:eastAsia="Times New Roman" w:hAnsi="Times New Roman" w:cs="Times New Roman"/>
                <w:bCs/>
                <w:sz w:val="24"/>
                <w:szCs w:val="24"/>
                <w:lang w:eastAsia="ru-RU"/>
              </w:rPr>
            </w:pPr>
            <w:r w:rsidRPr="00050101">
              <w:rPr>
                <w:rFonts w:ascii="Times New Roman" w:eastAsia="Times New Roman" w:hAnsi="Times New Roman" w:cs="Times New Roman"/>
                <w:bCs/>
                <w:sz w:val="24"/>
                <w:szCs w:val="24"/>
                <w:lang w:eastAsia="ru-RU"/>
              </w:rPr>
              <w:t xml:space="preserve">(по инвестиционным расходам – в разрезе объектов) </w:t>
            </w:r>
            <w:hyperlink w:anchor="Par1127" w:history="1">
              <w:r w:rsidRPr="00050101">
                <w:rPr>
                  <w:rFonts w:ascii="Times New Roman" w:eastAsia="Calibri" w:hAnsi="Times New Roman" w:cs="Times New Roman"/>
                  <w:sz w:val="24"/>
                  <w:szCs w:val="24"/>
                </w:rPr>
                <w:t>&lt;1&gt;</w:t>
              </w:r>
            </w:hyperlink>
          </w:p>
        </w:tc>
        <w:tc>
          <w:tcPr>
            <w:tcW w:w="2048" w:type="dxa"/>
            <w:vMerge w:val="restart"/>
            <w:shd w:val="clear" w:color="auto" w:fill="auto"/>
            <w:hideMark/>
          </w:tcPr>
          <w:p w:rsidR="00DB7BF6" w:rsidRPr="00050101" w:rsidRDefault="00DB7BF6" w:rsidP="00DB7BF6">
            <w:pPr>
              <w:spacing w:after="0" w:line="240" w:lineRule="auto"/>
              <w:jc w:val="center"/>
              <w:rPr>
                <w:rFonts w:ascii="Times New Roman" w:eastAsia="Times New Roman" w:hAnsi="Times New Roman" w:cs="Times New Roman"/>
                <w:bCs/>
                <w:sz w:val="24"/>
                <w:szCs w:val="24"/>
                <w:lang w:eastAsia="ru-RU"/>
              </w:rPr>
            </w:pPr>
            <w:r w:rsidRPr="00050101">
              <w:rPr>
                <w:rFonts w:ascii="Times New Roman" w:eastAsia="Times New Roman" w:hAnsi="Times New Roman" w:cs="Times New Roman"/>
                <w:bCs/>
                <w:sz w:val="24"/>
                <w:szCs w:val="24"/>
                <w:lang w:eastAsia="ru-RU"/>
              </w:rPr>
              <w:t>Ожидаемый</w:t>
            </w:r>
          </w:p>
          <w:p w:rsidR="00DB7BF6" w:rsidRPr="00050101" w:rsidRDefault="00DB7BF6" w:rsidP="00DB7BF6">
            <w:pPr>
              <w:spacing w:after="0" w:line="240" w:lineRule="auto"/>
              <w:jc w:val="center"/>
              <w:rPr>
                <w:rFonts w:ascii="Times New Roman" w:eastAsia="Times New Roman" w:hAnsi="Times New Roman" w:cs="Times New Roman"/>
                <w:bCs/>
                <w:sz w:val="24"/>
                <w:szCs w:val="24"/>
                <w:lang w:eastAsia="ru-RU"/>
              </w:rPr>
            </w:pPr>
            <w:r w:rsidRPr="00050101">
              <w:rPr>
                <w:rFonts w:ascii="Times New Roman" w:eastAsia="Times New Roman" w:hAnsi="Times New Roman" w:cs="Times New Roman"/>
                <w:bCs/>
                <w:sz w:val="24"/>
                <w:szCs w:val="24"/>
                <w:lang w:eastAsia="ru-RU"/>
              </w:rPr>
              <w:t>результат</w:t>
            </w:r>
          </w:p>
        </w:tc>
        <w:tc>
          <w:tcPr>
            <w:tcW w:w="2242" w:type="dxa"/>
            <w:vMerge w:val="restart"/>
            <w:shd w:val="clear" w:color="auto" w:fill="auto"/>
            <w:hideMark/>
          </w:tcPr>
          <w:p w:rsidR="00DB7BF6" w:rsidRPr="00050101" w:rsidRDefault="00DB7BF6" w:rsidP="00DB7BF6">
            <w:pPr>
              <w:spacing w:after="0" w:line="240" w:lineRule="auto"/>
              <w:jc w:val="center"/>
              <w:rPr>
                <w:rFonts w:ascii="Times New Roman" w:eastAsia="Times New Roman" w:hAnsi="Times New Roman" w:cs="Times New Roman"/>
                <w:bCs/>
                <w:sz w:val="24"/>
                <w:szCs w:val="24"/>
                <w:lang w:eastAsia="ru-RU"/>
              </w:rPr>
            </w:pPr>
            <w:r w:rsidRPr="00050101">
              <w:rPr>
                <w:rFonts w:ascii="Times New Roman" w:eastAsia="Times New Roman" w:hAnsi="Times New Roman" w:cs="Times New Roman"/>
                <w:bCs/>
                <w:sz w:val="24"/>
                <w:szCs w:val="24"/>
                <w:lang w:eastAsia="ru-RU"/>
              </w:rPr>
              <w:t>Фактически сложившийся результат</w:t>
            </w:r>
          </w:p>
        </w:tc>
        <w:tc>
          <w:tcPr>
            <w:tcW w:w="3774" w:type="dxa"/>
            <w:gridSpan w:val="2"/>
            <w:shd w:val="clear" w:color="auto" w:fill="auto"/>
            <w:hideMark/>
          </w:tcPr>
          <w:p w:rsidR="00DB7BF6" w:rsidRPr="00050101" w:rsidRDefault="00DB7BF6" w:rsidP="00DB7BF6">
            <w:pPr>
              <w:spacing w:after="0" w:line="240" w:lineRule="auto"/>
              <w:jc w:val="center"/>
              <w:rPr>
                <w:rFonts w:ascii="Times New Roman" w:eastAsia="Times New Roman" w:hAnsi="Times New Roman" w:cs="Times New Roman"/>
                <w:bCs/>
                <w:sz w:val="24"/>
                <w:szCs w:val="24"/>
                <w:lang w:eastAsia="ru-RU"/>
              </w:rPr>
            </w:pPr>
            <w:r w:rsidRPr="00050101">
              <w:rPr>
                <w:rFonts w:ascii="Times New Roman" w:eastAsia="Times New Roman" w:hAnsi="Times New Roman" w:cs="Times New Roman"/>
                <w:bCs/>
                <w:sz w:val="24"/>
                <w:szCs w:val="24"/>
                <w:lang w:eastAsia="ru-RU"/>
              </w:rPr>
              <w:t>Сумма экономии</w:t>
            </w:r>
            <w:r w:rsidRPr="00050101">
              <w:rPr>
                <w:rFonts w:ascii="Times New Roman" w:eastAsia="Times New Roman" w:hAnsi="Times New Roman" w:cs="Times New Roman"/>
                <w:bCs/>
                <w:sz w:val="24"/>
                <w:szCs w:val="24"/>
                <w:lang w:eastAsia="ru-RU"/>
              </w:rPr>
              <w:br/>
              <w:t>(тыс. рублей)</w:t>
            </w:r>
          </w:p>
        </w:tc>
      </w:tr>
      <w:tr w:rsidR="00DB7BF6" w:rsidRPr="00DB7BF6" w:rsidTr="00522BB2">
        <w:trPr>
          <w:trHeight w:val="890"/>
        </w:trPr>
        <w:tc>
          <w:tcPr>
            <w:tcW w:w="988" w:type="dxa"/>
            <w:vMerge/>
          </w:tcPr>
          <w:p w:rsidR="00DB7BF6" w:rsidRPr="00050101" w:rsidRDefault="00DB7BF6" w:rsidP="00DB7BF6">
            <w:pPr>
              <w:spacing w:after="0" w:line="240" w:lineRule="auto"/>
              <w:jc w:val="center"/>
              <w:rPr>
                <w:rFonts w:ascii="Times New Roman" w:eastAsia="Times New Roman" w:hAnsi="Times New Roman" w:cs="Times New Roman"/>
                <w:bCs/>
                <w:sz w:val="24"/>
                <w:szCs w:val="24"/>
                <w:lang w:eastAsia="ru-RU"/>
              </w:rPr>
            </w:pPr>
          </w:p>
        </w:tc>
        <w:tc>
          <w:tcPr>
            <w:tcW w:w="6536" w:type="dxa"/>
            <w:vMerge/>
            <w:hideMark/>
          </w:tcPr>
          <w:p w:rsidR="00DB7BF6" w:rsidRPr="00050101" w:rsidRDefault="00DB7BF6" w:rsidP="00DB7BF6">
            <w:pPr>
              <w:spacing w:after="0" w:line="240" w:lineRule="auto"/>
              <w:jc w:val="center"/>
              <w:rPr>
                <w:rFonts w:ascii="Times New Roman" w:eastAsia="Times New Roman" w:hAnsi="Times New Roman" w:cs="Times New Roman"/>
                <w:bCs/>
                <w:sz w:val="24"/>
                <w:szCs w:val="24"/>
                <w:lang w:eastAsia="ru-RU"/>
              </w:rPr>
            </w:pPr>
          </w:p>
        </w:tc>
        <w:tc>
          <w:tcPr>
            <w:tcW w:w="2048" w:type="dxa"/>
            <w:vMerge/>
            <w:hideMark/>
          </w:tcPr>
          <w:p w:rsidR="00DB7BF6" w:rsidRPr="00050101" w:rsidRDefault="00DB7BF6" w:rsidP="00DB7BF6">
            <w:pPr>
              <w:spacing w:after="0" w:line="240" w:lineRule="auto"/>
              <w:jc w:val="center"/>
              <w:rPr>
                <w:rFonts w:ascii="Times New Roman" w:eastAsia="Times New Roman" w:hAnsi="Times New Roman" w:cs="Times New Roman"/>
                <w:bCs/>
                <w:sz w:val="24"/>
                <w:szCs w:val="24"/>
                <w:lang w:eastAsia="ru-RU"/>
              </w:rPr>
            </w:pPr>
          </w:p>
        </w:tc>
        <w:tc>
          <w:tcPr>
            <w:tcW w:w="2242" w:type="dxa"/>
            <w:vMerge/>
            <w:hideMark/>
          </w:tcPr>
          <w:p w:rsidR="00DB7BF6" w:rsidRPr="00050101" w:rsidRDefault="00DB7BF6" w:rsidP="00DB7BF6">
            <w:pPr>
              <w:spacing w:after="0" w:line="240" w:lineRule="auto"/>
              <w:jc w:val="center"/>
              <w:rPr>
                <w:rFonts w:ascii="Times New Roman" w:eastAsia="Times New Roman" w:hAnsi="Times New Roman" w:cs="Times New Roman"/>
                <w:bCs/>
                <w:sz w:val="24"/>
                <w:szCs w:val="24"/>
                <w:lang w:eastAsia="ru-RU"/>
              </w:rPr>
            </w:pPr>
          </w:p>
        </w:tc>
        <w:tc>
          <w:tcPr>
            <w:tcW w:w="1400" w:type="dxa"/>
            <w:shd w:val="clear" w:color="auto" w:fill="auto"/>
            <w:hideMark/>
          </w:tcPr>
          <w:p w:rsidR="00DB7BF6" w:rsidRPr="00050101" w:rsidRDefault="00DB7BF6" w:rsidP="00DB7BF6">
            <w:pPr>
              <w:spacing w:after="0" w:line="240" w:lineRule="auto"/>
              <w:jc w:val="center"/>
              <w:rPr>
                <w:rFonts w:ascii="Times New Roman" w:eastAsia="Times New Roman" w:hAnsi="Times New Roman" w:cs="Times New Roman"/>
                <w:bCs/>
                <w:sz w:val="24"/>
                <w:szCs w:val="24"/>
                <w:lang w:eastAsia="ru-RU"/>
              </w:rPr>
            </w:pPr>
            <w:r w:rsidRPr="00050101">
              <w:rPr>
                <w:rFonts w:ascii="Times New Roman" w:eastAsia="Times New Roman" w:hAnsi="Times New Roman" w:cs="Times New Roman"/>
                <w:bCs/>
                <w:sz w:val="24"/>
                <w:szCs w:val="24"/>
                <w:lang w:eastAsia="ru-RU"/>
              </w:rPr>
              <w:t>всего</w:t>
            </w:r>
          </w:p>
        </w:tc>
        <w:tc>
          <w:tcPr>
            <w:tcW w:w="2374" w:type="dxa"/>
            <w:shd w:val="clear" w:color="auto" w:fill="auto"/>
            <w:hideMark/>
          </w:tcPr>
          <w:p w:rsidR="00DB7BF6" w:rsidRPr="00050101" w:rsidRDefault="00DB7BF6" w:rsidP="00DB7BF6">
            <w:pPr>
              <w:spacing w:after="0" w:line="240" w:lineRule="auto"/>
              <w:jc w:val="center"/>
              <w:rPr>
                <w:rFonts w:ascii="Times New Roman" w:eastAsia="Times New Roman" w:hAnsi="Times New Roman" w:cs="Times New Roman"/>
                <w:bCs/>
                <w:sz w:val="24"/>
                <w:szCs w:val="24"/>
                <w:lang w:eastAsia="ru-RU"/>
              </w:rPr>
            </w:pPr>
            <w:r w:rsidRPr="00050101">
              <w:rPr>
                <w:rFonts w:ascii="Times New Roman" w:eastAsia="Times New Roman" w:hAnsi="Times New Roman" w:cs="Times New Roman"/>
                <w:bCs/>
                <w:sz w:val="24"/>
                <w:szCs w:val="24"/>
                <w:lang w:eastAsia="ru-RU"/>
              </w:rPr>
              <w:t>в том числе в результате проведения закупок</w:t>
            </w:r>
          </w:p>
        </w:tc>
      </w:tr>
      <w:tr w:rsidR="00DB7BF6" w:rsidRPr="00DB7BF6" w:rsidTr="00522BB2">
        <w:trPr>
          <w:trHeight w:val="315"/>
        </w:trPr>
        <w:tc>
          <w:tcPr>
            <w:tcW w:w="988" w:type="dxa"/>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1</w:t>
            </w:r>
          </w:p>
        </w:tc>
        <w:tc>
          <w:tcPr>
            <w:tcW w:w="6536"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2 </w:t>
            </w:r>
          </w:p>
        </w:tc>
        <w:tc>
          <w:tcPr>
            <w:tcW w:w="2048"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3 </w:t>
            </w:r>
          </w:p>
        </w:tc>
        <w:tc>
          <w:tcPr>
            <w:tcW w:w="2242"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4 </w:t>
            </w:r>
          </w:p>
        </w:tc>
        <w:tc>
          <w:tcPr>
            <w:tcW w:w="1400"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5 </w:t>
            </w:r>
          </w:p>
        </w:tc>
        <w:tc>
          <w:tcPr>
            <w:tcW w:w="2374"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6</w:t>
            </w:r>
          </w:p>
        </w:tc>
      </w:tr>
      <w:tr w:rsidR="00DB7BF6" w:rsidRPr="00DB7BF6" w:rsidTr="00522BB2">
        <w:trPr>
          <w:trHeight w:val="315"/>
        </w:trPr>
        <w:tc>
          <w:tcPr>
            <w:tcW w:w="988" w:type="dxa"/>
          </w:tcPr>
          <w:p w:rsidR="00DB7BF6" w:rsidRPr="00050101" w:rsidRDefault="00DB7BF6" w:rsidP="00DB7BF6">
            <w:pPr>
              <w:spacing w:after="0" w:line="240" w:lineRule="auto"/>
              <w:rPr>
                <w:rFonts w:ascii="Times New Roman" w:eastAsia="Times New Roman" w:hAnsi="Times New Roman" w:cs="Times New Roman"/>
                <w:sz w:val="24"/>
                <w:szCs w:val="24"/>
                <w:lang w:eastAsia="ru-RU"/>
              </w:rPr>
            </w:pPr>
          </w:p>
        </w:tc>
        <w:tc>
          <w:tcPr>
            <w:tcW w:w="6536" w:type="dxa"/>
            <w:shd w:val="clear" w:color="auto" w:fill="auto"/>
          </w:tcPr>
          <w:p w:rsidR="00DB7BF6" w:rsidRPr="00050101" w:rsidRDefault="0054651E" w:rsidP="00DB7BF6">
            <w:pPr>
              <w:spacing w:after="0" w:line="240" w:lineRule="auto"/>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 xml:space="preserve">Муниципальная </w:t>
            </w:r>
            <w:r w:rsidR="00DB7BF6" w:rsidRPr="00050101">
              <w:rPr>
                <w:rFonts w:ascii="Times New Roman" w:eastAsia="Times New Roman" w:hAnsi="Times New Roman" w:cs="Times New Roman"/>
                <w:sz w:val="24"/>
                <w:szCs w:val="24"/>
                <w:lang w:eastAsia="ru-RU"/>
              </w:rPr>
              <w:t>программа</w:t>
            </w:r>
          </w:p>
        </w:tc>
        <w:tc>
          <w:tcPr>
            <w:tcW w:w="2048"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Х </w:t>
            </w:r>
          </w:p>
        </w:tc>
        <w:tc>
          <w:tcPr>
            <w:tcW w:w="2242"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Х</w:t>
            </w:r>
          </w:p>
        </w:tc>
        <w:tc>
          <w:tcPr>
            <w:tcW w:w="1400"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c>
          <w:tcPr>
            <w:tcW w:w="2374"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r>
      <w:tr w:rsidR="00DB7BF6" w:rsidRPr="00DB7BF6" w:rsidTr="00522BB2">
        <w:trPr>
          <w:trHeight w:val="315"/>
        </w:trPr>
        <w:tc>
          <w:tcPr>
            <w:tcW w:w="988" w:type="dxa"/>
          </w:tcPr>
          <w:p w:rsidR="00DB7BF6" w:rsidRPr="00050101" w:rsidRDefault="00DB7BF6" w:rsidP="00DB7BF6">
            <w:pPr>
              <w:spacing w:after="0" w:line="240" w:lineRule="auto"/>
              <w:rPr>
                <w:rFonts w:ascii="Times New Roman" w:eastAsia="Times New Roman" w:hAnsi="Times New Roman" w:cs="Times New Roman"/>
                <w:sz w:val="24"/>
                <w:szCs w:val="24"/>
                <w:lang w:eastAsia="ru-RU"/>
              </w:rPr>
            </w:pPr>
          </w:p>
        </w:tc>
        <w:tc>
          <w:tcPr>
            <w:tcW w:w="6536" w:type="dxa"/>
            <w:shd w:val="clear" w:color="auto" w:fill="auto"/>
            <w:hideMark/>
          </w:tcPr>
          <w:p w:rsidR="00DB7BF6" w:rsidRPr="00050101" w:rsidRDefault="00DB7BF6" w:rsidP="00DB7BF6">
            <w:pPr>
              <w:spacing w:after="0" w:line="240" w:lineRule="auto"/>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Подпрограмма 1</w:t>
            </w:r>
          </w:p>
        </w:tc>
        <w:tc>
          <w:tcPr>
            <w:tcW w:w="2048" w:type="dxa"/>
            <w:shd w:val="clear" w:color="auto" w:fill="auto"/>
            <w:hideMark/>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Х </w:t>
            </w:r>
          </w:p>
        </w:tc>
        <w:tc>
          <w:tcPr>
            <w:tcW w:w="2242" w:type="dxa"/>
            <w:shd w:val="clear" w:color="auto" w:fill="auto"/>
            <w:hideMark/>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Х</w:t>
            </w:r>
          </w:p>
        </w:tc>
        <w:tc>
          <w:tcPr>
            <w:tcW w:w="1400" w:type="dxa"/>
            <w:shd w:val="clear" w:color="auto" w:fill="auto"/>
            <w:hideMark/>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 </w:t>
            </w:r>
          </w:p>
        </w:tc>
        <w:tc>
          <w:tcPr>
            <w:tcW w:w="2374" w:type="dxa"/>
            <w:shd w:val="clear" w:color="auto" w:fill="auto"/>
            <w:hideMark/>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 </w:t>
            </w:r>
          </w:p>
        </w:tc>
      </w:tr>
      <w:tr w:rsidR="00DB7BF6" w:rsidRPr="00DB7BF6" w:rsidTr="00522BB2">
        <w:trPr>
          <w:trHeight w:val="315"/>
        </w:trPr>
        <w:tc>
          <w:tcPr>
            <w:tcW w:w="988" w:type="dxa"/>
          </w:tcPr>
          <w:p w:rsidR="00DB7BF6" w:rsidRPr="00050101" w:rsidRDefault="00DB7BF6" w:rsidP="00DB7BF6">
            <w:pPr>
              <w:spacing w:after="0" w:line="240" w:lineRule="auto"/>
              <w:rPr>
                <w:rFonts w:ascii="Times New Roman" w:eastAsia="Times New Roman" w:hAnsi="Times New Roman" w:cs="Times New Roman"/>
                <w:sz w:val="24"/>
                <w:szCs w:val="24"/>
                <w:lang w:eastAsia="ru-RU"/>
              </w:rPr>
            </w:pPr>
          </w:p>
        </w:tc>
        <w:tc>
          <w:tcPr>
            <w:tcW w:w="6536" w:type="dxa"/>
            <w:shd w:val="clear" w:color="auto" w:fill="auto"/>
            <w:hideMark/>
          </w:tcPr>
          <w:p w:rsidR="00DB7BF6" w:rsidRPr="00050101" w:rsidRDefault="00DB7BF6" w:rsidP="00DB7BF6">
            <w:pPr>
              <w:spacing w:after="0" w:line="240" w:lineRule="auto"/>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Основное мероприятие 1.1</w:t>
            </w:r>
          </w:p>
        </w:tc>
        <w:tc>
          <w:tcPr>
            <w:tcW w:w="2048" w:type="dxa"/>
            <w:shd w:val="clear" w:color="auto" w:fill="auto"/>
            <w:hideMark/>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 </w:t>
            </w:r>
          </w:p>
        </w:tc>
        <w:tc>
          <w:tcPr>
            <w:tcW w:w="2242" w:type="dxa"/>
            <w:shd w:val="clear" w:color="auto" w:fill="auto"/>
            <w:hideMark/>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 </w:t>
            </w:r>
          </w:p>
        </w:tc>
        <w:tc>
          <w:tcPr>
            <w:tcW w:w="1400" w:type="dxa"/>
            <w:shd w:val="clear" w:color="auto" w:fill="auto"/>
            <w:hideMark/>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 </w:t>
            </w:r>
          </w:p>
        </w:tc>
        <w:tc>
          <w:tcPr>
            <w:tcW w:w="2374" w:type="dxa"/>
            <w:shd w:val="clear" w:color="auto" w:fill="auto"/>
            <w:hideMark/>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 </w:t>
            </w:r>
          </w:p>
        </w:tc>
      </w:tr>
      <w:tr w:rsidR="00DB7BF6" w:rsidRPr="00DB7BF6" w:rsidTr="00522BB2">
        <w:trPr>
          <w:trHeight w:val="315"/>
        </w:trPr>
        <w:tc>
          <w:tcPr>
            <w:tcW w:w="988" w:type="dxa"/>
          </w:tcPr>
          <w:p w:rsidR="00DB7BF6" w:rsidRPr="00050101" w:rsidRDefault="00DB7BF6" w:rsidP="00DB7BF6">
            <w:pPr>
              <w:spacing w:after="0" w:line="240" w:lineRule="auto"/>
              <w:rPr>
                <w:rFonts w:ascii="Times New Roman" w:eastAsia="Times New Roman" w:hAnsi="Times New Roman" w:cs="Times New Roman"/>
                <w:sz w:val="24"/>
                <w:szCs w:val="24"/>
                <w:lang w:eastAsia="ru-RU"/>
              </w:rPr>
            </w:pPr>
          </w:p>
        </w:tc>
        <w:tc>
          <w:tcPr>
            <w:tcW w:w="6536" w:type="dxa"/>
            <w:shd w:val="clear" w:color="auto" w:fill="auto"/>
          </w:tcPr>
          <w:p w:rsidR="00DB7BF6" w:rsidRPr="00050101" w:rsidRDefault="00DB7BF6" w:rsidP="00DB7BF6">
            <w:pPr>
              <w:spacing w:after="0" w:line="240" w:lineRule="auto"/>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Основное мероприятие 1.2</w:t>
            </w:r>
          </w:p>
        </w:tc>
        <w:tc>
          <w:tcPr>
            <w:tcW w:w="2048"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c>
          <w:tcPr>
            <w:tcW w:w="2242"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c>
          <w:tcPr>
            <w:tcW w:w="1400"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c>
          <w:tcPr>
            <w:tcW w:w="2374"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r>
      <w:tr w:rsidR="00DB7BF6" w:rsidRPr="00DB7BF6" w:rsidTr="00522BB2">
        <w:trPr>
          <w:trHeight w:val="315"/>
        </w:trPr>
        <w:tc>
          <w:tcPr>
            <w:tcW w:w="988" w:type="dxa"/>
          </w:tcPr>
          <w:p w:rsidR="00DB7BF6" w:rsidRPr="00050101" w:rsidRDefault="00DB7BF6" w:rsidP="00DB7BF6">
            <w:pPr>
              <w:spacing w:after="0" w:line="240" w:lineRule="auto"/>
              <w:rPr>
                <w:rFonts w:ascii="Times New Roman" w:eastAsia="Times New Roman" w:hAnsi="Times New Roman" w:cs="Times New Roman"/>
                <w:b/>
                <w:sz w:val="24"/>
                <w:szCs w:val="24"/>
                <w:lang w:eastAsia="ru-RU"/>
              </w:rPr>
            </w:pPr>
          </w:p>
        </w:tc>
        <w:tc>
          <w:tcPr>
            <w:tcW w:w="6536" w:type="dxa"/>
            <w:shd w:val="clear" w:color="auto" w:fill="auto"/>
          </w:tcPr>
          <w:p w:rsidR="00DB7BF6" w:rsidRPr="00050101" w:rsidRDefault="00DB7BF6" w:rsidP="00DB7BF6">
            <w:pPr>
              <w:spacing w:after="0" w:line="240" w:lineRule="auto"/>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 xml:space="preserve">Приоритетное основное мероприятие 1.3. </w:t>
            </w:r>
            <w:r w:rsidRPr="00050101">
              <w:rPr>
                <w:rFonts w:ascii="Times New Roman" w:eastAsia="Calibri" w:hAnsi="Times New Roman" w:cs="Times New Roman"/>
                <w:sz w:val="24"/>
                <w:szCs w:val="24"/>
              </w:rPr>
              <w:t xml:space="preserve"> Реализация регионального проекта «___________». Наименование мероприятия</w:t>
            </w:r>
          </w:p>
        </w:tc>
        <w:tc>
          <w:tcPr>
            <w:tcW w:w="2048"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c>
          <w:tcPr>
            <w:tcW w:w="2242"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c>
          <w:tcPr>
            <w:tcW w:w="1400"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c>
          <w:tcPr>
            <w:tcW w:w="2374"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r>
      <w:tr w:rsidR="00DB7BF6" w:rsidRPr="00DB7BF6" w:rsidTr="00522BB2">
        <w:trPr>
          <w:trHeight w:val="315"/>
        </w:trPr>
        <w:tc>
          <w:tcPr>
            <w:tcW w:w="988" w:type="dxa"/>
          </w:tcPr>
          <w:p w:rsidR="00DB7BF6" w:rsidRPr="00050101" w:rsidRDefault="00DB7BF6" w:rsidP="00DB7BF6">
            <w:pPr>
              <w:spacing w:after="0" w:line="240" w:lineRule="auto"/>
              <w:rPr>
                <w:rFonts w:ascii="Times New Roman" w:eastAsia="Times New Roman" w:hAnsi="Times New Roman" w:cs="Times New Roman"/>
                <w:sz w:val="24"/>
                <w:szCs w:val="24"/>
                <w:lang w:eastAsia="ru-RU"/>
              </w:rPr>
            </w:pPr>
          </w:p>
        </w:tc>
        <w:tc>
          <w:tcPr>
            <w:tcW w:w="6536" w:type="dxa"/>
            <w:shd w:val="clear" w:color="auto" w:fill="auto"/>
          </w:tcPr>
          <w:p w:rsidR="00DB7BF6" w:rsidRPr="00050101" w:rsidRDefault="00DB7BF6" w:rsidP="00DB7BF6">
            <w:pPr>
              <w:spacing w:after="0" w:line="240" w:lineRule="auto"/>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w:t>
            </w:r>
          </w:p>
        </w:tc>
        <w:tc>
          <w:tcPr>
            <w:tcW w:w="2048"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c>
          <w:tcPr>
            <w:tcW w:w="2242"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c>
          <w:tcPr>
            <w:tcW w:w="1400"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c>
          <w:tcPr>
            <w:tcW w:w="2374"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r>
      <w:tr w:rsidR="00DB7BF6" w:rsidRPr="00DB7BF6" w:rsidTr="00522BB2">
        <w:trPr>
          <w:trHeight w:val="315"/>
        </w:trPr>
        <w:tc>
          <w:tcPr>
            <w:tcW w:w="988" w:type="dxa"/>
          </w:tcPr>
          <w:p w:rsidR="00DB7BF6" w:rsidRPr="00050101" w:rsidRDefault="00DB7BF6" w:rsidP="00DB7BF6">
            <w:pPr>
              <w:spacing w:after="0" w:line="240" w:lineRule="auto"/>
              <w:rPr>
                <w:rFonts w:ascii="Times New Roman" w:eastAsia="Times New Roman" w:hAnsi="Times New Roman" w:cs="Times New Roman"/>
                <w:sz w:val="24"/>
                <w:szCs w:val="24"/>
                <w:lang w:eastAsia="ru-RU"/>
              </w:rPr>
            </w:pPr>
          </w:p>
        </w:tc>
        <w:tc>
          <w:tcPr>
            <w:tcW w:w="6536" w:type="dxa"/>
            <w:shd w:val="clear" w:color="auto" w:fill="auto"/>
          </w:tcPr>
          <w:p w:rsidR="00DB7BF6" w:rsidRPr="00050101" w:rsidRDefault="00DB7BF6" w:rsidP="00DB7BF6">
            <w:pPr>
              <w:spacing w:after="0" w:line="240" w:lineRule="auto"/>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Мероприятие ВЦП 1.1</w:t>
            </w:r>
          </w:p>
        </w:tc>
        <w:tc>
          <w:tcPr>
            <w:tcW w:w="2048"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c>
          <w:tcPr>
            <w:tcW w:w="2242"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c>
          <w:tcPr>
            <w:tcW w:w="1400"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c>
          <w:tcPr>
            <w:tcW w:w="2374"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r>
      <w:tr w:rsidR="00DB7BF6" w:rsidRPr="00DB7BF6" w:rsidTr="00522BB2">
        <w:trPr>
          <w:trHeight w:val="315"/>
        </w:trPr>
        <w:tc>
          <w:tcPr>
            <w:tcW w:w="988" w:type="dxa"/>
          </w:tcPr>
          <w:p w:rsidR="00DB7BF6" w:rsidRPr="00050101" w:rsidRDefault="00DB7BF6" w:rsidP="00DB7BF6">
            <w:pPr>
              <w:spacing w:after="0" w:line="240" w:lineRule="auto"/>
              <w:rPr>
                <w:rFonts w:ascii="Times New Roman" w:eastAsia="Times New Roman" w:hAnsi="Times New Roman" w:cs="Times New Roman"/>
                <w:sz w:val="24"/>
                <w:szCs w:val="24"/>
                <w:lang w:eastAsia="ru-RU"/>
              </w:rPr>
            </w:pPr>
          </w:p>
        </w:tc>
        <w:tc>
          <w:tcPr>
            <w:tcW w:w="6536" w:type="dxa"/>
            <w:shd w:val="clear" w:color="auto" w:fill="auto"/>
          </w:tcPr>
          <w:p w:rsidR="00DB7BF6" w:rsidRPr="00050101" w:rsidRDefault="00DB7BF6" w:rsidP="00DB7BF6">
            <w:pPr>
              <w:spacing w:after="0" w:line="240" w:lineRule="auto"/>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Мероприятие ВЦП 1.2</w:t>
            </w:r>
          </w:p>
        </w:tc>
        <w:tc>
          <w:tcPr>
            <w:tcW w:w="2048"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c>
          <w:tcPr>
            <w:tcW w:w="2242"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c>
          <w:tcPr>
            <w:tcW w:w="1400"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c>
          <w:tcPr>
            <w:tcW w:w="2374"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r>
      <w:tr w:rsidR="00DB7BF6" w:rsidRPr="00DB7BF6" w:rsidTr="00522BB2">
        <w:trPr>
          <w:trHeight w:val="315"/>
        </w:trPr>
        <w:tc>
          <w:tcPr>
            <w:tcW w:w="988" w:type="dxa"/>
          </w:tcPr>
          <w:p w:rsidR="00DB7BF6" w:rsidRPr="00DB7BF6" w:rsidRDefault="00DB7BF6" w:rsidP="00DB7BF6">
            <w:pPr>
              <w:spacing w:after="0" w:line="240" w:lineRule="auto"/>
              <w:rPr>
                <w:rFonts w:ascii="Times New Roman" w:eastAsia="Times New Roman" w:hAnsi="Times New Roman" w:cs="Times New Roman"/>
                <w:sz w:val="24"/>
                <w:szCs w:val="24"/>
                <w:lang w:eastAsia="ru-RU"/>
              </w:rPr>
            </w:pPr>
          </w:p>
        </w:tc>
        <w:tc>
          <w:tcPr>
            <w:tcW w:w="6536" w:type="dxa"/>
            <w:shd w:val="clear" w:color="auto" w:fill="auto"/>
          </w:tcPr>
          <w:p w:rsidR="00DB7BF6" w:rsidRPr="00DB7BF6" w:rsidRDefault="00DB7BF6" w:rsidP="00DB7BF6">
            <w:pPr>
              <w:spacing w:after="0" w:line="240" w:lineRule="auto"/>
              <w:rPr>
                <w:rFonts w:ascii="Times New Roman" w:eastAsia="Times New Roman" w:hAnsi="Times New Roman" w:cs="Times New Roman"/>
                <w:sz w:val="24"/>
                <w:szCs w:val="24"/>
                <w:lang w:eastAsia="ru-RU"/>
              </w:rPr>
            </w:pPr>
            <w:r w:rsidRPr="00DB7BF6">
              <w:rPr>
                <w:rFonts w:ascii="Times New Roman" w:eastAsia="Times New Roman" w:hAnsi="Times New Roman" w:cs="Times New Roman"/>
                <w:sz w:val="24"/>
                <w:szCs w:val="24"/>
                <w:lang w:eastAsia="ru-RU"/>
              </w:rPr>
              <w:t>…</w:t>
            </w:r>
          </w:p>
        </w:tc>
        <w:tc>
          <w:tcPr>
            <w:tcW w:w="2048" w:type="dxa"/>
            <w:shd w:val="clear" w:color="auto" w:fill="auto"/>
          </w:tcPr>
          <w:p w:rsidR="00DB7BF6" w:rsidRPr="00DB7BF6" w:rsidRDefault="00DB7BF6" w:rsidP="00DB7BF6">
            <w:pPr>
              <w:spacing w:after="0" w:line="240" w:lineRule="auto"/>
              <w:jc w:val="center"/>
              <w:rPr>
                <w:rFonts w:ascii="Times New Roman" w:eastAsia="Times New Roman" w:hAnsi="Times New Roman" w:cs="Times New Roman"/>
                <w:sz w:val="24"/>
                <w:szCs w:val="24"/>
                <w:lang w:eastAsia="ru-RU"/>
              </w:rPr>
            </w:pPr>
          </w:p>
        </w:tc>
        <w:tc>
          <w:tcPr>
            <w:tcW w:w="2242" w:type="dxa"/>
            <w:shd w:val="clear" w:color="auto" w:fill="auto"/>
          </w:tcPr>
          <w:p w:rsidR="00DB7BF6" w:rsidRPr="00DB7BF6" w:rsidRDefault="00DB7BF6" w:rsidP="00DB7BF6">
            <w:pPr>
              <w:spacing w:after="0" w:line="240" w:lineRule="auto"/>
              <w:jc w:val="center"/>
              <w:rPr>
                <w:rFonts w:ascii="Times New Roman" w:eastAsia="Times New Roman" w:hAnsi="Times New Roman" w:cs="Times New Roman"/>
                <w:sz w:val="24"/>
                <w:szCs w:val="24"/>
                <w:lang w:eastAsia="ru-RU"/>
              </w:rPr>
            </w:pPr>
          </w:p>
        </w:tc>
        <w:tc>
          <w:tcPr>
            <w:tcW w:w="1400" w:type="dxa"/>
            <w:shd w:val="clear" w:color="auto" w:fill="auto"/>
          </w:tcPr>
          <w:p w:rsidR="00DB7BF6" w:rsidRPr="00DB7BF6" w:rsidRDefault="00DB7BF6" w:rsidP="00DB7BF6">
            <w:pPr>
              <w:spacing w:after="0" w:line="240" w:lineRule="auto"/>
              <w:jc w:val="center"/>
              <w:rPr>
                <w:rFonts w:ascii="Times New Roman" w:eastAsia="Times New Roman" w:hAnsi="Times New Roman" w:cs="Times New Roman"/>
                <w:sz w:val="24"/>
                <w:szCs w:val="24"/>
                <w:lang w:eastAsia="ru-RU"/>
              </w:rPr>
            </w:pPr>
          </w:p>
        </w:tc>
        <w:tc>
          <w:tcPr>
            <w:tcW w:w="2374" w:type="dxa"/>
            <w:shd w:val="clear" w:color="auto" w:fill="auto"/>
          </w:tcPr>
          <w:p w:rsidR="00DB7BF6" w:rsidRPr="00DB7BF6" w:rsidRDefault="00DB7BF6" w:rsidP="00DB7BF6">
            <w:pPr>
              <w:spacing w:after="0" w:line="240" w:lineRule="auto"/>
              <w:jc w:val="center"/>
              <w:rPr>
                <w:rFonts w:ascii="Times New Roman" w:eastAsia="Times New Roman" w:hAnsi="Times New Roman" w:cs="Times New Roman"/>
                <w:sz w:val="24"/>
                <w:szCs w:val="24"/>
                <w:lang w:eastAsia="ru-RU"/>
              </w:rPr>
            </w:pPr>
          </w:p>
        </w:tc>
      </w:tr>
    </w:tbl>
    <w:p w:rsidR="00522BB2" w:rsidRPr="00DB7BF6" w:rsidRDefault="00522BB2" w:rsidP="00A40B2A">
      <w:pPr>
        <w:spacing w:after="0" w:line="240" w:lineRule="auto"/>
        <w:rPr>
          <w:rFonts w:ascii="Times New Roman" w:eastAsia="Times New Roman" w:hAnsi="Times New Roman" w:cs="Times New Roman"/>
          <w:sz w:val="28"/>
          <w:szCs w:val="28"/>
          <w:lang w:eastAsia="ru-RU"/>
        </w:rPr>
      </w:pPr>
    </w:p>
    <w:p w:rsidR="00DB7BF6" w:rsidRPr="00DB7BF6" w:rsidRDefault="00887919" w:rsidP="00522BB2">
      <w:pPr>
        <w:widowControl w:val="0"/>
        <w:autoSpaceDE w:val="0"/>
        <w:autoSpaceDN w:val="0"/>
        <w:adjustRightInd w:val="0"/>
        <w:spacing w:after="0" w:line="240" w:lineRule="auto"/>
        <w:jc w:val="both"/>
        <w:rPr>
          <w:rFonts w:ascii="Times New Roman" w:eastAsia="Calibri" w:hAnsi="Times New Roman" w:cs="Times New Roman"/>
          <w:sz w:val="24"/>
          <w:szCs w:val="24"/>
        </w:rPr>
      </w:pPr>
      <w:hyperlink w:anchor="Par1127" w:history="1">
        <w:r w:rsidR="00DB7BF6" w:rsidRPr="00DB7BF6">
          <w:rPr>
            <w:rFonts w:ascii="Times New Roman" w:eastAsia="Calibri" w:hAnsi="Times New Roman" w:cs="Times New Roman"/>
            <w:sz w:val="24"/>
            <w:szCs w:val="24"/>
          </w:rPr>
          <w:t>&lt;1&gt;</w:t>
        </w:r>
      </w:hyperlink>
      <w:r w:rsidR="00DB7BF6" w:rsidRPr="00DB7BF6">
        <w:rPr>
          <w:rFonts w:ascii="Times New Roman" w:eastAsia="Calibri" w:hAnsi="Times New Roman" w:cs="Times New Roman"/>
          <w:sz w:val="24"/>
          <w:szCs w:val="24"/>
        </w:rPr>
        <w:t xml:space="preserve"> В целях оптимизации содержания информации в графе 2 допускается использование аббревиатур, например:</w:t>
      </w:r>
      <w:r w:rsidR="000D64B9">
        <w:rPr>
          <w:rFonts w:ascii="Times New Roman" w:eastAsia="Calibri" w:hAnsi="Times New Roman" w:cs="Times New Roman"/>
          <w:sz w:val="24"/>
          <w:szCs w:val="24"/>
        </w:rPr>
        <w:t xml:space="preserve"> </w:t>
      </w:r>
      <w:r w:rsidR="0054651E">
        <w:rPr>
          <w:rFonts w:ascii="Times New Roman" w:eastAsia="Times New Roman" w:hAnsi="Times New Roman" w:cs="Times New Roman"/>
          <w:sz w:val="24"/>
          <w:szCs w:val="24"/>
          <w:lang w:eastAsia="ru-RU"/>
        </w:rPr>
        <w:t>муниципальная</w:t>
      </w:r>
      <w:r w:rsidR="00DB7BF6" w:rsidRPr="00DB7BF6">
        <w:rPr>
          <w:rFonts w:ascii="Times New Roman" w:eastAsia="Calibri" w:hAnsi="Times New Roman" w:cs="Times New Roman"/>
          <w:sz w:val="24"/>
          <w:szCs w:val="24"/>
        </w:rPr>
        <w:t xml:space="preserve"> программа – </w:t>
      </w:r>
      <w:r w:rsidR="0054651E">
        <w:rPr>
          <w:rFonts w:ascii="Times New Roman" w:eastAsia="Calibri" w:hAnsi="Times New Roman" w:cs="Times New Roman"/>
          <w:sz w:val="24"/>
          <w:szCs w:val="24"/>
        </w:rPr>
        <w:t>М</w:t>
      </w:r>
      <w:r w:rsidR="00DB7BF6" w:rsidRPr="00DB7BF6">
        <w:rPr>
          <w:rFonts w:ascii="Times New Roman" w:eastAsia="Calibri" w:hAnsi="Times New Roman" w:cs="Times New Roman"/>
          <w:sz w:val="24"/>
          <w:szCs w:val="24"/>
        </w:rPr>
        <w:t>П, основное мероприятие – ОМ, приоритетное основное мероприятие – ПОМ.</w:t>
      </w:r>
    </w:p>
    <w:p w:rsidR="00882941" w:rsidRDefault="00882941" w:rsidP="00884016">
      <w:pPr>
        <w:widowControl w:val="0"/>
        <w:autoSpaceDE w:val="0"/>
        <w:autoSpaceDN w:val="0"/>
        <w:adjustRightInd w:val="0"/>
        <w:spacing w:after="0" w:line="240" w:lineRule="auto"/>
        <w:outlineLvl w:val="2"/>
        <w:rPr>
          <w:rFonts w:ascii="Times New Roman" w:eastAsia="Calibri" w:hAnsi="Times New Roman" w:cs="Times New Roman"/>
          <w:sz w:val="24"/>
          <w:szCs w:val="24"/>
          <w:highlight w:val="yellow"/>
        </w:rPr>
      </w:pPr>
    </w:p>
    <w:p w:rsidR="00522BB2" w:rsidRDefault="00522BB2" w:rsidP="0088294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522BB2" w:rsidRDefault="00522BB2" w:rsidP="0088294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882941" w:rsidRDefault="00882941" w:rsidP="0088294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884016">
        <w:rPr>
          <w:rFonts w:ascii="Times New Roman" w:eastAsia="Calibri" w:hAnsi="Times New Roman" w:cs="Times New Roman"/>
          <w:sz w:val="24"/>
          <w:szCs w:val="24"/>
        </w:rPr>
        <w:lastRenderedPageBreak/>
        <w:t>Таблица № 18</w:t>
      </w:r>
    </w:p>
    <w:p w:rsidR="00905109" w:rsidRDefault="00905109" w:rsidP="0088294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905109" w:rsidRPr="00905109" w:rsidRDefault="00905109" w:rsidP="00905109">
      <w:pPr>
        <w:spacing w:after="0" w:line="240" w:lineRule="auto"/>
        <w:jc w:val="center"/>
        <w:rPr>
          <w:rFonts w:ascii="Times New Roman" w:eastAsia="Times New Roman" w:hAnsi="Times New Roman" w:cs="Times New Roman"/>
          <w:bCs/>
          <w:sz w:val="24"/>
          <w:szCs w:val="24"/>
          <w:lang w:eastAsia="ru-RU"/>
        </w:rPr>
      </w:pPr>
      <w:r w:rsidRPr="00905109">
        <w:rPr>
          <w:rFonts w:ascii="Times New Roman" w:eastAsia="Times New Roman" w:hAnsi="Times New Roman" w:cs="Times New Roman"/>
          <w:bCs/>
          <w:sz w:val="24"/>
          <w:szCs w:val="24"/>
          <w:lang w:eastAsia="ru-RU"/>
        </w:rPr>
        <w:t>ИНФОРМАЦИЯ</w:t>
      </w:r>
    </w:p>
    <w:p w:rsidR="00905109" w:rsidRPr="00905109" w:rsidRDefault="00905109" w:rsidP="00905109">
      <w:pPr>
        <w:widowControl w:val="0"/>
        <w:autoSpaceDE w:val="0"/>
        <w:autoSpaceDN w:val="0"/>
        <w:adjustRightInd w:val="0"/>
        <w:spacing w:after="0" w:line="240" w:lineRule="auto"/>
        <w:jc w:val="center"/>
        <w:outlineLvl w:val="2"/>
        <w:rPr>
          <w:rFonts w:ascii="Times New Roman" w:eastAsia="Times New Roman" w:hAnsi="Times New Roman" w:cs="Times New Roman"/>
          <w:bCs/>
          <w:iCs/>
          <w:sz w:val="24"/>
          <w:szCs w:val="24"/>
          <w:lang w:eastAsia="ru-RU"/>
        </w:rPr>
      </w:pPr>
      <w:r w:rsidRPr="00905109">
        <w:rPr>
          <w:rFonts w:ascii="Times New Roman" w:eastAsia="Times New Roman" w:hAnsi="Times New Roman" w:cs="Times New Roman"/>
          <w:bCs/>
          <w:sz w:val="24"/>
          <w:szCs w:val="24"/>
          <w:lang w:eastAsia="ru-RU"/>
        </w:rPr>
        <w:t xml:space="preserve">о соблюдении условий софинансирования расходных обязательств </w:t>
      </w:r>
      <w:r w:rsidR="000B1834">
        <w:rPr>
          <w:rFonts w:ascii="Times New Roman" w:eastAsia="Times New Roman" w:hAnsi="Times New Roman"/>
          <w:bCs/>
          <w:sz w:val="24"/>
          <w:szCs w:val="24"/>
          <w:lang w:eastAsia="ru-RU"/>
        </w:rPr>
        <w:t>Калининского сельского поселения</w:t>
      </w:r>
      <w:r w:rsidRPr="00905109">
        <w:rPr>
          <w:rFonts w:ascii="Times New Roman" w:eastAsia="Times New Roman" w:hAnsi="Times New Roman" w:cs="Times New Roman"/>
          <w:bCs/>
          <w:sz w:val="24"/>
          <w:szCs w:val="24"/>
          <w:lang w:eastAsia="ru-RU"/>
        </w:rPr>
        <w:br/>
        <w:t xml:space="preserve">при реализации основных мероприятий, приоритетных основных мероприятий и мероприятий ведомственных целевых программ </w:t>
      </w:r>
      <w:r w:rsidRPr="00686537">
        <w:rPr>
          <w:rFonts w:ascii="Times New Roman" w:eastAsia="Calibri" w:hAnsi="Times New Roman" w:cs="Times New Roman"/>
          <w:sz w:val="24"/>
          <w:szCs w:val="24"/>
        </w:rPr>
        <w:t>муниципальной</w:t>
      </w:r>
      <w:r w:rsidRPr="00905109">
        <w:rPr>
          <w:rFonts w:ascii="Times New Roman" w:eastAsia="Times New Roman" w:hAnsi="Times New Roman" w:cs="Times New Roman"/>
          <w:bCs/>
          <w:sz w:val="24"/>
          <w:szCs w:val="24"/>
          <w:lang w:eastAsia="ru-RU"/>
        </w:rPr>
        <w:t xml:space="preserve"> программы </w:t>
      </w:r>
      <w:r w:rsidRPr="00905109">
        <w:rPr>
          <w:rFonts w:ascii="Times New Roman" w:eastAsia="Times New Roman" w:hAnsi="Times New Roman" w:cs="Times New Roman"/>
          <w:bCs/>
          <w:iCs/>
          <w:sz w:val="24"/>
          <w:szCs w:val="24"/>
          <w:lang w:eastAsia="ru-RU"/>
        </w:rPr>
        <w:t>в отчетном году</w:t>
      </w:r>
    </w:p>
    <w:p w:rsidR="00905109" w:rsidRPr="00905109" w:rsidRDefault="00905109" w:rsidP="0090510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tbl>
      <w:tblPr>
        <w:tblW w:w="15735" w:type="dxa"/>
        <w:tblInd w:w="-5" w:type="dxa"/>
        <w:tblLook w:val="04A0" w:firstRow="1" w:lastRow="0" w:firstColumn="1" w:lastColumn="0" w:noHBand="0" w:noVBand="1"/>
      </w:tblPr>
      <w:tblGrid>
        <w:gridCol w:w="822"/>
        <w:gridCol w:w="5387"/>
        <w:gridCol w:w="2127"/>
        <w:gridCol w:w="1983"/>
        <w:gridCol w:w="2409"/>
        <w:gridCol w:w="3007"/>
      </w:tblGrid>
      <w:tr w:rsidR="00905109" w:rsidRPr="00884016" w:rsidTr="00927563">
        <w:trPr>
          <w:trHeight w:val="560"/>
        </w:trPr>
        <w:tc>
          <w:tcPr>
            <w:tcW w:w="822" w:type="dxa"/>
            <w:vMerge w:val="restart"/>
            <w:tcBorders>
              <w:top w:val="single" w:sz="4" w:space="0" w:color="auto"/>
              <w:left w:val="single" w:sz="4" w:space="0" w:color="auto"/>
              <w:right w:val="single" w:sz="4" w:space="0" w:color="auto"/>
            </w:tcBorders>
          </w:tcPr>
          <w:p w:rsidR="00905109" w:rsidRPr="00884016" w:rsidRDefault="00905109" w:rsidP="00905109">
            <w:pPr>
              <w:spacing w:after="0" w:line="240" w:lineRule="auto"/>
              <w:jc w:val="center"/>
              <w:rPr>
                <w:rFonts w:ascii="Times New Roman" w:eastAsia="Times New Roman" w:hAnsi="Times New Roman" w:cs="Times New Roman"/>
                <w:bCs/>
                <w:sz w:val="24"/>
                <w:szCs w:val="24"/>
                <w:lang w:eastAsia="ru-RU"/>
              </w:rPr>
            </w:pPr>
            <w:r w:rsidRPr="00884016">
              <w:rPr>
                <w:rFonts w:ascii="Times New Roman" w:eastAsia="Times New Roman" w:hAnsi="Times New Roman" w:cs="Times New Roman"/>
                <w:bCs/>
                <w:sz w:val="24"/>
                <w:szCs w:val="24"/>
                <w:lang w:eastAsia="ru-RU"/>
              </w:rPr>
              <w:t>№ п/п</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5109" w:rsidRPr="00884016" w:rsidRDefault="00905109" w:rsidP="00905109">
            <w:pPr>
              <w:spacing w:after="0" w:line="240" w:lineRule="auto"/>
              <w:jc w:val="center"/>
              <w:rPr>
                <w:rFonts w:ascii="Times New Roman" w:eastAsia="Times New Roman" w:hAnsi="Times New Roman" w:cs="Times New Roman"/>
                <w:bCs/>
                <w:sz w:val="24"/>
                <w:szCs w:val="24"/>
                <w:lang w:eastAsia="ru-RU"/>
              </w:rPr>
            </w:pPr>
            <w:r w:rsidRPr="00884016">
              <w:rPr>
                <w:rFonts w:ascii="Times New Roman" w:eastAsia="Times New Roman" w:hAnsi="Times New Roman" w:cs="Times New Roman"/>
                <w:bCs/>
                <w:sz w:val="24"/>
                <w:szCs w:val="24"/>
                <w:lang w:eastAsia="ru-RU"/>
              </w:rPr>
              <w:t>Наименование основного мероприятия подпрограммы, приоритетных основных мероприятий, мероприятия ведомственной целевой программы (по инвестиционным расходам – в разрезе объектов)</w:t>
            </w:r>
            <w:hyperlink w:anchor="Par1127" w:history="1">
              <w:r w:rsidRPr="00884016">
                <w:rPr>
                  <w:rFonts w:ascii="Times New Roman" w:eastAsia="Calibri" w:hAnsi="Times New Roman" w:cs="Times New Roman"/>
                  <w:sz w:val="24"/>
                  <w:szCs w:val="24"/>
                </w:rPr>
                <w:t>&lt;1&gt;</w:t>
              </w:r>
            </w:hyperlink>
          </w:p>
        </w:tc>
        <w:tc>
          <w:tcPr>
            <w:tcW w:w="9526" w:type="dxa"/>
            <w:gridSpan w:val="4"/>
            <w:tcBorders>
              <w:top w:val="single" w:sz="4" w:space="0" w:color="auto"/>
              <w:left w:val="nil"/>
              <w:bottom w:val="single" w:sz="4" w:space="0" w:color="auto"/>
              <w:right w:val="single" w:sz="4" w:space="0" w:color="auto"/>
            </w:tcBorders>
            <w:shd w:val="clear" w:color="auto" w:fill="auto"/>
            <w:hideMark/>
          </w:tcPr>
          <w:p w:rsidR="00905109" w:rsidRPr="00884016" w:rsidRDefault="00905109" w:rsidP="00905109">
            <w:pPr>
              <w:spacing w:after="0" w:line="240" w:lineRule="auto"/>
              <w:jc w:val="center"/>
              <w:rPr>
                <w:rFonts w:ascii="Times New Roman" w:eastAsia="Times New Roman" w:hAnsi="Times New Roman" w:cs="Times New Roman"/>
                <w:bCs/>
                <w:sz w:val="24"/>
                <w:szCs w:val="24"/>
                <w:lang w:eastAsia="ru-RU"/>
              </w:rPr>
            </w:pPr>
            <w:r w:rsidRPr="00884016">
              <w:rPr>
                <w:rFonts w:ascii="Times New Roman" w:eastAsia="Times New Roman" w:hAnsi="Times New Roman" w:cs="Times New Roman"/>
                <w:bCs/>
                <w:sz w:val="24"/>
                <w:szCs w:val="24"/>
                <w:lang w:eastAsia="ru-RU"/>
              </w:rPr>
              <w:t>Объем фактических расходов</w:t>
            </w:r>
          </w:p>
        </w:tc>
      </w:tr>
      <w:tr w:rsidR="00905109" w:rsidRPr="00884016" w:rsidTr="00927563">
        <w:trPr>
          <w:trHeight w:val="698"/>
        </w:trPr>
        <w:tc>
          <w:tcPr>
            <w:tcW w:w="822" w:type="dxa"/>
            <w:vMerge/>
            <w:tcBorders>
              <w:left w:val="single" w:sz="4" w:space="0" w:color="auto"/>
              <w:right w:val="single" w:sz="4" w:space="0" w:color="auto"/>
            </w:tcBorders>
          </w:tcPr>
          <w:p w:rsidR="00905109" w:rsidRPr="00884016" w:rsidRDefault="00905109" w:rsidP="00905109">
            <w:pPr>
              <w:spacing w:after="0" w:line="240" w:lineRule="auto"/>
              <w:jc w:val="center"/>
              <w:rPr>
                <w:rFonts w:ascii="Times New Roman" w:eastAsia="Times New Roman" w:hAnsi="Times New Roman" w:cs="Times New Roman"/>
                <w:bCs/>
                <w:sz w:val="24"/>
                <w:szCs w:val="24"/>
                <w:lang w:eastAsia="ru-RU"/>
              </w:rPr>
            </w:pPr>
          </w:p>
        </w:tc>
        <w:tc>
          <w:tcPr>
            <w:tcW w:w="5387" w:type="dxa"/>
            <w:vMerge/>
            <w:tcBorders>
              <w:top w:val="single" w:sz="4" w:space="0" w:color="auto"/>
              <w:left w:val="single" w:sz="4" w:space="0" w:color="auto"/>
              <w:bottom w:val="single" w:sz="4" w:space="0" w:color="auto"/>
              <w:right w:val="single" w:sz="4" w:space="0" w:color="auto"/>
            </w:tcBorders>
            <w:hideMark/>
          </w:tcPr>
          <w:p w:rsidR="00905109" w:rsidRPr="00884016" w:rsidRDefault="00905109" w:rsidP="00905109">
            <w:pPr>
              <w:spacing w:after="0" w:line="240" w:lineRule="auto"/>
              <w:jc w:val="center"/>
              <w:rPr>
                <w:rFonts w:ascii="Times New Roman" w:eastAsia="Times New Roman" w:hAnsi="Times New Roman" w:cs="Times New Roman"/>
                <w:bCs/>
                <w:sz w:val="24"/>
                <w:szCs w:val="24"/>
                <w:lang w:eastAsia="ru-RU"/>
              </w:rPr>
            </w:pPr>
          </w:p>
        </w:tc>
        <w:tc>
          <w:tcPr>
            <w:tcW w:w="4110" w:type="dxa"/>
            <w:gridSpan w:val="2"/>
            <w:tcBorders>
              <w:top w:val="single" w:sz="4" w:space="0" w:color="auto"/>
              <w:left w:val="nil"/>
              <w:bottom w:val="single" w:sz="4" w:space="0" w:color="auto"/>
              <w:right w:val="single" w:sz="4" w:space="0" w:color="auto"/>
            </w:tcBorders>
            <w:shd w:val="clear" w:color="auto" w:fill="auto"/>
            <w:hideMark/>
          </w:tcPr>
          <w:p w:rsidR="00905109" w:rsidRPr="00884016" w:rsidRDefault="00905109" w:rsidP="00905109">
            <w:pPr>
              <w:spacing w:after="0" w:line="240" w:lineRule="auto"/>
              <w:jc w:val="center"/>
              <w:rPr>
                <w:rFonts w:ascii="Times New Roman" w:eastAsia="Times New Roman" w:hAnsi="Times New Roman" w:cs="Times New Roman"/>
                <w:bCs/>
                <w:sz w:val="24"/>
                <w:szCs w:val="24"/>
                <w:lang w:eastAsia="ru-RU"/>
              </w:rPr>
            </w:pPr>
            <w:r w:rsidRPr="00884016">
              <w:rPr>
                <w:rFonts w:ascii="Times New Roman" w:eastAsia="Times New Roman" w:hAnsi="Times New Roman" w:cs="Times New Roman"/>
                <w:bCs/>
                <w:sz w:val="24"/>
                <w:szCs w:val="24"/>
                <w:lang w:eastAsia="ru-RU"/>
              </w:rPr>
              <w:t>за счет средств федерального бюджета</w:t>
            </w:r>
          </w:p>
        </w:tc>
        <w:tc>
          <w:tcPr>
            <w:tcW w:w="5416" w:type="dxa"/>
            <w:gridSpan w:val="2"/>
            <w:tcBorders>
              <w:top w:val="single" w:sz="4" w:space="0" w:color="auto"/>
              <w:left w:val="nil"/>
              <w:bottom w:val="single" w:sz="4" w:space="0" w:color="auto"/>
              <w:right w:val="single" w:sz="4" w:space="0" w:color="auto"/>
            </w:tcBorders>
            <w:shd w:val="clear" w:color="auto" w:fill="auto"/>
            <w:hideMark/>
          </w:tcPr>
          <w:p w:rsidR="00905109" w:rsidRPr="00884016" w:rsidRDefault="00905109" w:rsidP="00905109">
            <w:pPr>
              <w:spacing w:after="0" w:line="240" w:lineRule="auto"/>
              <w:jc w:val="center"/>
              <w:rPr>
                <w:rFonts w:ascii="Times New Roman" w:eastAsia="Times New Roman" w:hAnsi="Times New Roman" w:cs="Times New Roman"/>
                <w:bCs/>
                <w:sz w:val="24"/>
                <w:szCs w:val="24"/>
                <w:lang w:eastAsia="ru-RU"/>
              </w:rPr>
            </w:pPr>
            <w:r w:rsidRPr="00884016">
              <w:rPr>
                <w:rFonts w:ascii="Times New Roman" w:eastAsia="Times New Roman" w:hAnsi="Times New Roman" w:cs="Times New Roman"/>
                <w:bCs/>
                <w:sz w:val="24"/>
                <w:szCs w:val="24"/>
                <w:lang w:eastAsia="ru-RU"/>
              </w:rPr>
              <w:t xml:space="preserve">за счет средств </w:t>
            </w:r>
            <w:r w:rsidRPr="00884016">
              <w:rPr>
                <w:rFonts w:ascii="Times New Roman" w:eastAsia="Times New Roman" w:hAnsi="Times New Roman" w:cs="Times New Roman"/>
                <w:bCs/>
                <w:sz w:val="24"/>
                <w:szCs w:val="24"/>
                <w:lang w:eastAsia="ru-RU"/>
              </w:rPr>
              <w:br/>
              <w:t>консолидированного бюджета</w:t>
            </w:r>
          </w:p>
        </w:tc>
      </w:tr>
      <w:tr w:rsidR="00905109" w:rsidRPr="00884016" w:rsidTr="00927563">
        <w:trPr>
          <w:trHeight w:val="411"/>
        </w:trPr>
        <w:tc>
          <w:tcPr>
            <w:tcW w:w="822" w:type="dxa"/>
            <w:vMerge/>
            <w:tcBorders>
              <w:left w:val="single" w:sz="4" w:space="0" w:color="auto"/>
              <w:bottom w:val="single" w:sz="4" w:space="0" w:color="auto"/>
              <w:right w:val="single" w:sz="4" w:space="0" w:color="auto"/>
            </w:tcBorders>
          </w:tcPr>
          <w:p w:rsidR="00905109" w:rsidRPr="00884016" w:rsidRDefault="00905109" w:rsidP="00905109">
            <w:pPr>
              <w:spacing w:after="0" w:line="240" w:lineRule="auto"/>
              <w:jc w:val="center"/>
              <w:rPr>
                <w:rFonts w:ascii="Times New Roman" w:eastAsia="Times New Roman" w:hAnsi="Times New Roman" w:cs="Times New Roman"/>
                <w:bCs/>
                <w:sz w:val="24"/>
                <w:szCs w:val="24"/>
                <w:lang w:eastAsia="ru-RU"/>
              </w:rPr>
            </w:pPr>
          </w:p>
        </w:tc>
        <w:tc>
          <w:tcPr>
            <w:tcW w:w="5387" w:type="dxa"/>
            <w:vMerge/>
            <w:tcBorders>
              <w:top w:val="single" w:sz="4" w:space="0" w:color="auto"/>
              <w:left w:val="single" w:sz="4" w:space="0" w:color="auto"/>
              <w:bottom w:val="single" w:sz="4" w:space="0" w:color="auto"/>
              <w:right w:val="single" w:sz="4" w:space="0" w:color="auto"/>
            </w:tcBorders>
            <w:hideMark/>
          </w:tcPr>
          <w:p w:rsidR="00905109" w:rsidRPr="00884016" w:rsidRDefault="00905109" w:rsidP="00905109">
            <w:pPr>
              <w:spacing w:after="0" w:line="240" w:lineRule="auto"/>
              <w:jc w:val="center"/>
              <w:rPr>
                <w:rFonts w:ascii="Times New Roman" w:eastAsia="Times New Roman" w:hAnsi="Times New Roman" w:cs="Times New Roman"/>
                <w:bCs/>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905109" w:rsidRPr="00884016" w:rsidRDefault="00905109" w:rsidP="00905109">
            <w:pPr>
              <w:spacing w:after="0" w:line="240" w:lineRule="auto"/>
              <w:jc w:val="center"/>
              <w:rPr>
                <w:rFonts w:ascii="Times New Roman" w:eastAsia="Times New Roman" w:hAnsi="Times New Roman" w:cs="Times New Roman"/>
                <w:bCs/>
                <w:sz w:val="24"/>
                <w:szCs w:val="24"/>
                <w:lang w:eastAsia="ru-RU"/>
              </w:rPr>
            </w:pPr>
            <w:r w:rsidRPr="00884016">
              <w:rPr>
                <w:rFonts w:ascii="Times New Roman" w:eastAsia="Times New Roman" w:hAnsi="Times New Roman" w:cs="Times New Roman"/>
                <w:bCs/>
                <w:sz w:val="24"/>
                <w:szCs w:val="24"/>
                <w:lang w:eastAsia="ru-RU"/>
              </w:rPr>
              <w:t>тыс. рублей</w:t>
            </w:r>
          </w:p>
        </w:tc>
        <w:tc>
          <w:tcPr>
            <w:tcW w:w="1983" w:type="dxa"/>
            <w:tcBorders>
              <w:top w:val="nil"/>
              <w:left w:val="nil"/>
              <w:bottom w:val="single" w:sz="4" w:space="0" w:color="auto"/>
              <w:right w:val="single" w:sz="4" w:space="0" w:color="auto"/>
            </w:tcBorders>
            <w:shd w:val="clear" w:color="auto" w:fill="auto"/>
            <w:hideMark/>
          </w:tcPr>
          <w:p w:rsidR="00905109" w:rsidRPr="00884016" w:rsidRDefault="00905109" w:rsidP="00905109">
            <w:pPr>
              <w:spacing w:after="0" w:line="240" w:lineRule="auto"/>
              <w:jc w:val="center"/>
              <w:rPr>
                <w:rFonts w:ascii="Times New Roman" w:eastAsia="Times New Roman" w:hAnsi="Times New Roman" w:cs="Times New Roman"/>
                <w:bCs/>
                <w:sz w:val="24"/>
                <w:szCs w:val="24"/>
                <w:lang w:eastAsia="ru-RU"/>
              </w:rPr>
            </w:pPr>
            <w:r w:rsidRPr="00884016">
              <w:rPr>
                <w:rFonts w:ascii="Times New Roman" w:eastAsia="Times New Roman" w:hAnsi="Times New Roman" w:cs="Times New Roman"/>
                <w:bCs/>
                <w:sz w:val="24"/>
                <w:szCs w:val="24"/>
                <w:lang w:eastAsia="ru-RU"/>
              </w:rPr>
              <w:t>процентов</w:t>
            </w:r>
          </w:p>
        </w:tc>
        <w:tc>
          <w:tcPr>
            <w:tcW w:w="2409" w:type="dxa"/>
            <w:tcBorders>
              <w:top w:val="nil"/>
              <w:left w:val="nil"/>
              <w:bottom w:val="single" w:sz="4" w:space="0" w:color="auto"/>
              <w:right w:val="single" w:sz="4" w:space="0" w:color="auto"/>
            </w:tcBorders>
            <w:shd w:val="clear" w:color="auto" w:fill="auto"/>
            <w:hideMark/>
          </w:tcPr>
          <w:p w:rsidR="00905109" w:rsidRPr="00884016" w:rsidRDefault="00905109" w:rsidP="00905109">
            <w:pPr>
              <w:spacing w:after="0" w:line="240" w:lineRule="auto"/>
              <w:jc w:val="center"/>
              <w:rPr>
                <w:rFonts w:ascii="Times New Roman" w:eastAsia="Times New Roman" w:hAnsi="Times New Roman" w:cs="Times New Roman"/>
                <w:bCs/>
                <w:sz w:val="24"/>
                <w:szCs w:val="24"/>
                <w:lang w:eastAsia="ru-RU"/>
              </w:rPr>
            </w:pPr>
            <w:r w:rsidRPr="00884016">
              <w:rPr>
                <w:rFonts w:ascii="Times New Roman" w:eastAsia="Times New Roman" w:hAnsi="Times New Roman" w:cs="Times New Roman"/>
                <w:bCs/>
                <w:sz w:val="24"/>
                <w:szCs w:val="24"/>
                <w:lang w:eastAsia="ru-RU"/>
              </w:rPr>
              <w:t>тыс. рублей</w:t>
            </w:r>
          </w:p>
        </w:tc>
        <w:tc>
          <w:tcPr>
            <w:tcW w:w="3007" w:type="dxa"/>
            <w:tcBorders>
              <w:top w:val="nil"/>
              <w:left w:val="nil"/>
              <w:bottom w:val="single" w:sz="4" w:space="0" w:color="auto"/>
              <w:right w:val="single" w:sz="4" w:space="0" w:color="auto"/>
            </w:tcBorders>
            <w:shd w:val="clear" w:color="auto" w:fill="auto"/>
            <w:hideMark/>
          </w:tcPr>
          <w:p w:rsidR="00905109" w:rsidRPr="00884016" w:rsidRDefault="00905109" w:rsidP="00905109">
            <w:pPr>
              <w:spacing w:after="0" w:line="240" w:lineRule="auto"/>
              <w:jc w:val="center"/>
              <w:rPr>
                <w:rFonts w:ascii="Times New Roman" w:eastAsia="Times New Roman" w:hAnsi="Times New Roman" w:cs="Times New Roman"/>
                <w:bCs/>
                <w:sz w:val="24"/>
                <w:szCs w:val="24"/>
                <w:lang w:eastAsia="ru-RU"/>
              </w:rPr>
            </w:pPr>
            <w:r w:rsidRPr="00884016">
              <w:rPr>
                <w:rFonts w:ascii="Times New Roman" w:eastAsia="Times New Roman" w:hAnsi="Times New Roman" w:cs="Times New Roman"/>
                <w:bCs/>
                <w:sz w:val="24"/>
                <w:szCs w:val="24"/>
                <w:lang w:eastAsia="ru-RU"/>
              </w:rPr>
              <w:t>процентов</w:t>
            </w:r>
          </w:p>
        </w:tc>
      </w:tr>
      <w:tr w:rsidR="00905109" w:rsidRPr="00884016" w:rsidTr="00927563">
        <w:trPr>
          <w:trHeight w:val="315"/>
        </w:trPr>
        <w:tc>
          <w:tcPr>
            <w:tcW w:w="822" w:type="dxa"/>
            <w:tcBorders>
              <w:top w:val="nil"/>
              <w:left w:val="single" w:sz="4" w:space="0" w:color="auto"/>
              <w:bottom w:val="single" w:sz="4" w:space="0" w:color="auto"/>
              <w:right w:val="single" w:sz="4" w:space="0" w:color="auto"/>
            </w:tcBorders>
          </w:tcPr>
          <w:p w:rsidR="00905109" w:rsidRPr="00884016" w:rsidRDefault="00905109" w:rsidP="00905109">
            <w:pPr>
              <w:spacing w:after="0" w:line="240" w:lineRule="auto"/>
              <w:jc w:val="center"/>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1</w:t>
            </w:r>
          </w:p>
        </w:tc>
        <w:tc>
          <w:tcPr>
            <w:tcW w:w="5387" w:type="dxa"/>
            <w:tcBorders>
              <w:top w:val="nil"/>
              <w:left w:val="single" w:sz="4" w:space="0" w:color="auto"/>
              <w:bottom w:val="single" w:sz="4" w:space="0" w:color="auto"/>
              <w:right w:val="single" w:sz="4" w:space="0" w:color="auto"/>
            </w:tcBorders>
            <w:shd w:val="clear" w:color="auto" w:fill="auto"/>
          </w:tcPr>
          <w:p w:rsidR="00905109" w:rsidRPr="00884016" w:rsidRDefault="00905109" w:rsidP="00905109">
            <w:pPr>
              <w:spacing w:after="0" w:line="240" w:lineRule="auto"/>
              <w:jc w:val="center"/>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2</w:t>
            </w:r>
          </w:p>
        </w:tc>
        <w:tc>
          <w:tcPr>
            <w:tcW w:w="212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jc w:val="center"/>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3</w:t>
            </w:r>
          </w:p>
        </w:tc>
        <w:tc>
          <w:tcPr>
            <w:tcW w:w="1983"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jc w:val="center"/>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4</w:t>
            </w:r>
          </w:p>
        </w:tc>
        <w:tc>
          <w:tcPr>
            <w:tcW w:w="2409"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jc w:val="center"/>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5</w:t>
            </w:r>
          </w:p>
        </w:tc>
        <w:tc>
          <w:tcPr>
            <w:tcW w:w="300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jc w:val="center"/>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6</w:t>
            </w:r>
          </w:p>
        </w:tc>
      </w:tr>
      <w:tr w:rsidR="00905109" w:rsidRPr="00884016" w:rsidTr="00927563">
        <w:trPr>
          <w:trHeight w:val="315"/>
        </w:trPr>
        <w:tc>
          <w:tcPr>
            <w:tcW w:w="822" w:type="dxa"/>
            <w:tcBorders>
              <w:top w:val="nil"/>
              <w:left w:val="single" w:sz="4" w:space="0" w:color="auto"/>
              <w:bottom w:val="single" w:sz="4" w:space="0" w:color="auto"/>
              <w:right w:val="single" w:sz="4" w:space="0" w:color="auto"/>
            </w:tcBorders>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5387" w:type="dxa"/>
            <w:tcBorders>
              <w:top w:val="nil"/>
              <w:left w:val="single" w:sz="4" w:space="0" w:color="auto"/>
              <w:bottom w:val="single" w:sz="4" w:space="0" w:color="auto"/>
              <w:right w:val="single" w:sz="4" w:space="0" w:color="auto"/>
            </w:tcBorders>
            <w:shd w:val="clear" w:color="auto" w:fill="auto"/>
          </w:tcPr>
          <w:p w:rsidR="00905109" w:rsidRPr="00884016" w:rsidRDefault="00754F33" w:rsidP="00905109">
            <w:pPr>
              <w:spacing w:after="0" w:line="240" w:lineRule="auto"/>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Муниципальная</w:t>
            </w:r>
            <w:r w:rsidR="00905109" w:rsidRPr="00884016">
              <w:rPr>
                <w:rFonts w:ascii="Times New Roman" w:eastAsia="Times New Roman" w:hAnsi="Times New Roman" w:cs="Times New Roman"/>
                <w:sz w:val="24"/>
                <w:szCs w:val="24"/>
                <w:lang w:eastAsia="ru-RU"/>
              </w:rPr>
              <w:t xml:space="preserve"> программа</w:t>
            </w:r>
          </w:p>
        </w:tc>
        <w:tc>
          <w:tcPr>
            <w:tcW w:w="212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1983"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2409"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300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r>
      <w:tr w:rsidR="00905109" w:rsidRPr="00884016" w:rsidTr="00927563">
        <w:trPr>
          <w:trHeight w:val="315"/>
        </w:trPr>
        <w:tc>
          <w:tcPr>
            <w:tcW w:w="822" w:type="dxa"/>
            <w:tcBorders>
              <w:top w:val="nil"/>
              <w:left w:val="single" w:sz="4" w:space="0" w:color="auto"/>
              <w:bottom w:val="single" w:sz="4" w:space="0" w:color="auto"/>
              <w:right w:val="single" w:sz="4" w:space="0" w:color="auto"/>
            </w:tcBorders>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5387" w:type="dxa"/>
            <w:tcBorders>
              <w:top w:val="nil"/>
              <w:left w:val="single" w:sz="4" w:space="0" w:color="auto"/>
              <w:bottom w:val="single" w:sz="4" w:space="0" w:color="auto"/>
              <w:right w:val="single" w:sz="4" w:space="0" w:color="auto"/>
            </w:tcBorders>
            <w:shd w:val="clear" w:color="auto" w:fill="auto"/>
            <w:hideMark/>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Подпрограмма 1</w:t>
            </w:r>
          </w:p>
        </w:tc>
        <w:tc>
          <w:tcPr>
            <w:tcW w:w="2127" w:type="dxa"/>
            <w:tcBorders>
              <w:top w:val="nil"/>
              <w:left w:val="nil"/>
              <w:bottom w:val="single" w:sz="4" w:space="0" w:color="auto"/>
              <w:right w:val="single" w:sz="4" w:space="0" w:color="auto"/>
            </w:tcBorders>
            <w:shd w:val="clear" w:color="auto" w:fill="auto"/>
            <w:hideMark/>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 </w:t>
            </w:r>
          </w:p>
        </w:tc>
        <w:tc>
          <w:tcPr>
            <w:tcW w:w="1983" w:type="dxa"/>
            <w:tcBorders>
              <w:top w:val="nil"/>
              <w:left w:val="nil"/>
              <w:bottom w:val="single" w:sz="4" w:space="0" w:color="auto"/>
              <w:right w:val="single" w:sz="4" w:space="0" w:color="auto"/>
            </w:tcBorders>
            <w:shd w:val="clear" w:color="auto" w:fill="auto"/>
            <w:hideMark/>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hideMark/>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 </w:t>
            </w:r>
          </w:p>
        </w:tc>
        <w:tc>
          <w:tcPr>
            <w:tcW w:w="3007" w:type="dxa"/>
            <w:tcBorders>
              <w:top w:val="nil"/>
              <w:left w:val="nil"/>
              <w:bottom w:val="single" w:sz="4" w:space="0" w:color="auto"/>
              <w:right w:val="single" w:sz="4" w:space="0" w:color="auto"/>
            </w:tcBorders>
            <w:shd w:val="clear" w:color="auto" w:fill="auto"/>
            <w:hideMark/>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 </w:t>
            </w:r>
          </w:p>
        </w:tc>
      </w:tr>
      <w:tr w:rsidR="00905109" w:rsidRPr="00884016" w:rsidTr="00927563">
        <w:trPr>
          <w:trHeight w:val="315"/>
        </w:trPr>
        <w:tc>
          <w:tcPr>
            <w:tcW w:w="822" w:type="dxa"/>
            <w:tcBorders>
              <w:top w:val="nil"/>
              <w:left w:val="single" w:sz="4" w:space="0" w:color="auto"/>
              <w:bottom w:val="single" w:sz="4" w:space="0" w:color="auto"/>
              <w:right w:val="single" w:sz="4" w:space="0" w:color="auto"/>
            </w:tcBorders>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5387" w:type="dxa"/>
            <w:tcBorders>
              <w:top w:val="nil"/>
              <w:left w:val="single" w:sz="4" w:space="0" w:color="auto"/>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Основное мероприятие 1.1</w:t>
            </w:r>
          </w:p>
        </w:tc>
        <w:tc>
          <w:tcPr>
            <w:tcW w:w="212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1983"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2409"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300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r>
      <w:tr w:rsidR="00905109" w:rsidRPr="00884016" w:rsidTr="00927563">
        <w:trPr>
          <w:trHeight w:val="315"/>
        </w:trPr>
        <w:tc>
          <w:tcPr>
            <w:tcW w:w="822" w:type="dxa"/>
            <w:tcBorders>
              <w:top w:val="nil"/>
              <w:left w:val="single" w:sz="4" w:space="0" w:color="auto"/>
              <w:bottom w:val="single" w:sz="4" w:space="0" w:color="auto"/>
              <w:right w:val="single" w:sz="4" w:space="0" w:color="auto"/>
            </w:tcBorders>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5387" w:type="dxa"/>
            <w:tcBorders>
              <w:top w:val="nil"/>
              <w:left w:val="single" w:sz="4" w:space="0" w:color="auto"/>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Основное мероприятие 1.2</w:t>
            </w:r>
          </w:p>
        </w:tc>
        <w:tc>
          <w:tcPr>
            <w:tcW w:w="212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1983"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2409"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300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r>
      <w:tr w:rsidR="00905109" w:rsidRPr="00884016" w:rsidTr="00927563">
        <w:trPr>
          <w:trHeight w:val="315"/>
        </w:trPr>
        <w:tc>
          <w:tcPr>
            <w:tcW w:w="822" w:type="dxa"/>
            <w:tcBorders>
              <w:top w:val="nil"/>
              <w:left w:val="single" w:sz="4" w:space="0" w:color="auto"/>
              <w:bottom w:val="single" w:sz="4" w:space="0" w:color="auto"/>
              <w:right w:val="single" w:sz="4" w:space="0" w:color="auto"/>
            </w:tcBorders>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5387" w:type="dxa"/>
            <w:tcBorders>
              <w:top w:val="nil"/>
              <w:left w:val="single" w:sz="4" w:space="0" w:color="auto"/>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Calibri" w:hAnsi="Times New Roman" w:cs="Times New Roman"/>
                <w:sz w:val="24"/>
                <w:szCs w:val="24"/>
              </w:rPr>
            </w:pPr>
            <w:r w:rsidRPr="00884016">
              <w:rPr>
                <w:rFonts w:ascii="Times New Roman" w:eastAsia="Times New Roman" w:hAnsi="Times New Roman" w:cs="Times New Roman"/>
                <w:sz w:val="24"/>
                <w:szCs w:val="24"/>
                <w:lang w:eastAsia="ru-RU"/>
              </w:rPr>
              <w:t xml:space="preserve">Приоритетное основное мероприятия 1.3. </w:t>
            </w:r>
            <w:r w:rsidRPr="00884016">
              <w:rPr>
                <w:rFonts w:ascii="Times New Roman" w:eastAsia="Calibri" w:hAnsi="Times New Roman" w:cs="Times New Roman"/>
                <w:sz w:val="24"/>
                <w:szCs w:val="24"/>
              </w:rPr>
              <w:t>Реализация регионального проекта «___________». Наименование мероприятия</w:t>
            </w:r>
          </w:p>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1983"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2409"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300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r>
      <w:tr w:rsidR="00905109" w:rsidRPr="00884016" w:rsidTr="00927563">
        <w:trPr>
          <w:trHeight w:val="315"/>
        </w:trPr>
        <w:tc>
          <w:tcPr>
            <w:tcW w:w="822" w:type="dxa"/>
            <w:tcBorders>
              <w:top w:val="nil"/>
              <w:left w:val="single" w:sz="4" w:space="0" w:color="auto"/>
              <w:bottom w:val="single" w:sz="4" w:space="0" w:color="auto"/>
              <w:right w:val="single" w:sz="4" w:space="0" w:color="auto"/>
            </w:tcBorders>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5387" w:type="dxa"/>
            <w:tcBorders>
              <w:top w:val="nil"/>
              <w:left w:val="single" w:sz="4" w:space="0" w:color="auto"/>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w:t>
            </w:r>
          </w:p>
        </w:tc>
        <w:tc>
          <w:tcPr>
            <w:tcW w:w="212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1983"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2409"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300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r>
      <w:tr w:rsidR="00905109" w:rsidRPr="00884016" w:rsidTr="00927563">
        <w:trPr>
          <w:trHeight w:val="315"/>
        </w:trPr>
        <w:tc>
          <w:tcPr>
            <w:tcW w:w="822" w:type="dxa"/>
            <w:tcBorders>
              <w:top w:val="nil"/>
              <w:left w:val="single" w:sz="4" w:space="0" w:color="auto"/>
              <w:bottom w:val="single" w:sz="4" w:space="0" w:color="auto"/>
              <w:right w:val="single" w:sz="4" w:space="0" w:color="auto"/>
            </w:tcBorders>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5387" w:type="dxa"/>
            <w:tcBorders>
              <w:top w:val="nil"/>
              <w:left w:val="single" w:sz="4" w:space="0" w:color="auto"/>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Мероприятие ВЦП 1.1</w:t>
            </w:r>
          </w:p>
        </w:tc>
        <w:tc>
          <w:tcPr>
            <w:tcW w:w="212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1983"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2409"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300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r>
      <w:tr w:rsidR="00905109" w:rsidRPr="00884016" w:rsidTr="00927563">
        <w:trPr>
          <w:trHeight w:val="315"/>
        </w:trPr>
        <w:tc>
          <w:tcPr>
            <w:tcW w:w="822" w:type="dxa"/>
            <w:tcBorders>
              <w:top w:val="nil"/>
              <w:left w:val="single" w:sz="4" w:space="0" w:color="auto"/>
              <w:bottom w:val="single" w:sz="4" w:space="0" w:color="auto"/>
              <w:right w:val="single" w:sz="4" w:space="0" w:color="auto"/>
            </w:tcBorders>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5387" w:type="dxa"/>
            <w:tcBorders>
              <w:top w:val="nil"/>
              <w:left w:val="single" w:sz="4" w:space="0" w:color="auto"/>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Мероприятие ВЦП 1.2</w:t>
            </w:r>
          </w:p>
        </w:tc>
        <w:tc>
          <w:tcPr>
            <w:tcW w:w="212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1983"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2409"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300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r>
      <w:tr w:rsidR="00905109" w:rsidRPr="00884016" w:rsidTr="00927563">
        <w:trPr>
          <w:trHeight w:val="315"/>
        </w:trPr>
        <w:tc>
          <w:tcPr>
            <w:tcW w:w="822" w:type="dxa"/>
            <w:tcBorders>
              <w:top w:val="nil"/>
              <w:left w:val="single" w:sz="4" w:space="0" w:color="auto"/>
              <w:bottom w:val="single" w:sz="4" w:space="0" w:color="auto"/>
              <w:right w:val="single" w:sz="4" w:space="0" w:color="auto"/>
            </w:tcBorders>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5387" w:type="dxa"/>
            <w:tcBorders>
              <w:top w:val="nil"/>
              <w:left w:val="single" w:sz="4" w:space="0" w:color="auto"/>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w:t>
            </w:r>
          </w:p>
        </w:tc>
        <w:tc>
          <w:tcPr>
            <w:tcW w:w="212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1983"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2409"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300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r>
    </w:tbl>
    <w:p w:rsidR="00884016" w:rsidRDefault="00884016" w:rsidP="00884016">
      <w:pPr>
        <w:spacing w:after="0" w:line="240" w:lineRule="auto"/>
        <w:ind w:left="142"/>
        <w:jc w:val="both"/>
      </w:pPr>
    </w:p>
    <w:p w:rsidR="00882941" w:rsidRDefault="00887919" w:rsidP="00927563">
      <w:pPr>
        <w:spacing w:after="0" w:line="240" w:lineRule="auto"/>
        <w:ind w:right="567"/>
        <w:jc w:val="both"/>
        <w:rPr>
          <w:rFonts w:ascii="Times New Roman" w:eastAsia="Calibri" w:hAnsi="Times New Roman" w:cs="Times New Roman"/>
          <w:sz w:val="24"/>
          <w:szCs w:val="24"/>
        </w:rPr>
      </w:pPr>
      <w:hyperlink w:anchor="Par1127" w:history="1">
        <w:r w:rsidR="00905109" w:rsidRPr="00905109">
          <w:rPr>
            <w:rFonts w:ascii="Times New Roman" w:eastAsia="Calibri" w:hAnsi="Times New Roman" w:cs="Times New Roman"/>
            <w:sz w:val="24"/>
            <w:szCs w:val="24"/>
          </w:rPr>
          <w:t>&lt;1&gt;</w:t>
        </w:r>
      </w:hyperlink>
      <w:r w:rsidR="00905109" w:rsidRPr="00905109">
        <w:rPr>
          <w:rFonts w:ascii="Times New Roman" w:eastAsia="Calibri" w:hAnsi="Times New Roman" w:cs="Times New Roman"/>
          <w:sz w:val="24"/>
          <w:szCs w:val="24"/>
        </w:rPr>
        <w:t xml:space="preserve"> В целях оптимизации содержания информации в графе 2 допускается использование аббревиатур, например: </w:t>
      </w:r>
      <w:r w:rsidR="00754F33">
        <w:rPr>
          <w:rFonts w:ascii="Times New Roman" w:eastAsia="Times New Roman" w:hAnsi="Times New Roman" w:cs="Times New Roman"/>
          <w:sz w:val="24"/>
          <w:szCs w:val="24"/>
          <w:lang w:eastAsia="ru-RU"/>
        </w:rPr>
        <w:t>муниципальная</w:t>
      </w:r>
      <w:r w:rsidR="00905109" w:rsidRPr="00905109">
        <w:rPr>
          <w:rFonts w:ascii="Times New Roman" w:eastAsia="Calibri" w:hAnsi="Times New Roman" w:cs="Times New Roman"/>
          <w:sz w:val="24"/>
          <w:szCs w:val="24"/>
        </w:rPr>
        <w:t xml:space="preserve"> программа – </w:t>
      </w:r>
      <w:r w:rsidR="00754F33">
        <w:rPr>
          <w:rFonts w:ascii="Times New Roman" w:eastAsia="Calibri" w:hAnsi="Times New Roman" w:cs="Times New Roman"/>
          <w:sz w:val="24"/>
          <w:szCs w:val="24"/>
        </w:rPr>
        <w:t>М</w:t>
      </w:r>
      <w:r w:rsidR="00905109" w:rsidRPr="00905109">
        <w:rPr>
          <w:rFonts w:ascii="Times New Roman" w:eastAsia="Calibri" w:hAnsi="Times New Roman" w:cs="Times New Roman"/>
          <w:sz w:val="24"/>
          <w:szCs w:val="24"/>
        </w:rPr>
        <w:t>П, основное мероприятие – ОМ, приоритетное основное мероприятие – ПОМ.</w:t>
      </w:r>
    </w:p>
    <w:p w:rsidR="00055C7A" w:rsidRPr="00055C7A" w:rsidRDefault="00055C7A" w:rsidP="00055C7A">
      <w:pPr>
        <w:spacing w:after="0" w:line="240" w:lineRule="auto"/>
        <w:ind w:left="142" w:right="567"/>
        <w:jc w:val="both"/>
        <w:rPr>
          <w:rFonts w:ascii="Times New Roman" w:eastAsia="Calibri" w:hAnsi="Times New Roman" w:cs="Times New Roman"/>
          <w:sz w:val="24"/>
          <w:szCs w:val="24"/>
        </w:rPr>
      </w:pPr>
    </w:p>
    <w:p w:rsidR="002F5C02" w:rsidRPr="002F5C02" w:rsidRDefault="002F5C02" w:rsidP="002F5C02">
      <w:pPr>
        <w:spacing w:after="0" w:line="240" w:lineRule="auto"/>
        <w:jc w:val="right"/>
        <w:rPr>
          <w:rFonts w:ascii="Times New Roman" w:eastAsia="Calibri" w:hAnsi="Times New Roman" w:cs="Times New Roman"/>
          <w:sz w:val="24"/>
          <w:szCs w:val="24"/>
        </w:rPr>
      </w:pPr>
      <w:r w:rsidRPr="00055C7A">
        <w:rPr>
          <w:rFonts w:ascii="Times New Roman" w:eastAsia="Calibri" w:hAnsi="Times New Roman" w:cs="Times New Roman"/>
          <w:sz w:val="24"/>
          <w:szCs w:val="24"/>
        </w:rPr>
        <w:lastRenderedPageBreak/>
        <w:t>Таблица № 19</w:t>
      </w:r>
    </w:p>
    <w:p w:rsidR="00882941" w:rsidRDefault="00882941" w:rsidP="00A40B2A">
      <w:pPr>
        <w:spacing w:after="0" w:line="240" w:lineRule="auto"/>
        <w:rPr>
          <w:rFonts w:ascii="Times New Roman" w:eastAsia="Times New Roman" w:hAnsi="Times New Roman" w:cs="Times New Roman"/>
          <w:sz w:val="28"/>
          <w:szCs w:val="28"/>
          <w:lang w:eastAsia="ru-RU"/>
        </w:rPr>
      </w:pPr>
    </w:p>
    <w:p w:rsidR="002F5C02" w:rsidRPr="002F5C02" w:rsidRDefault="002F5C02" w:rsidP="002F5C02">
      <w:pPr>
        <w:spacing w:after="0" w:line="240" w:lineRule="auto"/>
        <w:jc w:val="center"/>
        <w:rPr>
          <w:rFonts w:ascii="Times New Roman" w:eastAsia="Times New Roman" w:hAnsi="Times New Roman" w:cs="Times New Roman"/>
          <w:bCs/>
          <w:sz w:val="24"/>
          <w:szCs w:val="24"/>
          <w:lang w:eastAsia="ru-RU"/>
        </w:rPr>
      </w:pPr>
      <w:r w:rsidRPr="002F5C02">
        <w:rPr>
          <w:rFonts w:ascii="Times New Roman" w:eastAsia="Times New Roman" w:hAnsi="Times New Roman" w:cs="Times New Roman"/>
          <w:bCs/>
          <w:sz w:val="24"/>
          <w:szCs w:val="24"/>
          <w:lang w:eastAsia="ru-RU"/>
        </w:rPr>
        <w:t>ИНФОРМАЦИЯ</w:t>
      </w:r>
    </w:p>
    <w:p w:rsidR="002F5C02" w:rsidRPr="002F5C02" w:rsidRDefault="002F5C02" w:rsidP="002F5C02">
      <w:pPr>
        <w:widowControl w:val="0"/>
        <w:autoSpaceDE w:val="0"/>
        <w:autoSpaceDN w:val="0"/>
        <w:adjustRightInd w:val="0"/>
        <w:spacing w:after="0" w:line="240" w:lineRule="auto"/>
        <w:jc w:val="center"/>
        <w:outlineLvl w:val="2"/>
        <w:rPr>
          <w:rFonts w:ascii="Times New Roman" w:eastAsia="Times New Roman" w:hAnsi="Times New Roman" w:cs="Times New Roman"/>
          <w:bCs/>
          <w:iCs/>
          <w:sz w:val="24"/>
          <w:szCs w:val="24"/>
          <w:lang w:eastAsia="ru-RU"/>
        </w:rPr>
      </w:pPr>
      <w:r w:rsidRPr="002F5C02">
        <w:rPr>
          <w:rFonts w:ascii="Times New Roman" w:eastAsia="Times New Roman" w:hAnsi="Times New Roman" w:cs="Times New Roman"/>
          <w:bCs/>
          <w:sz w:val="24"/>
          <w:szCs w:val="24"/>
          <w:lang w:eastAsia="ru-RU"/>
        </w:rPr>
        <w:t xml:space="preserve">о соблюдении условий софинансирования расходных обязательств муниципальных образований </w:t>
      </w:r>
      <w:r w:rsidRPr="002F5C02">
        <w:rPr>
          <w:rFonts w:ascii="Times New Roman" w:eastAsia="Times New Roman" w:hAnsi="Times New Roman" w:cs="Times New Roman"/>
          <w:bCs/>
          <w:sz w:val="24"/>
          <w:szCs w:val="24"/>
          <w:lang w:eastAsia="ru-RU"/>
        </w:rPr>
        <w:br/>
        <w:t xml:space="preserve">при реализации основных мероприятий подпрограмм, мероприятий ведомственных целевых программ </w:t>
      </w:r>
      <w:r w:rsidRPr="00686537">
        <w:rPr>
          <w:rFonts w:ascii="Times New Roman" w:eastAsia="Calibri" w:hAnsi="Times New Roman" w:cs="Times New Roman"/>
          <w:sz w:val="24"/>
          <w:szCs w:val="24"/>
        </w:rPr>
        <w:t>муниципальной</w:t>
      </w:r>
      <w:r w:rsidRPr="002F5C02">
        <w:rPr>
          <w:rFonts w:ascii="Times New Roman" w:eastAsia="Times New Roman" w:hAnsi="Times New Roman" w:cs="Times New Roman"/>
          <w:bCs/>
          <w:sz w:val="24"/>
          <w:szCs w:val="24"/>
          <w:lang w:eastAsia="ru-RU"/>
        </w:rPr>
        <w:t xml:space="preserve"> программы </w:t>
      </w:r>
      <w:r w:rsidRPr="002F5C02">
        <w:rPr>
          <w:rFonts w:ascii="Times New Roman" w:eastAsia="Times New Roman" w:hAnsi="Times New Roman" w:cs="Times New Roman"/>
          <w:bCs/>
          <w:sz w:val="24"/>
          <w:szCs w:val="24"/>
          <w:lang w:eastAsia="ru-RU"/>
        </w:rPr>
        <w:br/>
      </w:r>
      <w:r w:rsidRPr="002F5C02">
        <w:rPr>
          <w:rFonts w:ascii="Times New Roman" w:eastAsia="Times New Roman" w:hAnsi="Times New Roman" w:cs="Times New Roman"/>
          <w:bCs/>
          <w:iCs/>
          <w:sz w:val="24"/>
          <w:szCs w:val="24"/>
          <w:lang w:eastAsia="ru-RU"/>
        </w:rPr>
        <w:t>в отчетном году</w:t>
      </w:r>
    </w:p>
    <w:p w:rsidR="002F5C02" w:rsidRPr="002F5C02" w:rsidRDefault="002F5C02" w:rsidP="002F5C02">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tbl>
      <w:tblPr>
        <w:tblW w:w="15735" w:type="dxa"/>
        <w:tblInd w:w="-5" w:type="dxa"/>
        <w:tblLook w:val="04A0" w:firstRow="1" w:lastRow="0" w:firstColumn="1" w:lastColumn="0" w:noHBand="0" w:noVBand="1"/>
      </w:tblPr>
      <w:tblGrid>
        <w:gridCol w:w="4465"/>
        <w:gridCol w:w="2302"/>
        <w:gridCol w:w="1886"/>
        <w:gridCol w:w="1726"/>
        <w:gridCol w:w="1477"/>
        <w:gridCol w:w="1805"/>
        <w:gridCol w:w="2074"/>
      </w:tblGrid>
      <w:tr w:rsidR="002F5C02" w:rsidRPr="002F5C02" w:rsidTr="00D2791A">
        <w:trPr>
          <w:trHeight w:val="718"/>
        </w:trPr>
        <w:tc>
          <w:tcPr>
            <w:tcW w:w="44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5C02" w:rsidRPr="002F5C02" w:rsidRDefault="002F5C02" w:rsidP="000D64B9">
            <w:pPr>
              <w:spacing w:after="0" w:line="240" w:lineRule="auto"/>
              <w:jc w:val="center"/>
              <w:rPr>
                <w:rFonts w:ascii="Times New Roman" w:eastAsia="Times New Roman" w:hAnsi="Times New Roman" w:cs="Times New Roman"/>
                <w:bCs/>
                <w:sz w:val="24"/>
                <w:szCs w:val="24"/>
                <w:lang w:eastAsia="ru-RU"/>
              </w:rPr>
            </w:pPr>
            <w:r w:rsidRPr="002F5C02">
              <w:rPr>
                <w:rFonts w:ascii="Times New Roman" w:eastAsia="Times New Roman" w:hAnsi="Times New Roman" w:cs="Times New Roman"/>
                <w:bCs/>
                <w:sz w:val="24"/>
                <w:szCs w:val="24"/>
                <w:lang w:eastAsia="ru-RU"/>
              </w:rPr>
              <w:t xml:space="preserve">Наименование </w:t>
            </w:r>
            <w:r w:rsidRPr="002F5C02">
              <w:rPr>
                <w:rFonts w:ascii="Times New Roman" w:eastAsia="Times New Roman" w:hAnsi="Times New Roman" w:cs="Times New Roman"/>
                <w:bCs/>
                <w:sz w:val="24"/>
                <w:szCs w:val="24"/>
                <w:lang w:eastAsia="ru-RU"/>
              </w:rPr>
              <w:br/>
              <w:t xml:space="preserve">муниципального образования </w:t>
            </w:r>
            <w:r w:rsidRPr="002F5C02">
              <w:rPr>
                <w:rFonts w:ascii="Times New Roman" w:eastAsia="Times New Roman" w:hAnsi="Times New Roman" w:cs="Times New Roman"/>
                <w:bCs/>
                <w:sz w:val="24"/>
                <w:szCs w:val="24"/>
                <w:lang w:eastAsia="ru-RU"/>
              </w:rPr>
              <w:br/>
              <w:t xml:space="preserve">(по инвестиционным расходам – </w:t>
            </w:r>
            <w:r w:rsidRPr="002F5C02">
              <w:rPr>
                <w:rFonts w:ascii="Times New Roman" w:eastAsia="Times New Roman" w:hAnsi="Times New Roman" w:cs="Times New Roman"/>
                <w:bCs/>
                <w:sz w:val="24"/>
                <w:szCs w:val="24"/>
                <w:lang w:eastAsia="ru-RU"/>
              </w:rPr>
              <w:br/>
              <w:t>в разрезе объектов)</w:t>
            </w:r>
          </w:p>
        </w:tc>
        <w:tc>
          <w:tcPr>
            <w:tcW w:w="4188" w:type="dxa"/>
            <w:gridSpan w:val="2"/>
            <w:tcBorders>
              <w:top w:val="single" w:sz="4" w:space="0" w:color="auto"/>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jc w:val="center"/>
              <w:rPr>
                <w:rFonts w:ascii="Times New Roman" w:eastAsia="Times New Roman" w:hAnsi="Times New Roman" w:cs="Times New Roman"/>
                <w:bCs/>
                <w:sz w:val="24"/>
                <w:szCs w:val="24"/>
                <w:lang w:eastAsia="ru-RU"/>
              </w:rPr>
            </w:pPr>
            <w:r w:rsidRPr="002F5C02">
              <w:rPr>
                <w:rFonts w:ascii="Times New Roman" w:eastAsia="Times New Roman" w:hAnsi="Times New Roman" w:cs="Times New Roman"/>
                <w:bCs/>
                <w:sz w:val="24"/>
                <w:szCs w:val="24"/>
                <w:lang w:eastAsia="ru-RU"/>
              </w:rPr>
              <w:t>Установленный объем софинансирования</w:t>
            </w:r>
          </w:p>
          <w:p w:rsidR="002F5C02" w:rsidRPr="002F5C02" w:rsidRDefault="002F5C02" w:rsidP="002F5C02">
            <w:pPr>
              <w:spacing w:after="0" w:line="240" w:lineRule="auto"/>
              <w:jc w:val="center"/>
              <w:rPr>
                <w:rFonts w:ascii="Times New Roman" w:eastAsia="Times New Roman" w:hAnsi="Times New Roman" w:cs="Times New Roman"/>
                <w:bCs/>
                <w:sz w:val="24"/>
                <w:szCs w:val="24"/>
                <w:lang w:eastAsia="ru-RU"/>
              </w:rPr>
            </w:pPr>
            <w:r w:rsidRPr="002F5C02">
              <w:rPr>
                <w:rFonts w:ascii="Times New Roman" w:eastAsia="Times New Roman" w:hAnsi="Times New Roman" w:cs="Times New Roman"/>
                <w:bCs/>
                <w:sz w:val="24"/>
                <w:szCs w:val="24"/>
                <w:lang w:eastAsia="ru-RU"/>
              </w:rPr>
              <w:t>расходов, &lt;1&gt; (%)</w:t>
            </w:r>
          </w:p>
        </w:tc>
        <w:tc>
          <w:tcPr>
            <w:tcW w:w="3203" w:type="dxa"/>
            <w:gridSpan w:val="2"/>
            <w:tcBorders>
              <w:top w:val="single" w:sz="4" w:space="0" w:color="auto"/>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jc w:val="center"/>
              <w:rPr>
                <w:rFonts w:ascii="Times New Roman" w:eastAsia="Times New Roman" w:hAnsi="Times New Roman" w:cs="Times New Roman"/>
                <w:bCs/>
                <w:sz w:val="24"/>
                <w:szCs w:val="24"/>
                <w:lang w:eastAsia="ru-RU"/>
              </w:rPr>
            </w:pPr>
            <w:r w:rsidRPr="002F5C02">
              <w:rPr>
                <w:rFonts w:ascii="Times New Roman" w:eastAsia="Times New Roman" w:hAnsi="Times New Roman" w:cs="Times New Roman"/>
                <w:bCs/>
                <w:sz w:val="24"/>
                <w:szCs w:val="24"/>
                <w:lang w:eastAsia="ru-RU"/>
              </w:rPr>
              <w:t>Объем фактических расходов областного бюджета</w:t>
            </w:r>
          </w:p>
        </w:tc>
        <w:tc>
          <w:tcPr>
            <w:tcW w:w="3879" w:type="dxa"/>
            <w:gridSpan w:val="2"/>
            <w:tcBorders>
              <w:top w:val="single" w:sz="4" w:space="0" w:color="auto"/>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jc w:val="center"/>
              <w:rPr>
                <w:rFonts w:ascii="Times New Roman" w:eastAsia="Times New Roman" w:hAnsi="Times New Roman" w:cs="Times New Roman"/>
                <w:bCs/>
                <w:sz w:val="24"/>
                <w:szCs w:val="24"/>
                <w:lang w:eastAsia="ru-RU"/>
              </w:rPr>
            </w:pPr>
            <w:r w:rsidRPr="002F5C02">
              <w:rPr>
                <w:rFonts w:ascii="Times New Roman" w:eastAsia="Times New Roman" w:hAnsi="Times New Roman" w:cs="Times New Roman"/>
                <w:bCs/>
                <w:sz w:val="24"/>
                <w:szCs w:val="24"/>
                <w:lang w:eastAsia="ru-RU"/>
              </w:rPr>
              <w:t>Объем фактических расходов местного бюджета</w:t>
            </w:r>
          </w:p>
        </w:tc>
      </w:tr>
      <w:tr w:rsidR="002F5C02" w:rsidRPr="002F5C02" w:rsidTr="00D2791A">
        <w:trPr>
          <w:trHeight w:val="558"/>
        </w:trPr>
        <w:tc>
          <w:tcPr>
            <w:tcW w:w="4465" w:type="dxa"/>
            <w:vMerge/>
            <w:tcBorders>
              <w:top w:val="single" w:sz="4" w:space="0" w:color="auto"/>
              <w:left w:val="single" w:sz="4" w:space="0" w:color="auto"/>
              <w:bottom w:val="single" w:sz="4" w:space="0" w:color="auto"/>
              <w:right w:val="single" w:sz="4" w:space="0" w:color="auto"/>
            </w:tcBorders>
            <w:shd w:val="clear" w:color="auto" w:fill="auto"/>
            <w:hideMark/>
          </w:tcPr>
          <w:p w:rsidR="002F5C02" w:rsidRPr="002F5C02" w:rsidRDefault="002F5C02" w:rsidP="002F5C02">
            <w:pPr>
              <w:spacing w:after="0" w:line="240" w:lineRule="auto"/>
              <w:jc w:val="center"/>
              <w:rPr>
                <w:rFonts w:ascii="Times New Roman" w:eastAsia="Times New Roman" w:hAnsi="Times New Roman" w:cs="Times New Roman"/>
                <w:bCs/>
                <w:sz w:val="24"/>
                <w:szCs w:val="24"/>
                <w:lang w:eastAsia="ru-RU"/>
              </w:rPr>
            </w:pPr>
          </w:p>
        </w:tc>
        <w:tc>
          <w:tcPr>
            <w:tcW w:w="2302"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jc w:val="center"/>
              <w:rPr>
                <w:rFonts w:ascii="Times New Roman" w:eastAsia="Times New Roman" w:hAnsi="Times New Roman" w:cs="Times New Roman"/>
                <w:bCs/>
                <w:sz w:val="24"/>
                <w:szCs w:val="24"/>
                <w:lang w:eastAsia="ru-RU"/>
              </w:rPr>
            </w:pPr>
            <w:r w:rsidRPr="002F5C02">
              <w:rPr>
                <w:rFonts w:ascii="Times New Roman" w:eastAsia="Times New Roman" w:hAnsi="Times New Roman" w:cs="Times New Roman"/>
                <w:bCs/>
                <w:sz w:val="24"/>
                <w:szCs w:val="24"/>
                <w:lang w:eastAsia="ru-RU"/>
              </w:rPr>
              <w:t xml:space="preserve">областной </w:t>
            </w:r>
            <w:r w:rsidRPr="002F5C02">
              <w:rPr>
                <w:rFonts w:ascii="Times New Roman" w:eastAsia="Times New Roman" w:hAnsi="Times New Roman" w:cs="Times New Roman"/>
                <w:bCs/>
                <w:sz w:val="24"/>
                <w:szCs w:val="24"/>
                <w:lang w:eastAsia="ru-RU"/>
              </w:rPr>
              <w:br/>
              <w:t>бюджет</w:t>
            </w:r>
          </w:p>
        </w:tc>
        <w:tc>
          <w:tcPr>
            <w:tcW w:w="1886"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jc w:val="center"/>
              <w:rPr>
                <w:rFonts w:ascii="Times New Roman" w:eastAsia="Times New Roman" w:hAnsi="Times New Roman" w:cs="Times New Roman"/>
                <w:bCs/>
                <w:sz w:val="24"/>
                <w:szCs w:val="24"/>
                <w:lang w:eastAsia="ru-RU"/>
              </w:rPr>
            </w:pPr>
            <w:r w:rsidRPr="002F5C02">
              <w:rPr>
                <w:rFonts w:ascii="Times New Roman" w:eastAsia="Times New Roman" w:hAnsi="Times New Roman" w:cs="Times New Roman"/>
                <w:bCs/>
                <w:sz w:val="24"/>
                <w:szCs w:val="24"/>
                <w:lang w:eastAsia="ru-RU"/>
              </w:rPr>
              <w:t>местный бюджет</w:t>
            </w:r>
          </w:p>
        </w:tc>
        <w:tc>
          <w:tcPr>
            <w:tcW w:w="1726" w:type="dxa"/>
            <w:tcBorders>
              <w:top w:val="nil"/>
              <w:left w:val="nil"/>
              <w:bottom w:val="single" w:sz="4" w:space="0" w:color="auto"/>
              <w:right w:val="single" w:sz="4" w:space="0" w:color="auto"/>
            </w:tcBorders>
            <w:shd w:val="clear" w:color="auto" w:fill="auto"/>
            <w:vAlign w:val="center"/>
            <w:hideMark/>
          </w:tcPr>
          <w:p w:rsidR="002F5C02" w:rsidRPr="002F5C02" w:rsidRDefault="002F5C02" w:rsidP="002F5C02">
            <w:pPr>
              <w:spacing w:after="0" w:line="240" w:lineRule="auto"/>
              <w:jc w:val="center"/>
              <w:rPr>
                <w:rFonts w:ascii="Times New Roman" w:eastAsia="Times New Roman" w:hAnsi="Times New Roman" w:cs="Times New Roman"/>
                <w:bCs/>
                <w:sz w:val="24"/>
                <w:szCs w:val="24"/>
                <w:lang w:eastAsia="ru-RU"/>
              </w:rPr>
            </w:pPr>
            <w:r w:rsidRPr="002F5C02">
              <w:rPr>
                <w:rFonts w:ascii="Times New Roman" w:eastAsia="Times New Roman" w:hAnsi="Times New Roman" w:cs="Times New Roman"/>
                <w:bCs/>
                <w:sz w:val="24"/>
                <w:szCs w:val="24"/>
                <w:lang w:eastAsia="ru-RU"/>
              </w:rPr>
              <w:t>тыс. рублей</w:t>
            </w:r>
          </w:p>
        </w:tc>
        <w:tc>
          <w:tcPr>
            <w:tcW w:w="1477" w:type="dxa"/>
            <w:tcBorders>
              <w:top w:val="nil"/>
              <w:left w:val="nil"/>
              <w:bottom w:val="single" w:sz="4" w:space="0" w:color="auto"/>
              <w:right w:val="single" w:sz="4" w:space="0" w:color="auto"/>
            </w:tcBorders>
            <w:shd w:val="clear" w:color="auto" w:fill="auto"/>
            <w:vAlign w:val="center"/>
            <w:hideMark/>
          </w:tcPr>
          <w:p w:rsidR="002F5C02" w:rsidRPr="002F5C02" w:rsidRDefault="002F5C02" w:rsidP="002F5C02">
            <w:pPr>
              <w:spacing w:after="0" w:line="240" w:lineRule="auto"/>
              <w:jc w:val="center"/>
              <w:rPr>
                <w:rFonts w:ascii="Times New Roman" w:eastAsia="Times New Roman" w:hAnsi="Times New Roman" w:cs="Times New Roman"/>
                <w:bCs/>
                <w:sz w:val="24"/>
                <w:szCs w:val="24"/>
                <w:lang w:eastAsia="ru-RU"/>
              </w:rPr>
            </w:pPr>
            <w:r w:rsidRPr="002F5C02">
              <w:rPr>
                <w:rFonts w:ascii="Times New Roman" w:eastAsia="Times New Roman" w:hAnsi="Times New Roman" w:cs="Times New Roman"/>
                <w:bCs/>
                <w:sz w:val="24"/>
                <w:szCs w:val="24"/>
                <w:lang w:eastAsia="ru-RU"/>
              </w:rPr>
              <w:t>процентов</w:t>
            </w:r>
          </w:p>
        </w:tc>
        <w:tc>
          <w:tcPr>
            <w:tcW w:w="1805" w:type="dxa"/>
            <w:tcBorders>
              <w:top w:val="nil"/>
              <w:left w:val="nil"/>
              <w:bottom w:val="single" w:sz="4" w:space="0" w:color="auto"/>
              <w:right w:val="single" w:sz="4" w:space="0" w:color="auto"/>
            </w:tcBorders>
            <w:shd w:val="clear" w:color="auto" w:fill="auto"/>
            <w:vAlign w:val="center"/>
            <w:hideMark/>
          </w:tcPr>
          <w:p w:rsidR="002F5C02" w:rsidRPr="002F5C02" w:rsidRDefault="002F5C02" w:rsidP="002F5C02">
            <w:pPr>
              <w:spacing w:after="0" w:line="240" w:lineRule="auto"/>
              <w:jc w:val="center"/>
              <w:rPr>
                <w:rFonts w:ascii="Times New Roman" w:eastAsia="Times New Roman" w:hAnsi="Times New Roman" w:cs="Times New Roman"/>
                <w:bCs/>
                <w:sz w:val="24"/>
                <w:szCs w:val="24"/>
                <w:lang w:eastAsia="ru-RU"/>
              </w:rPr>
            </w:pPr>
            <w:r w:rsidRPr="002F5C02">
              <w:rPr>
                <w:rFonts w:ascii="Times New Roman" w:eastAsia="Times New Roman" w:hAnsi="Times New Roman" w:cs="Times New Roman"/>
                <w:bCs/>
                <w:sz w:val="24"/>
                <w:szCs w:val="24"/>
                <w:lang w:eastAsia="ru-RU"/>
              </w:rPr>
              <w:t>тыс. рублей</w:t>
            </w:r>
          </w:p>
        </w:tc>
        <w:tc>
          <w:tcPr>
            <w:tcW w:w="2074" w:type="dxa"/>
            <w:tcBorders>
              <w:top w:val="nil"/>
              <w:left w:val="nil"/>
              <w:bottom w:val="single" w:sz="4" w:space="0" w:color="auto"/>
              <w:right w:val="single" w:sz="4" w:space="0" w:color="auto"/>
            </w:tcBorders>
            <w:shd w:val="clear" w:color="auto" w:fill="auto"/>
            <w:vAlign w:val="center"/>
            <w:hideMark/>
          </w:tcPr>
          <w:p w:rsidR="002F5C02" w:rsidRPr="002F5C02" w:rsidRDefault="002F5C02" w:rsidP="002F5C02">
            <w:pPr>
              <w:spacing w:after="0" w:line="240" w:lineRule="auto"/>
              <w:jc w:val="center"/>
              <w:rPr>
                <w:rFonts w:ascii="Times New Roman" w:eastAsia="Times New Roman" w:hAnsi="Times New Roman" w:cs="Times New Roman"/>
                <w:bCs/>
                <w:sz w:val="24"/>
                <w:szCs w:val="24"/>
                <w:lang w:eastAsia="ru-RU"/>
              </w:rPr>
            </w:pPr>
            <w:r w:rsidRPr="002F5C02">
              <w:rPr>
                <w:rFonts w:ascii="Times New Roman" w:eastAsia="Times New Roman" w:hAnsi="Times New Roman" w:cs="Times New Roman"/>
                <w:bCs/>
                <w:sz w:val="24"/>
                <w:szCs w:val="24"/>
                <w:lang w:eastAsia="ru-RU"/>
              </w:rPr>
              <w:t>процентов</w:t>
            </w:r>
          </w:p>
        </w:tc>
      </w:tr>
      <w:tr w:rsidR="002F5C02" w:rsidRPr="002F5C02" w:rsidTr="00D2791A">
        <w:trPr>
          <w:trHeight w:val="315"/>
        </w:trPr>
        <w:tc>
          <w:tcPr>
            <w:tcW w:w="4465" w:type="dxa"/>
            <w:tcBorders>
              <w:top w:val="single" w:sz="4" w:space="0" w:color="auto"/>
              <w:left w:val="single" w:sz="4" w:space="0" w:color="auto"/>
              <w:bottom w:val="single" w:sz="4" w:space="0" w:color="000000"/>
              <w:right w:val="single" w:sz="4" w:space="0" w:color="auto"/>
            </w:tcBorders>
            <w:shd w:val="clear" w:color="auto" w:fill="auto"/>
          </w:tcPr>
          <w:p w:rsidR="002F5C02" w:rsidRPr="002F5C02" w:rsidRDefault="002F5C02" w:rsidP="002F5C02">
            <w:pPr>
              <w:spacing w:after="0" w:line="240" w:lineRule="auto"/>
              <w:jc w:val="center"/>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1</w:t>
            </w:r>
          </w:p>
        </w:tc>
        <w:tc>
          <w:tcPr>
            <w:tcW w:w="2302" w:type="dxa"/>
            <w:tcBorders>
              <w:top w:val="nil"/>
              <w:left w:val="nil"/>
              <w:bottom w:val="single" w:sz="4" w:space="0" w:color="auto"/>
              <w:right w:val="single" w:sz="4" w:space="0" w:color="auto"/>
            </w:tcBorders>
            <w:shd w:val="clear" w:color="auto" w:fill="auto"/>
          </w:tcPr>
          <w:p w:rsidR="002F5C02" w:rsidRPr="002F5C02" w:rsidRDefault="002F5C02" w:rsidP="002F5C02">
            <w:pPr>
              <w:spacing w:after="0" w:line="240" w:lineRule="auto"/>
              <w:jc w:val="center"/>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2</w:t>
            </w:r>
          </w:p>
        </w:tc>
        <w:tc>
          <w:tcPr>
            <w:tcW w:w="1886" w:type="dxa"/>
            <w:tcBorders>
              <w:top w:val="nil"/>
              <w:left w:val="nil"/>
              <w:bottom w:val="single" w:sz="4" w:space="0" w:color="auto"/>
              <w:right w:val="single" w:sz="4" w:space="0" w:color="auto"/>
            </w:tcBorders>
            <w:shd w:val="clear" w:color="auto" w:fill="auto"/>
          </w:tcPr>
          <w:p w:rsidR="002F5C02" w:rsidRPr="002F5C02" w:rsidRDefault="002F5C02" w:rsidP="002F5C02">
            <w:pPr>
              <w:spacing w:after="0" w:line="240" w:lineRule="auto"/>
              <w:jc w:val="center"/>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3</w:t>
            </w:r>
          </w:p>
        </w:tc>
        <w:tc>
          <w:tcPr>
            <w:tcW w:w="1726" w:type="dxa"/>
            <w:tcBorders>
              <w:top w:val="nil"/>
              <w:left w:val="nil"/>
              <w:bottom w:val="single" w:sz="4" w:space="0" w:color="auto"/>
              <w:right w:val="single" w:sz="4" w:space="0" w:color="auto"/>
            </w:tcBorders>
            <w:shd w:val="clear" w:color="auto" w:fill="auto"/>
          </w:tcPr>
          <w:p w:rsidR="002F5C02" w:rsidRPr="002F5C02" w:rsidRDefault="002F5C02" w:rsidP="002F5C02">
            <w:pPr>
              <w:spacing w:after="0" w:line="240" w:lineRule="auto"/>
              <w:jc w:val="center"/>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4</w:t>
            </w:r>
          </w:p>
        </w:tc>
        <w:tc>
          <w:tcPr>
            <w:tcW w:w="1477" w:type="dxa"/>
            <w:tcBorders>
              <w:top w:val="nil"/>
              <w:left w:val="nil"/>
              <w:bottom w:val="single" w:sz="4" w:space="0" w:color="auto"/>
              <w:right w:val="single" w:sz="4" w:space="0" w:color="auto"/>
            </w:tcBorders>
            <w:shd w:val="clear" w:color="auto" w:fill="auto"/>
          </w:tcPr>
          <w:p w:rsidR="002F5C02" w:rsidRPr="002F5C02" w:rsidRDefault="002F5C02" w:rsidP="002F5C02">
            <w:pPr>
              <w:spacing w:after="0" w:line="240" w:lineRule="auto"/>
              <w:jc w:val="center"/>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5</w:t>
            </w:r>
          </w:p>
        </w:tc>
        <w:tc>
          <w:tcPr>
            <w:tcW w:w="1805" w:type="dxa"/>
            <w:tcBorders>
              <w:top w:val="nil"/>
              <w:left w:val="nil"/>
              <w:bottom w:val="single" w:sz="4" w:space="0" w:color="auto"/>
              <w:right w:val="single" w:sz="4" w:space="0" w:color="auto"/>
            </w:tcBorders>
            <w:shd w:val="clear" w:color="auto" w:fill="auto"/>
          </w:tcPr>
          <w:p w:rsidR="002F5C02" w:rsidRPr="002F5C02" w:rsidRDefault="002F5C02" w:rsidP="002F5C02">
            <w:pPr>
              <w:spacing w:after="0" w:line="240" w:lineRule="auto"/>
              <w:jc w:val="center"/>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6</w:t>
            </w:r>
          </w:p>
        </w:tc>
        <w:tc>
          <w:tcPr>
            <w:tcW w:w="2074" w:type="dxa"/>
            <w:tcBorders>
              <w:top w:val="nil"/>
              <w:left w:val="nil"/>
              <w:bottom w:val="single" w:sz="4" w:space="0" w:color="auto"/>
              <w:right w:val="single" w:sz="4" w:space="0" w:color="auto"/>
            </w:tcBorders>
            <w:shd w:val="clear" w:color="auto" w:fill="auto"/>
          </w:tcPr>
          <w:p w:rsidR="002F5C02" w:rsidRPr="002F5C02" w:rsidRDefault="002F5C02" w:rsidP="002F5C02">
            <w:pPr>
              <w:spacing w:after="0" w:line="240" w:lineRule="auto"/>
              <w:jc w:val="center"/>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7</w:t>
            </w:r>
          </w:p>
        </w:tc>
      </w:tr>
      <w:tr w:rsidR="002F5C02" w:rsidRPr="002F5C02" w:rsidTr="00D2791A">
        <w:trPr>
          <w:trHeight w:val="315"/>
        </w:trPr>
        <w:tc>
          <w:tcPr>
            <w:tcW w:w="15735" w:type="dxa"/>
            <w:gridSpan w:val="7"/>
            <w:tcBorders>
              <w:top w:val="nil"/>
              <w:left w:val="single" w:sz="4" w:space="0" w:color="auto"/>
              <w:bottom w:val="single" w:sz="4" w:space="0" w:color="auto"/>
              <w:right w:val="single" w:sz="4" w:space="0" w:color="auto"/>
            </w:tcBorders>
            <w:shd w:val="clear" w:color="auto" w:fill="auto"/>
            <w:hideMark/>
          </w:tcPr>
          <w:p w:rsidR="002F5C02" w:rsidRPr="002F5C02" w:rsidRDefault="002F5C02" w:rsidP="002F5C02">
            <w:pPr>
              <w:spacing w:after="0" w:line="240" w:lineRule="auto"/>
              <w:jc w:val="center"/>
              <w:rPr>
                <w:rFonts w:ascii="Times New Roman" w:eastAsia="Times New Roman" w:hAnsi="Times New Roman" w:cs="Times New Roman"/>
                <w:sz w:val="24"/>
                <w:szCs w:val="24"/>
                <w:lang w:eastAsia="ru-RU"/>
              </w:rPr>
            </w:pPr>
            <w:r w:rsidRPr="002F5C02">
              <w:rPr>
                <w:rFonts w:ascii="Times New Roman" w:eastAsia="Times New Roman" w:hAnsi="Times New Roman" w:cs="Times New Roman"/>
                <w:bCs/>
                <w:sz w:val="24"/>
                <w:szCs w:val="24"/>
                <w:lang w:eastAsia="ru-RU"/>
              </w:rPr>
              <w:t>Субсидия (иной межбюджетный трансферт) на …</w:t>
            </w:r>
            <w:r w:rsidRPr="002F5C02">
              <w:rPr>
                <w:rFonts w:ascii="Times New Roman" w:eastAsia="Times New Roman" w:hAnsi="Times New Roman" w:cs="Times New Roman"/>
                <w:bCs/>
                <w:iCs/>
                <w:sz w:val="24"/>
                <w:szCs w:val="24"/>
                <w:lang w:eastAsia="ru-RU"/>
              </w:rPr>
              <w:t xml:space="preserve"> (наименование направления субсидии, иного межбюджетного трансферта)</w:t>
            </w:r>
          </w:p>
        </w:tc>
      </w:tr>
      <w:tr w:rsidR="002F5C02" w:rsidRPr="002F5C02" w:rsidTr="00D2791A">
        <w:trPr>
          <w:trHeight w:val="315"/>
        </w:trPr>
        <w:tc>
          <w:tcPr>
            <w:tcW w:w="4465" w:type="dxa"/>
            <w:tcBorders>
              <w:top w:val="nil"/>
              <w:left w:val="single" w:sz="4" w:space="0" w:color="auto"/>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2302"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1886"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1726"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1477"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1805"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2074"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r>
      <w:tr w:rsidR="002F5C02" w:rsidRPr="002F5C02" w:rsidTr="00D2791A">
        <w:trPr>
          <w:trHeight w:val="315"/>
        </w:trPr>
        <w:tc>
          <w:tcPr>
            <w:tcW w:w="4465" w:type="dxa"/>
            <w:tcBorders>
              <w:top w:val="nil"/>
              <w:left w:val="single" w:sz="4" w:space="0" w:color="auto"/>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2302"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1886"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1726"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1477"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1805"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2074"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r>
      <w:tr w:rsidR="002F5C02" w:rsidRPr="002F5C02" w:rsidTr="00D2791A">
        <w:trPr>
          <w:trHeight w:val="315"/>
        </w:trPr>
        <w:tc>
          <w:tcPr>
            <w:tcW w:w="4465" w:type="dxa"/>
            <w:tcBorders>
              <w:top w:val="nil"/>
              <w:left w:val="single" w:sz="4" w:space="0" w:color="auto"/>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2302"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1886"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1726"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1477"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1805"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2074"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r>
    </w:tbl>
    <w:p w:rsidR="002F5C02" w:rsidRPr="002F5C02" w:rsidRDefault="002F5C02" w:rsidP="002F5C02">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2F5C02" w:rsidRPr="002F5C02" w:rsidRDefault="002F5C02" w:rsidP="00D2791A">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2F5C02">
        <w:rPr>
          <w:rFonts w:ascii="Times New Roman" w:eastAsia="Times New Roman" w:hAnsi="Times New Roman" w:cs="Times New Roman"/>
          <w:bCs/>
          <w:sz w:val="24"/>
          <w:szCs w:val="24"/>
          <w:lang w:eastAsia="ru-RU"/>
        </w:rPr>
        <w:t>&lt;1&gt;</w:t>
      </w:r>
      <w:r w:rsidR="000D64B9">
        <w:rPr>
          <w:rFonts w:ascii="Times New Roman" w:eastAsia="Times New Roman" w:hAnsi="Times New Roman" w:cs="Times New Roman"/>
          <w:bCs/>
          <w:sz w:val="24"/>
          <w:szCs w:val="24"/>
          <w:lang w:eastAsia="ru-RU"/>
        </w:rPr>
        <w:t xml:space="preserve"> </w:t>
      </w:r>
      <w:r w:rsidRPr="002F5C02">
        <w:rPr>
          <w:rFonts w:ascii="Times New Roman" w:eastAsia="Times New Roman" w:hAnsi="Times New Roman" w:cs="Times New Roman"/>
          <w:sz w:val="24"/>
          <w:szCs w:val="24"/>
          <w:lang w:eastAsia="ru-RU"/>
        </w:rPr>
        <w:t>В соответствии с постановлением Правительства Ростовской области от 28.12.2011 № 302 «Об уровне софинансирования субсидий местным бюджетам для софинансирования</w:t>
      </w:r>
      <w:r w:rsidR="000D64B9">
        <w:rPr>
          <w:rFonts w:ascii="Times New Roman" w:eastAsia="Times New Roman" w:hAnsi="Times New Roman" w:cs="Times New Roman"/>
          <w:sz w:val="24"/>
          <w:szCs w:val="24"/>
          <w:lang w:eastAsia="ru-RU"/>
        </w:rPr>
        <w:t xml:space="preserve"> </w:t>
      </w:r>
      <w:r w:rsidRPr="002F5C02">
        <w:rPr>
          <w:rFonts w:ascii="Times New Roman" w:eastAsia="Times New Roman" w:hAnsi="Times New Roman" w:cs="Times New Roman"/>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p w:rsidR="002F5C02" w:rsidRPr="002F5C02" w:rsidRDefault="002F5C02" w:rsidP="002F5C02">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882941" w:rsidRDefault="00882941" w:rsidP="00A40B2A">
      <w:pPr>
        <w:spacing w:after="0" w:line="240" w:lineRule="auto"/>
        <w:rPr>
          <w:rFonts w:ascii="Times New Roman" w:eastAsia="Times New Roman" w:hAnsi="Times New Roman" w:cs="Times New Roman"/>
          <w:sz w:val="28"/>
          <w:szCs w:val="28"/>
          <w:lang w:eastAsia="ru-RU"/>
        </w:rPr>
      </w:pPr>
    </w:p>
    <w:p w:rsidR="00882941" w:rsidRDefault="00882941" w:rsidP="00A40B2A">
      <w:pPr>
        <w:spacing w:after="0" w:line="240" w:lineRule="auto"/>
        <w:rPr>
          <w:rFonts w:ascii="Times New Roman" w:eastAsia="Times New Roman" w:hAnsi="Times New Roman" w:cs="Times New Roman"/>
          <w:sz w:val="28"/>
          <w:szCs w:val="28"/>
          <w:lang w:eastAsia="ru-RU"/>
        </w:rPr>
      </w:pPr>
    </w:p>
    <w:p w:rsidR="00882941" w:rsidRDefault="00882941" w:rsidP="00A40B2A">
      <w:pPr>
        <w:spacing w:after="0" w:line="240" w:lineRule="auto"/>
        <w:rPr>
          <w:rFonts w:ascii="Times New Roman" w:eastAsia="Times New Roman" w:hAnsi="Times New Roman" w:cs="Times New Roman"/>
          <w:sz w:val="28"/>
          <w:szCs w:val="28"/>
          <w:lang w:eastAsia="ru-RU"/>
        </w:rPr>
      </w:pPr>
    </w:p>
    <w:p w:rsidR="00882941" w:rsidRDefault="00882941" w:rsidP="00A40B2A">
      <w:pPr>
        <w:spacing w:after="0" w:line="240" w:lineRule="auto"/>
        <w:rPr>
          <w:rFonts w:ascii="Times New Roman" w:eastAsia="Times New Roman" w:hAnsi="Times New Roman" w:cs="Times New Roman"/>
          <w:sz w:val="28"/>
          <w:szCs w:val="28"/>
          <w:lang w:eastAsia="ru-RU"/>
        </w:rPr>
      </w:pPr>
    </w:p>
    <w:p w:rsidR="00882941" w:rsidRDefault="00882941" w:rsidP="00A40B2A">
      <w:pPr>
        <w:spacing w:after="0" w:line="240" w:lineRule="auto"/>
        <w:rPr>
          <w:rFonts w:ascii="Times New Roman" w:eastAsia="Times New Roman" w:hAnsi="Times New Roman" w:cs="Times New Roman"/>
          <w:sz w:val="28"/>
          <w:szCs w:val="28"/>
          <w:lang w:eastAsia="ru-RU"/>
        </w:rPr>
      </w:pPr>
    </w:p>
    <w:p w:rsidR="00882941" w:rsidRDefault="00882941" w:rsidP="00A40B2A">
      <w:pPr>
        <w:spacing w:after="0" w:line="240" w:lineRule="auto"/>
        <w:rPr>
          <w:rFonts w:ascii="Times New Roman" w:eastAsia="Times New Roman" w:hAnsi="Times New Roman" w:cs="Times New Roman"/>
          <w:sz w:val="28"/>
          <w:szCs w:val="28"/>
          <w:lang w:eastAsia="ru-RU"/>
        </w:rPr>
      </w:pPr>
    </w:p>
    <w:p w:rsidR="00882941" w:rsidRDefault="00882941" w:rsidP="00A40B2A">
      <w:pPr>
        <w:spacing w:after="0" w:line="240" w:lineRule="auto"/>
        <w:rPr>
          <w:rFonts w:ascii="Times New Roman" w:eastAsia="Times New Roman" w:hAnsi="Times New Roman" w:cs="Times New Roman"/>
          <w:sz w:val="28"/>
          <w:szCs w:val="28"/>
          <w:lang w:eastAsia="ru-RU"/>
        </w:rPr>
      </w:pPr>
    </w:p>
    <w:p w:rsidR="007D612B" w:rsidRDefault="007D612B" w:rsidP="00A40B2A">
      <w:pPr>
        <w:spacing w:after="0" w:line="240" w:lineRule="auto"/>
        <w:rPr>
          <w:rFonts w:ascii="Times New Roman" w:eastAsia="Times New Roman" w:hAnsi="Times New Roman" w:cs="Times New Roman"/>
          <w:sz w:val="28"/>
          <w:szCs w:val="28"/>
          <w:lang w:eastAsia="ru-RU"/>
        </w:rPr>
      </w:pPr>
    </w:p>
    <w:p w:rsidR="00075505" w:rsidRDefault="00075505" w:rsidP="00075505">
      <w:pPr>
        <w:spacing w:after="0" w:line="240" w:lineRule="auto"/>
        <w:jc w:val="right"/>
        <w:rPr>
          <w:rFonts w:ascii="Times New Roman" w:eastAsia="Calibri" w:hAnsi="Times New Roman" w:cs="Times New Roman"/>
          <w:sz w:val="24"/>
          <w:szCs w:val="24"/>
        </w:rPr>
      </w:pPr>
      <w:r w:rsidRPr="007D612B">
        <w:rPr>
          <w:rFonts w:ascii="Times New Roman" w:eastAsia="Calibri" w:hAnsi="Times New Roman" w:cs="Times New Roman"/>
          <w:sz w:val="24"/>
          <w:szCs w:val="24"/>
        </w:rPr>
        <w:lastRenderedPageBreak/>
        <w:t>Таблица № 20</w:t>
      </w:r>
    </w:p>
    <w:p w:rsidR="00945D88" w:rsidRDefault="00945D88" w:rsidP="00075505">
      <w:pPr>
        <w:spacing w:after="0" w:line="240" w:lineRule="auto"/>
        <w:jc w:val="right"/>
        <w:rPr>
          <w:rFonts w:ascii="Times New Roman" w:eastAsia="Calibri" w:hAnsi="Times New Roman" w:cs="Times New Roman"/>
          <w:sz w:val="24"/>
          <w:szCs w:val="24"/>
        </w:rPr>
      </w:pPr>
    </w:p>
    <w:p w:rsidR="00945D88" w:rsidRPr="00945D88" w:rsidRDefault="00945D88" w:rsidP="00945D88">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945D88">
        <w:rPr>
          <w:rFonts w:ascii="Times New Roman" w:eastAsia="Times New Roman" w:hAnsi="Times New Roman" w:cs="Times New Roman"/>
          <w:bCs/>
          <w:sz w:val="24"/>
          <w:szCs w:val="24"/>
          <w:lang w:eastAsia="ru-RU"/>
        </w:rPr>
        <w:t>ИНФОРМАЦИЯ</w:t>
      </w:r>
    </w:p>
    <w:p w:rsidR="00945D88" w:rsidRPr="00945D88" w:rsidRDefault="00945D88" w:rsidP="00945D88">
      <w:pPr>
        <w:widowControl w:val="0"/>
        <w:autoSpaceDE w:val="0"/>
        <w:autoSpaceDN w:val="0"/>
        <w:adjustRightInd w:val="0"/>
        <w:spacing w:after="0" w:line="240" w:lineRule="auto"/>
        <w:jc w:val="center"/>
        <w:outlineLvl w:val="2"/>
        <w:rPr>
          <w:rFonts w:ascii="Times New Roman" w:eastAsia="Times New Roman" w:hAnsi="Times New Roman" w:cs="Times New Roman"/>
          <w:bCs/>
          <w:iCs/>
          <w:sz w:val="24"/>
          <w:szCs w:val="24"/>
          <w:lang w:eastAsia="ru-RU"/>
        </w:rPr>
      </w:pPr>
      <w:r w:rsidRPr="00945D88">
        <w:rPr>
          <w:rFonts w:ascii="Times New Roman" w:eastAsia="Times New Roman" w:hAnsi="Times New Roman" w:cs="Times New Roman"/>
          <w:bCs/>
          <w:sz w:val="24"/>
          <w:szCs w:val="24"/>
          <w:lang w:eastAsia="ru-RU"/>
        </w:rPr>
        <w:t xml:space="preserve">о расходах за счет средств, полученных от предпринимательской и иной приносящей доход деятельности, </w:t>
      </w:r>
      <w:r w:rsidR="00060873" w:rsidRPr="00BD4EA4">
        <w:rPr>
          <w:rFonts w:ascii="Times New Roman" w:eastAsia="Times New Roman" w:hAnsi="Times New Roman"/>
          <w:bCs/>
          <w:sz w:val="24"/>
          <w:szCs w:val="24"/>
          <w:lang w:eastAsia="ru-RU"/>
        </w:rPr>
        <w:t>муниципальных</w:t>
      </w:r>
      <w:r w:rsidRPr="00945D88">
        <w:rPr>
          <w:rFonts w:ascii="Times New Roman" w:eastAsia="Times New Roman" w:hAnsi="Times New Roman" w:cs="Times New Roman"/>
          <w:bCs/>
          <w:sz w:val="24"/>
          <w:szCs w:val="24"/>
          <w:lang w:eastAsia="ru-RU"/>
        </w:rPr>
        <w:t xml:space="preserve"> бюджетных и автономных учреждений </w:t>
      </w:r>
      <w:r w:rsidR="000D64B9">
        <w:rPr>
          <w:rFonts w:ascii="Times New Roman" w:eastAsia="Times New Roman" w:hAnsi="Times New Roman"/>
          <w:bCs/>
          <w:sz w:val="24"/>
          <w:szCs w:val="24"/>
          <w:lang w:eastAsia="ru-RU"/>
        </w:rPr>
        <w:t xml:space="preserve">Калининского сельского поселения </w:t>
      </w:r>
      <w:r w:rsidRPr="00945D88">
        <w:rPr>
          <w:rFonts w:ascii="Times New Roman" w:eastAsia="Times New Roman" w:hAnsi="Times New Roman" w:cs="Times New Roman"/>
          <w:bCs/>
          <w:iCs/>
          <w:sz w:val="24"/>
          <w:szCs w:val="24"/>
          <w:lang w:eastAsia="ru-RU"/>
        </w:rPr>
        <w:t>в отчетном году</w:t>
      </w:r>
    </w:p>
    <w:p w:rsidR="00945D88" w:rsidRPr="007D612B" w:rsidRDefault="00945D88" w:rsidP="00060873">
      <w:pPr>
        <w:tabs>
          <w:tab w:val="left" w:pos="15309"/>
        </w:tabs>
        <w:spacing w:after="0" w:line="276" w:lineRule="auto"/>
        <w:jc w:val="right"/>
        <w:rPr>
          <w:rFonts w:ascii="Times New Roman" w:eastAsia="Calibri" w:hAnsi="Times New Roman" w:cs="Times New Roman"/>
          <w:vanish/>
          <w:sz w:val="24"/>
          <w:szCs w:val="24"/>
        </w:rPr>
      </w:pPr>
      <w:r w:rsidRPr="00945D88">
        <w:rPr>
          <w:rFonts w:ascii="Times New Roman" w:eastAsia="Calibri" w:hAnsi="Times New Roman" w:cs="Times New Roman"/>
          <w:sz w:val="24"/>
          <w:szCs w:val="24"/>
        </w:rPr>
        <w:t xml:space="preserve">тыс. </w:t>
      </w:r>
      <w:r w:rsidRPr="007D612B">
        <w:rPr>
          <w:rFonts w:ascii="Times New Roman" w:eastAsia="Calibri" w:hAnsi="Times New Roman" w:cs="Times New Roman"/>
          <w:sz w:val="24"/>
          <w:szCs w:val="24"/>
        </w:rPr>
        <w:t>рублей</w:t>
      </w: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709"/>
        <w:gridCol w:w="1134"/>
        <w:gridCol w:w="1134"/>
        <w:gridCol w:w="1134"/>
        <w:gridCol w:w="1276"/>
        <w:gridCol w:w="992"/>
        <w:gridCol w:w="538"/>
        <w:gridCol w:w="1134"/>
        <w:gridCol w:w="993"/>
        <w:gridCol w:w="992"/>
        <w:gridCol w:w="1134"/>
        <w:gridCol w:w="1588"/>
      </w:tblGrid>
      <w:tr w:rsidR="00945D88" w:rsidRPr="007D612B" w:rsidTr="00123FD0">
        <w:trPr>
          <w:trHeight w:val="1035"/>
        </w:trPr>
        <w:tc>
          <w:tcPr>
            <w:tcW w:w="1843" w:type="dxa"/>
            <w:vMerge w:val="restart"/>
            <w:shd w:val="clear" w:color="auto" w:fill="auto"/>
            <w:textDirection w:val="btLr"/>
            <w:vAlign w:val="center"/>
            <w:hideMark/>
          </w:tcPr>
          <w:p w:rsidR="005D17FB" w:rsidRDefault="005D17FB" w:rsidP="005D17FB">
            <w:pPr>
              <w:spacing w:after="0" w:line="240" w:lineRule="auto"/>
              <w:ind w:left="113" w:right="113"/>
              <w:jc w:val="center"/>
              <w:rPr>
                <w:rFonts w:ascii="Times New Roman" w:eastAsia="Times New Roman" w:hAnsi="Times New Roman" w:cs="Times New Roman"/>
                <w:bCs/>
                <w:sz w:val="24"/>
                <w:szCs w:val="24"/>
                <w:lang w:eastAsia="ru-RU"/>
              </w:rPr>
            </w:pPr>
          </w:p>
          <w:p w:rsidR="00945D88" w:rsidRPr="007D612B" w:rsidRDefault="00945D88" w:rsidP="005D17FB">
            <w:pPr>
              <w:spacing w:after="0" w:line="240" w:lineRule="auto"/>
              <w:ind w:left="113" w:right="113"/>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 xml:space="preserve">Наименование </w:t>
            </w:r>
            <w:r w:rsidR="00060873" w:rsidRPr="007D612B">
              <w:rPr>
                <w:rFonts w:ascii="Times New Roman" w:eastAsia="Times New Roman" w:hAnsi="Times New Roman" w:cs="Times New Roman"/>
                <w:bCs/>
                <w:sz w:val="24"/>
                <w:szCs w:val="24"/>
                <w:lang w:eastAsia="ru-RU"/>
              </w:rPr>
              <w:t xml:space="preserve">муниципального </w:t>
            </w:r>
            <w:r w:rsidRPr="007D612B">
              <w:rPr>
                <w:rFonts w:ascii="Times New Roman" w:eastAsia="Times New Roman" w:hAnsi="Times New Roman" w:cs="Times New Roman"/>
                <w:bCs/>
                <w:sz w:val="24"/>
                <w:szCs w:val="24"/>
                <w:lang w:eastAsia="ru-RU"/>
              </w:rPr>
              <w:t xml:space="preserve">учреждения </w:t>
            </w:r>
          </w:p>
        </w:tc>
        <w:tc>
          <w:tcPr>
            <w:tcW w:w="1134" w:type="dxa"/>
            <w:vMerge w:val="restart"/>
            <w:shd w:val="clear" w:color="auto" w:fill="auto"/>
            <w:vAlign w:val="center"/>
            <w:hideMark/>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Остаток средств на 01.01.20____&lt;1&gt;</w:t>
            </w:r>
          </w:p>
        </w:tc>
        <w:tc>
          <w:tcPr>
            <w:tcW w:w="6379" w:type="dxa"/>
            <w:gridSpan w:val="6"/>
            <w:shd w:val="clear" w:color="auto" w:fill="auto"/>
            <w:vAlign w:val="center"/>
            <w:hideMark/>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Фактически полученные доходы от предпринимательской и иной приносящей доход деятельности</w:t>
            </w:r>
          </w:p>
        </w:tc>
        <w:tc>
          <w:tcPr>
            <w:tcW w:w="4791" w:type="dxa"/>
            <w:gridSpan w:val="5"/>
            <w:shd w:val="clear" w:color="auto" w:fill="auto"/>
            <w:vAlign w:val="center"/>
            <w:hideMark/>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 xml:space="preserve">Средства, направленные на реализацию </w:t>
            </w:r>
            <w:r w:rsidR="00060873" w:rsidRPr="007D612B">
              <w:rPr>
                <w:rFonts w:ascii="Times New Roman" w:eastAsia="Calibri" w:hAnsi="Times New Roman" w:cs="Times New Roman"/>
                <w:sz w:val="24"/>
                <w:szCs w:val="24"/>
              </w:rPr>
              <w:t>муниципальной</w:t>
            </w:r>
            <w:r w:rsidRPr="007D612B">
              <w:rPr>
                <w:rFonts w:ascii="Times New Roman" w:eastAsia="Times New Roman" w:hAnsi="Times New Roman" w:cs="Times New Roman"/>
                <w:bCs/>
                <w:sz w:val="24"/>
                <w:szCs w:val="24"/>
                <w:lang w:eastAsia="ru-RU"/>
              </w:rPr>
              <w:t xml:space="preserve"> программы за счет доходов, полученных от предпринимательской и иной приносящей доход деятельности</w:t>
            </w:r>
          </w:p>
        </w:tc>
        <w:tc>
          <w:tcPr>
            <w:tcW w:w="1588" w:type="dxa"/>
            <w:vMerge w:val="restart"/>
            <w:shd w:val="clear" w:color="auto" w:fill="auto"/>
            <w:vAlign w:val="center"/>
            <w:hideMark/>
          </w:tcPr>
          <w:p w:rsidR="00945D88" w:rsidRPr="007D612B" w:rsidRDefault="00945D88" w:rsidP="009055BD">
            <w:pPr>
              <w:spacing w:after="0" w:line="240" w:lineRule="auto"/>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Остаток на 01.01.20____&lt;2&gt;</w:t>
            </w:r>
          </w:p>
        </w:tc>
      </w:tr>
      <w:tr w:rsidR="00945D88" w:rsidRPr="007D612B" w:rsidTr="00123FD0">
        <w:trPr>
          <w:trHeight w:val="375"/>
        </w:trPr>
        <w:tc>
          <w:tcPr>
            <w:tcW w:w="1843" w:type="dxa"/>
            <w:vMerge/>
            <w:vAlign w:val="center"/>
            <w:hideMark/>
          </w:tcPr>
          <w:p w:rsidR="00945D88" w:rsidRPr="007D612B" w:rsidRDefault="00945D88" w:rsidP="00945D88">
            <w:pPr>
              <w:spacing w:after="0" w:line="240" w:lineRule="auto"/>
              <w:rPr>
                <w:rFonts w:ascii="Times New Roman" w:eastAsia="Times New Roman" w:hAnsi="Times New Roman" w:cs="Times New Roman"/>
                <w:bCs/>
                <w:sz w:val="24"/>
                <w:szCs w:val="24"/>
                <w:lang w:eastAsia="ru-RU"/>
              </w:rPr>
            </w:pPr>
          </w:p>
        </w:tc>
        <w:tc>
          <w:tcPr>
            <w:tcW w:w="1134" w:type="dxa"/>
            <w:vMerge/>
            <w:vAlign w:val="center"/>
            <w:hideMark/>
          </w:tcPr>
          <w:p w:rsidR="00945D88" w:rsidRPr="007D612B" w:rsidRDefault="00945D88" w:rsidP="00945D88">
            <w:pPr>
              <w:spacing w:after="0" w:line="240" w:lineRule="auto"/>
              <w:rPr>
                <w:rFonts w:ascii="Times New Roman" w:eastAsia="Times New Roman" w:hAnsi="Times New Roman" w:cs="Times New Roman"/>
                <w:bCs/>
                <w:sz w:val="24"/>
                <w:szCs w:val="24"/>
                <w:lang w:eastAsia="ru-RU"/>
              </w:rPr>
            </w:pPr>
          </w:p>
        </w:tc>
        <w:tc>
          <w:tcPr>
            <w:tcW w:w="709" w:type="dxa"/>
            <w:vMerge w:val="restart"/>
            <w:shd w:val="clear" w:color="auto" w:fill="auto"/>
            <w:textDirection w:val="btLr"/>
            <w:vAlign w:val="center"/>
            <w:hideMark/>
          </w:tcPr>
          <w:p w:rsidR="00945D88" w:rsidRPr="007D612B" w:rsidRDefault="00945D88" w:rsidP="00123FD0">
            <w:pPr>
              <w:spacing w:after="0" w:line="240" w:lineRule="auto"/>
              <w:ind w:left="113" w:right="113"/>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всего</w:t>
            </w:r>
          </w:p>
        </w:tc>
        <w:tc>
          <w:tcPr>
            <w:tcW w:w="5670" w:type="dxa"/>
            <w:gridSpan w:val="5"/>
            <w:shd w:val="clear" w:color="auto" w:fill="auto"/>
            <w:vAlign w:val="center"/>
            <w:hideMark/>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в том числе:</w:t>
            </w:r>
          </w:p>
        </w:tc>
        <w:tc>
          <w:tcPr>
            <w:tcW w:w="538" w:type="dxa"/>
            <w:vMerge w:val="restart"/>
            <w:shd w:val="clear" w:color="auto" w:fill="auto"/>
            <w:textDirection w:val="btLr"/>
            <w:vAlign w:val="center"/>
            <w:hideMark/>
          </w:tcPr>
          <w:p w:rsidR="00945D88" w:rsidRPr="007D612B" w:rsidRDefault="00945D88" w:rsidP="00123FD0">
            <w:pPr>
              <w:spacing w:after="0" w:line="240" w:lineRule="auto"/>
              <w:ind w:left="113" w:right="113"/>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всего</w:t>
            </w:r>
          </w:p>
        </w:tc>
        <w:tc>
          <w:tcPr>
            <w:tcW w:w="4253" w:type="dxa"/>
            <w:gridSpan w:val="4"/>
            <w:shd w:val="clear" w:color="auto" w:fill="auto"/>
            <w:vAlign w:val="center"/>
            <w:hideMark/>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в том числе:</w:t>
            </w:r>
          </w:p>
        </w:tc>
        <w:tc>
          <w:tcPr>
            <w:tcW w:w="1588" w:type="dxa"/>
            <w:vMerge/>
            <w:vAlign w:val="center"/>
            <w:hideMark/>
          </w:tcPr>
          <w:p w:rsidR="00945D88" w:rsidRPr="007D612B" w:rsidRDefault="00945D88" w:rsidP="00945D88">
            <w:pPr>
              <w:spacing w:after="0" w:line="240" w:lineRule="auto"/>
              <w:rPr>
                <w:rFonts w:ascii="Times New Roman" w:eastAsia="Times New Roman" w:hAnsi="Times New Roman" w:cs="Times New Roman"/>
                <w:bCs/>
                <w:sz w:val="24"/>
                <w:szCs w:val="24"/>
                <w:lang w:eastAsia="ru-RU"/>
              </w:rPr>
            </w:pPr>
          </w:p>
        </w:tc>
      </w:tr>
      <w:tr w:rsidR="00945D88" w:rsidRPr="007D612B" w:rsidTr="00660400">
        <w:trPr>
          <w:cantSplit/>
          <w:trHeight w:val="2322"/>
        </w:trPr>
        <w:tc>
          <w:tcPr>
            <w:tcW w:w="1843" w:type="dxa"/>
            <w:vMerge/>
            <w:vAlign w:val="center"/>
            <w:hideMark/>
          </w:tcPr>
          <w:p w:rsidR="00945D88" w:rsidRPr="007D612B" w:rsidRDefault="00945D88" w:rsidP="00945D88">
            <w:pPr>
              <w:spacing w:after="0" w:line="240" w:lineRule="auto"/>
              <w:rPr>
                <w:rFonts w:ascii="Times New Roman" w:eastAsia="Times New Roman" w:hAnsi="Times New Roman" w:cs="Times New Roman"/>
                <w:bCs/>
                <w:sz w:val="24"/>
                <w:szCs w:val="24"/>
                <w:lang w:eastAsia="ru-RU"/>
              </w:rPr>
            </w:pPr>
          </w:p>
        </w:tc>
        <w:tc>
          <w:tcPr>
            <w:tcW w:w="1134" w:type="dxa"/>
            <w:vMerge/>
            <w:vAlign w:val="center"/>
            <w:hideMark/>
          </w:tcPr>
          <w:p w:rsidR="00945D88" w:rsidRPr="007D612B" w:rsidRDefault="00945D88" w:rsidP="00945D88">
            <w:pPr>
              <w:spacing w:after="0" w:line="240" w:lineRule="auto"/>
              <w:rPr>
                <w:rFonts w:ascii="Times New Roman" w:eastAsia="Times New Roman" w:hAnsi="Times New Roman" w:cs="Times New Roman"/>
                <w:bCs/>
                <w:sz w:val="24"/>
                <w:szCs w:val="24"/>
                <w:lang w:eastAsia="ru-RU"/>
              </w:rPr>
            </w:pPr>
          </w:p>
        </w:tc>
        <w:tc>
          <w:tcPr>
            <w:tcW w:w="709" w:type="dxa"/>
            <w:vMerge/>
            <w:vAlign w:val="center"/>
            <w:hideMark/>
          </w:tcPr>
          <w:p w:rsidR="00945D88" w:rsidRPr="007D612B" w:rsidRDefault="00945D88" w:rsidP="00945D88">
            <w:pPr>
              <w:spacing w:after="0" w:line="240" w:lineRule="auto"/>
              <w:rPr>
                <w:rFonts w:ascii="Times New Roman" w:eastAsia="Times New Roman" w:hAnsi="Times New Roman" w:cs="Times New Roman"/>
                <w:bCs/>
                <w:sz w:val="24"/>
                <w:szCs w:val="24"/>
                <w:lang w:eastAsia="ru-RU"/>
              </w:rPr>
            </w:pPr>
          </w:p>
        </w:tc>
        <w:tc>
          <w:tcPr>
            <w:tcW w:w="1134" w:type="dxa"/>
            <w:shd w:val="clear" w:color="auto" w:fill="auto"/>
            <w:textDirection w:val="btLr"/>
            <w:vAlign w:val="center"/>
            <w:hideMark/>
          </w:tcPr>
          <w:p w:rsidR="00945D88" w:rsidRPr="007D612B" w:rsidRDefault="00945D88" w:rsidP="00123FD0">
            <w:pPr>
              <w:spacing w:after="0" w:line="240" w:lineRule="auto"/>
              <w:ind w:left="113" w:right="113"/>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оказание платных услуг</w:t>
            </w:r>
          </w:p>
        </w:tc>
        <w:tc>
          <w:tcPr>
            <w:tcW w:w="1134" w:type="dxa"/>
            <w:shd w:val="clear" w:color="auto" w:fill="auto"/>
            <w:textDirection w:val="btLr"/>
            <w:vAlign w:val="center"/>
            <w:hideMark/>
          </w:tcPr>
          <w:p w:rsidR="00945D88" w:rsidRPr="007D612B" w:rsidRDefault="00945D88" w:rsidP="005D17FB">
            <w:pPr>
              <w:spacing w:after="0" w:line="240" w:lineRule="auto"/>
              <w:ind w:left="113" w:right="113"/>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добровольные пожертвования</w:t>
            </w:r>
          </w:p>
        </w:tc>
        <w:tc>
          <w:tcPr>
            <w:tcW w:w="1134" w:type="dxa"/>
            <w:shd w:val="clear" w:color="auto" w:fill="auto"/>
            <w:textDirection w:val="btLr"/>
            <w:vAlign w:val="center"/>
            <w:hideMark/>
          </w:tcPr>
          <w:p w:rsidR="00945D88" w:rsidRPr="007D612B" w:rsidRDefault="00945D88" w:rsidP="005D17FB">
            <w:pPr>
              <w:spacing w:after="0" w:line="240" w:lineRule="auto"/>
              <w:ind w:left="113" w:right="113"/>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целевые взносы физических и (или) юридических лиц</w:t>
            </w:r>
          </w:p>
        </w:tc>
        <w:tc>
          <w:tcPr>
            <w:tcW w:w="1276" w:type="dxa"/>
            <w:shd w:val="clear" w:color="auto" w:fill="auto"/>
            <w:textDirection w:val="btLr"/>
            <w:vAlign w:val="center"/>
            <w:hideMark/>
          </w:tcPr>
          <w:p w:rsidR="00945D88" w:rsidRPr="007D612B" w:rsidRDefault="00945D88" w:rsidP="003444FF">
            <w:pPr>
              <w:spacing w:after="0" w:line="240" w:lineRule="auto"/>
              <w:ind w:left="113" w:right="113"/>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средства, полученные от приносящей доход деятельности</w:t>
            </w:r>
          </w:p>
        </w:tc>
        <w:tc>
          <w:tcPr>
            <w:tcW w:w="992" w:type="dxa"/>
            <w:shd w:val="clear" w:color="auto" w:fill="auto"/>
            <w:textDirection w:val="btLr"/>
            <w:vAlign w:val="center"/>
            <w:hideMark/>
          </w:tcPr>
          <w:p w:rsidR="00945D88" w:rsidRPr="007D612B" w:rsidRDefault="00945D88" w:rsidP="00660400">
            <w:pPr>
              <w:spacing w:after="0" w:line="240" w:lineRule="auto"/>
              <w:ind w:left="113" w:right="113"/>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иные доходы</w:t>
            </w:r>
          </w:p>
        </w:tc>
        <w:tc>
          <w:tcPr>
            <w:tcW w:w="538" w:type="dxa"/>
            <w:vMerge/>
            <w:vAlign w:val="center"/>
            <w:hideMark/>
          </w:tcPr>
          <w:p w:rsidR="00945D88" w:rsidRPr="007D612B" w:rsidRDefault="00945D88" w:rsidP="00945D88">
            <w:pPr>
              <w:spacing w:after="0" w:line="240" w:lineRule="auto"/>
              <w:rPr>
                <w:rFonts w:ascii="Times New Roman" w:eastAsia="Times New Roman" w:hAnsi="Times New Roman" w:cs="Times New Roman"/>
                <w:bCs/>
                <w:sz w:val="24"/>
                <w:szCs w:val="24"/>
                <w:lang w:eastAsia="ru-RU"/>
              </w:rPr>
            </w:pPr>
          </w:p>
        </w:tc>
        <w:tc>
          <w:tcPr>
            <w:tcW w:w="1134" w:type="dxa"/>
            <w:shd w:val="clear" w:color="auto" w:fill="auto"/>
            <w:textDirection w:val="btLr"/>
            <w:vAlign w:val="center"/>
            <w:hideMark/>
          </w:tcPr>
          <w:p w:rsidR="00945D88" w:rsidRPr="007D612B" w:rsidRDefault="00945D88" w:rsidP="003444FF">
            <w:pPr>
              <w:spacing w:after="0" w:line="240" w:lineRule="auto"/>
              <w:ind w:left="113" w:right="113"/>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оплата труда с начислениями</w:t>
            </w:r>
          </w:p>
        </w:tc>
        <w:tc>
          <w:tcPr>
            <w:tcW w:w="993" w:type="dxa"/>
            <w:shd w:val="clear" w:color="auto" w:fill="auto"/>
            <w:textDirection w:val="btLr"/>
            <w:vAlign w:val="center"/>
            <w:hideMark/>
          </w:tcPr>
          <w:p w:rsidR="00945D88" w:rsidRPr="007D612B" w:rsidRDefault="00945D88" w:rsidP="003444FF">
            <w:pPr>
              <w:spacing w:after="0" w:line="240" w:lineRule="auto"/>
              <w:ind w:left="113" w:right="113"/>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капитальные вложения</w:t>
            </w:r>
          </w:p>
        </w:tc>
        <w:tc>
          <w:tcPr>
            <w:tcW w:w="992" w:type="dxa"/>
            <w:shd w:val="clear" w:color="auto" w:fill="auto"/>
            <w:textDirection w:val="btLr"/>
            <w:vAlign w:val="center"/>
            <w:hideMark/>
          </w:tcPr>
          <w:p w:rsidR="00945D88" w:rsidRPr="007D612B" w:rsidRDefault="00945D88" w:rsidP="003444FF">
            <w:pPr>
              <w:spacing w:after="0" w:line="240" w:lineRule="auto"/>
              <w:ind w:left="113" w:right="113"/>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материальные запасы</w:t>
            </w:r>
          </w:p>
        </w:tc>
        <w:tc>
          <w:tcPr>
            <w:tcW w:w="1134" w:type="dxa"/>
            <w:shd w:val="clear" w:color="auto" w:fill="auto"/>
            <w:textDirection w:val="btLr"/>
            <w:vAlign w:val="center"/>
            <w:hideMark/>
          </w:tcPr>
          <w:p w:rsidR="00945D88" w:rsidRPr="007D612B" w:rsidRDefault="00945D88" w:rsidP="00660400">
            <w:pPr>
              <w:spacing w:after="0" w:line="240" w:lineRule="auto"/>
              <w:ind w:left="113" w:right="113"/>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прочие расходы</w:t>
            </w:r>
          </w:p>
        </w:tc>
        <w:tc>
          <w:tcPr>
            <w:tcW w:w="1588" w:type="dxa"/>
            <w:vMerge/>
            <w:vAlign w:val="center"/>
            <w:hideMark/>
          </w:tcPr>
          <w:p w:rsidR="00945D88" w:rsidRPr="007D612B" w:rsidRDefault="00945D88" w:rsidP="00945D88">
            <w:pPr>
              <w:spacing w:after="0" w:line="240" w:lineRule="auto"/>
              <w:rPr>
                <w:rFonts w:ascii="Times New Roman" w:eastAsia="Times New Roman" w:hAnsi="Times New Roman" w:cs="Times New Roman"/>
                <w:bCs/>
                <w:sz w:val="24"/>
                <w:szCs w:val="24"/>
                <w:lang w:eastAsia="ru-RU"/>
              </w:rPr>
            </w:pPr>
          </w:p>
        </w:tc>
      </w:tr>
    </w:tbl>
    <w:p w:rsidR="00945D88" w:rsidRPr="007D612B" w:rsidRDefault="00945D88" w:rsidP="00945D8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709"/>
        <w:gridCol w:w="1134"/>
        <w:gridCol w:w="1134"/>
        <w:gridCol w:w="1134"/>
        <w:gridCol w:w="1276"/>
        <w:gridCol w:w="992"/>
        <w:gridCol w:w="567"/>
        <w:gridCol w:w="1105"/>
        <w:gridCol w:w="992"/>
        <w:gridCol w:w="993"/>
        <w:gridCol w:w="1134"/>
        <w:gridCol w:w="1588"/>
      </w:tblGrid>
      <w:tr w:rsidR="00945D88" w:rsidRPr="007D612B" w:rsidTr="009055BD">
        <w:trPr>
          <w:trHeight w:val="315"/>
          <w:tblHeader/>
        </w:trPr>
        <w:tc>
          <w:tcPr>
            <w:tcW w:w="1843" w:type="dxa"/>
            <w:tcBorders>
              <w:bottom w:val="single" w:sz="4" w:space="0" w:color="auto"/>
            </w:tcBorders>
            <w:shd w:val="clear" w:color="auto" w:fill="auto"/>
            <w:vAlign w:val="center"/>
            <w:hideMark/>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1</w:t>
            </w:r>
          </w:p>
        </w:tc>
        <w:tc>
          <w:tcPr>
            <w:tcW w:w="1134" w:type="dxa"/>
            <w:tcBorders>
              <w:bottom w:val="single" w:sz="4" w:space="0" w:color="auto"/>
            </w:tcBorders>
            <w:shd w:val="clear" w:color="auto" w:fill="auto"/>
            <w:noWrap/>
            <w:vAlign w:val="bottom"/>
            <w:hideMark/>
          </w:tcPr>
          <w:p w:rsidR="00945D88" w:rsidRPr="007D612B" w:rsidRDefault="00945D88" w:rsidP="00945D88">
            <w:pPr>
              <w:spacing w:after="0" w:line="240" w:lineRule="auto"/>
              <w:jc w:val="center"/>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2</w:t>
            </w:r>
          </w:p>
        </w:tc>
        <w:tc>
          <w:tcPr>
            <w:tcW w:w="709" w:type="dxa"/>
            <w:tcBorders>
              <w:bottom w:val="single" w:sz="4" w:space="0" w:color="auto"/>
            </w:tcBorders>
            <w:shd w:val="clear" w:color="auto" w:fill="auto"/>
            <w:noWrap/>
            <w:vAlign w:val="bottom"/>
          </w:tcPr>
          <w:p w:rsidR="00945D88" w:rsidRPr="007D612B" w:rsidRDefault="00945D88" w:rsidP="00945D88">
            <w:pPr>
              <w:spacing w:after="0" w:line="240" w:lineRule="auto"/>
              <w:jc w:val="center"/>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3</w:t>
            </w:r>
          </w:p>
        </w:tc>
        <w:tc>
          <w:tcPr>
            <w:tcW w:w="1134" w:type="dxa"/>
            <w:tcBorders>
              <w:bottom w:val="single" w:sz="4" w:space="0" w:color="auto"/>
            </w:tcBorders>
            <w:shd w:val="clear" w:color="auto" w:fill="auto"/>
            <w:noWrap/>
            <w:vAlign w:val="bottom"/>
          </w:tcPr>
          <w:p w:rsidR="00945D88" w:rsidRPr="007D612B" w:rsidRDefault="00945D88" w:rsidP="00945D88">
            <w:pPr>
              <w:spacing w:after="0" w:line="240" w:lineRule="auto"/>
              <w:jc w:val="center"/>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4</w:t>
            </w:r>
          </w:p>
        </w:tc>
        <w:tc>
          <w:tcPr>
            <w:tcW w:w="1134" w:type="dxa"/>
            <w:tcBorders>
              <w:bottom w:val="single" w:sz="4" w:space="0" w:color="auto"/>
            </w:tcBorders>
            <w:shd w:val="clear" w:color="auto" w:fill="auto"/>
            <w:noWrap/>
            <w:vAlign w:val="bottom"/>
          </w:tcPr>
          <w:p w:rsidR="00945D88" w:rsidRPr="007D612B" w:rsidRDefault="00945D88" w:rsidP="00945D88">
            <w:pPr>
              <w:spacing w:after="0" w:line="240" w:lineRule="auto"/>
              <w:jc w:val="center"/>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5</w:t>
            </w:r>
          </w:p>
        </w:tc>
        <w:tc>
          <w:tcPr>
            <w:tcW w:w="1134" w:type="dxa"/>
            <w:tcBorders>
              <w:bottom w:val="single" w:sz="4" w:space="0" w:color="auto"/>
            </w:tcBorders>
            <w:shd w:val="clear" w:color="auto" w:fill="auto"/>
            <w:noWrap/>
            <w:vAlign w:val="bottom"/>
          </w:tcPr>
          <w:p w:rsidR="00945D88" w:rsidRPr="007D612B" w:rsidRDefault="00945D88" w:rsidP="00945D88">
            <w:pPr>
              <w:spacing w:after="0" w:line="240" w:lineRule="auto"/>
              <w:jc w:val="center"/>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6</w:t>
            </w:r>
          </w:p>
        </w:tc>
        <w:tc>
          <w:tcPr>
            <w:tcW w:w="1276" w:type="dxa"/>
            <w:tcBorders>
              <w:bottom w:val="single" w:sz="4" w:space="0" w:color="auto"/>
            </w:tcBorders>
            <w:shd w:val="clear" w:color="auto" w:fill="auto"/>
            <w:noWrap/>
            <w:vAlign w:val="bottom"/>
          </w:tcPr>
          <w:p w:rsidR="00945D88" w:rsidRPr="007D612B" w:rsidRDefault="00945D88" w:rsidP="00945D88">
            <w:pPr>
              <w:spacing w:after="0" w:line="240" w:lineRule="auto"/>
              <w:jc w:val="center"/>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7</w:t>
            </w:r>
          </w:p>
        </w:tc>
        <w:tc>
          <w:tcPr>
            <w:tcW w:w="992" w:type="dxa"/>
            <w:tcBorders>
              <w:bottom w:val="single" w:sz="4" w:space="0" w:color="auto"/>
            </w:tcBorders>
            <w:shd w:val="clear" w:color="auto" w:fill="auto"/>
            <w:noWrap/>
            <w:vAlign w:val="bottom"/>
          </w:tcPr>
          <w:p w:rsidR="00945D88" w:rsidRPr="007D612B" w:rsidRDefault="00945D88" w:rsidP="00945D88">
            <w:pPr>
              <w:spacing w:after="0" w:line="240" w:lineRule="auto"/>
              <w:jc w:val="center"/>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8</w:t>
            </w:r>
          </w:p>
        </w:tc>
        <w:tc>
          <w:tcPr>
            <w:tcW w:w="567" w:type="dxa"/>
            <w:tcBorders>
              <w:bottom w:val="single" w:sz="4" w:space="0" w:color="auto"/>
            </w:tcBorders>
            <w:shd w:val="clear" w:color="auto" w:fill="auto"/>
            <w:noWrap/>
            <w:vAlign w:val="bottom"/>
          </w:tcPr>
          <w:p w:rsidR="00945D88" w:rsidRPr="007D612B" w:rsidRDefault="00945D88" w:rsidP="00945D88">
            <w:pPr>
              <w:spacing w:after="0" w:line="240" w:lineRule="auto"/>
              <w:jc w:val="center"/>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9</w:t>
            </w:r>
          </w:p>
        </w:tc>
        <w:tc>
          <w:tcPr>
            <w:tcW w:w="1105" w:type="dxa"/>
            <w:tcBorders>
              <w:bottom w:val="single" w:sz="4" w:space="0" w:color="auto"/>
            </w:tcBorders>
            <w:shd w:val="clear" w:color="auto" w:fill="auto"/>
            <w:noWrap/>
            <w:vAlign w:val="bottom"/>
          </w:tcPr>
          <w:p w:rsidR="00945D88" w:rsidRPr="007D612B" w:rsidRDefault="00945D88" w:rsidP="00945D88">
            <w:pPr>
              <w:spacing w:after="0" w:line="240" w:lineRule="auto"/>
              <w:jc w:val="center"/>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10</w:t>
            </w:r>
          </w:p>
        </w:tc>
        <w:tc>
          <w:tcPr>
            <w:tcW w:w="992" w:type="dxa"/>
            <w:tcBorders>
              <w:bottom w:val="single" w:sz="4" w:space="0" w:color="auto"/>
            </w:tcBorders>
            <w:shd w:val="clear" w:color="auto" w:fill="auto"/>
            <w:noWrap/>
            <w:vAlign w:val="bottom"/>
          </w:tcPr>
          <w:p w:rsidR="00945D88" w:rsidRPr="007D612B" w:rsidRDefault="00945D88" w:rsidP="00945D88">
            <w:pPr>
              <w:spacing w:after="0" w:line="240" w:lineRule="auto"/>
              <w:jc w:val="center"/>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11</w:t>
            </w:r>
          </w:p>
        </w:tc>
        <w:tc>
          <w:tcPr>
            <w:tcW w:w="993" w:type="dxa"/>
            <w:tcBorders>
              <w:bottom w:val="single" w:sz="4" w:space="0" w:color="auto"/>
            </w:tcBorders>
            <w:shd w:val="clear" w:color="auto" w:fill="auto"/>
            <w:noWrap/>
            <w:vAlign w:val="bottom"/>
          </w:tcPr>
          <w:p w:rsidR="00945D88" w:rsidRPr="007D612B" w:rsidRDefault="00945D88" w:rsidP="00945D88">
            <w:pPr>
              <w:spacing w:after="0" w:line="240" w:lineRule="auto"/>
              <w:jc w:val="center"/>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12</w:t>
            </w:r>
          </w:p>
        </w:tc>
        <w:tc>
          <w:tcPr>
            <w:tcW w:w="1134" w:type="dxa"/>
            <w:tcBorders>
              <w:bottom w:val="single" w:sz="4" w:space="0" w:color="auto"/>
            </w:tcBorders>
            <w:shd w:val="clear" w:color="auto" w:fill="auto"/>
            <w:noWrap/>
            <w:vAlign w:val="bottom"/>
          </w:tcPr>
          <w:p w:rsidR="00945D88" w:rsidRPr="007D612B" w:rsidRDefault="00945D88" w:rsidP="00945D88">
            <w:pPr>
              <w:spacing w:after="0" w:line="240" w:lineRule="auto"/>
              <w:jc w:val="center"/>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13</w:t>
            </w:r>
          </w:p>
        </w:tc>
        <w:tc>
          <w:tcPr>
            <w:tcW w:w="1588" w:type="dxa"/>
            <w:tcBorders>
              <w:bottom w:val="single" w:sz="4" w:space="0" w:color="auto"/>
            </w:tcBorders>
            <w:shd w:val="clear" w:color="auto" w:fill="auto"/>
            <w:noWrap/>
            <w:vAlign w:val="bottom"/>
          </w:tcPr>
          <w:p w:rsidR="00945D88" w:rsidRPr="007D612B" w:rsidRDefault="00945D88" w:rsidP="00945D88">
            <w:pPr>
              <w:spacing w:after="0" w:line="240" w:lineRule="auto"/>
              <w:jc w:val="center"/>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14</w:t>
            </w:r>
          </w:p>
        </w:tc>
      </w:tr>
      <w:tr w:rsidR="00945D88" w:rsidRPr="007D612B" w:rsidTr="009055BD">
        <w:trPr>
          <w:trHeight w:val="315"/>
        </w:trPr>
        <w:tc>
          <w:tcPr>
            <w:tcW w:w="1843" w:type="dxa"/>
            <w:shd w:val="clear" w:color="auto" w:fill="auto"/>
            <w:vAlign w:val="center"/>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Всего</w:t>
            </w:r>
          </w:p>
        </w:tc>
        <w:tc>
          <w:tcPr>
            <w:tcW w:w="1134" w:type="dxa"/>
            <w:shd w:val="clear" w:color="auto" w:fill="auto"/>
            <w:vAlign w:val="center"/>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p>
        </w:tc>
        <w:tc>
          <w:tcPr>
            <w:tcW w:w="709" w:type="dxa"/>
            <w:shd w:val="clear" w:color="auto" w:fill="auto"/>
            <w:vAlign w:val="center"/>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p>
        </w:tc>
        <w:tc>
          <w:tcPr>
            <w:tcW w:w="1134" w:type="dxa"/>
            <w:shd w:val="clear" w:color="auto" w:fill="auto"/>
            <w:vAlign w:val="center"/>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p>
        </w:tc>
        <w:tc>
          <w:tcPr>
            <w:tcW w:w="1134" w:type="dxa"/>
            <w:shd w:val="clear" w:color="auto" w:fill="auto"/>
            <w:vAlign w:val="center"/>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p>
        </w:tc>
        <w:tc>
          <w:tcPr>
            <w:tcW w:w="1134" w:type="dxa"/>
            <w:shd w:val="clear" w:color="auto" w:fill="auto"/>
            <w:vAlign w:val="center"/>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p>
        </w:tc>
        <w:tc>
          <w:tcPr>
            <w:tcW w:w="1276" w:type="dxa"/>
            <w:shd w:val="clear" w:color="auto" w:fill="auto"/>
            <w:vAlign w:val="center"/>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p>
        </w:tc>
        <w:tc>
          <w:tcPr>
            <w:tcW w:w="992" w:type="dxa"/>
            <w:shd w:val="clear" w:color="auto" w:fill="auto"/>
            <w:vAlign w:val="center"/>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p>
        </w:tc>
        <w:tc>
          <w:tcPr>
            <w:tcW w:w="567" w:type="dxa"/>
            <w:shd w:val="clear" w:color="auto" w:fill="auto"/>
            <w:vAlign w:val="center"/>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p>
        </w:tc>
        <w:tc>
          <w:tcPr>
            <w:tcW w:w="1105" w:type="dxa"/>
            <w:shd w:val="clear" w:color="auto" w:fill="auto"/>
            <w:vAlign w:val="center"/>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p>
        </w:tc>
        <w:tc>
          <w:tcPr>
            <w:tcW w:w="992" w:type="dxa"/>
            <w:shd w:val="clear" w:color="auto" w:fill="auto"/>
            <w:vAlign w:val="center"/>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p>
        </w:tc>
        <w:tc>
          <w:tcPr>
            <w:tcW w:w="993" w:type="dxa"/>
            <w:shd w:val="clear" w:color="auto" w:fill="auto"/>
            <w:vAlign w:val="center"/>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p>
        </w:tc>
        <w:tc>
          <w:tcPr>
            <w:tcW w:w="1134" w:type="dxa"/>
            <w:shd w:val="clear" w:color="auto" w:fill="auto"/>
            <w:vAlign w:val="center"/>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p>
        </w:tc>
        <w:tc>
          <w:tcPr>
            <w:tcW w:w="1588" w:type="dxa"/>
            <w:shd w:val="clear" w:color="auto" w:fill="auto"/>
            <w:vAlign w:val="center"/>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p>
        </w:tc>
      </w:tr>
      <w:tr w:rsidR="00945D88" w:rsidRPr="007D612B" w:rsidTr="00123FD0">
        <w:trPr>
          <w:trHeight w:val="315"/>
        </w:trPr>
        <w:tc>
          <w:tcPr>
            <w:tcW w:w="15735" w:type="dxa"/>
            <w:gridSpan w:val="14"/>
            <w:shd w:val="clear" w:color="auto" w:fill="auto"/>
            <w:vAlign w:val="center"/>
            <w:hideMark/>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 xml:space="preserve">I. </w:t>
            </w:r>
            <w:r w:rsidR="00060873" w:rsidRPr="007D612B">
              <w:rPr>
                <w:rFonts w:ascii="Times New Roman" w:eastAsia="Times New Roman" w:hAnsi="Times New Roman" w:cs="Times New Roman"/>
                <w:bCs/>
                <w:sz w:val="24"/>
                <w:szCs w:val="24"/>
                <w:lang w:eastAsia="ru-RU"/>
              </w:rPr>
              <w:t>Муниципальные</w:t>
            </w:r>
            <w:r w:rsidRPr="007D612B">
              <w:rPr>
                <w:rFonts w:ascii="Times New Roman" w:eastAsia="Times New Roman" w:hAnsi="Times New Roman" w:cs="Times New Roman"/>
                <w:bCs/>
                <w:sz w:val="24"/>
                <w:szCs w:val="24"/>
                <w:lang w:eastAsia="ru-RU"/>
              </w:rPr>
              <w:t xml:space="preserve"> бюджетные учреждения</w:t>
            </w:r>
          </w:p>
        </w:tc>
      </w:tr>
      <w:tr w:rsidR="00945D88" w:rsidRPr="007D612B" w:rsidTr="009055BD">
        <w:trPr>
          <w:trHeight w:val="147"/>
        </w:trPr>
        <w:tc>
          <w:tcPr>
            <w:tcW w:w="1843"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709"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276"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567"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05"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993"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588"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r>
      <w:tr w:rsidR="00945D88" w:rsidRPr="007D612B" w:rsidTr="009055BD">
        <w:trPr>
          <w:trHeight w:val="138"/>
        </w:trPr>
        <w:tc>
          <w:tcPr>
            <w:tcW w:w="1843"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709"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276"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567"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05"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993"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588"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r>
      <w:tr w:rsidR="00945D88" w:rsidRPr="007D612B" w:rsidTr="009055BD">
        <w:trPr>
          <w:trHeight w:val="283"/>
        </w:trPr>
        <w:tc>
          <w:tcPr>
            <w:tcW w:w="1843"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709"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276"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567"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05"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993"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588"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r>
      <w:tr w:rsidR="00945D88" w:rsidRPr="007D612B" w:rsidTr="009055BD">
        <w:trPr>
          <w:trHeight w:val="315"/>
        </w:trPr>
        <w:tc>
          <w:tcPr>
            <w:tcW w:w="1843"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709"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276"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567"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05"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993"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588"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r>
      <w:tr w:rsidR="00945D88" w:rsidRPr="007D612B" w:rsidTr="009055BD">
        <w:trPr>
          <w:trHeight w:val="570"/>
        </w:trPr>
        <w:tc>
          <w:tcPr>
            <w:tcW w:w="1843" w:type="dxa"/>
            <w:shd w:val="clear" w:color="auto" w:fill="auto"/>
            <w:vAlign w:val="center"/>
            <w:hideMark/>
          </w:tcPr>
          <w:p w:rsidR="00945D88" w:rsidRPr="007D612B" w:rsidRDefault="00945D88" w:rsidP="00945D88">
            <w:pPr>
              <w:spacing w:after="0" w:line="240" w:lineRule="auto"/>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Итого по бюджетным учреждениям</w:t>
            </w:r>
          </w:p>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p>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lastRenderedPageBreak/>
              <w:t> </w:t>
            </w:r>
          </w:p>
          <w:p w:rsidR="00945D88" w:rsidRPr="007D612B" w:rsidRDefault="00945D88" w:rsidP="00945D88">
            <w:pPr>
              <w:spacing w:after="0" w:line="240" w:lineRule="auto"/>
              <w:rPr>
                <w:rFonts w:ascii="Times New Roman" w:eastAsia="Times New Roman" w:hAnsi="Times New Roman" w:cs="Times New Roman"/>
                <w:sz w:val="24"/>
                <w:szCs w:val="24"/>
                <w:lang w:eastAsia="ru-RU"/>
              </w:rPr>
            </w:pPr>
          </w:p>
          <w:p w:rsidR="00945D88" w:rsidRPr="007D612B" w:rsidRDefault="00945D88" w:rsidP="00945D88">
            <w:pPr>
              <w:spacing w:after="0" w:line="240" w:lineRule="auto"/>
              <w:rPr>
                <w:rFonts w:ascii="Times New Roman" w:eastAsia="Times New Roman" w:hAnsi="Times New Roman" w:cs="Times New Roman"/>
                <w:sz w:val="24"/>
                <w:szCs w:val="24"/>
                <w:lang w:eastAsia="ru-RU"/>
              </w:rPr>
            </w:pPr>
          </w:p>
          <w:p w:rsidR="00945D88" w:rsidRPr="007D612B" w:rsidRDefault="00945D88" w:rsidP="00945D88">
            <w:pPr>
              <w:spacing w:after="0" w:line="240" w:lineRule="auto"/>
              <w:rPr>
                <w:rFonts w:ascii="Times New Roman" w:eastAsia="Times New Roman" w:hAnsi="Times New Roman" w:cs="Times New Roman"/>
                <w:sz w:val="24"/>
                <w:szCs w:val="24"/>
                <w:lang w:eastAsia="ru-RU"/>
              </w:rPr>
            </w:pPr>
          </w:p>
        </w:tc>
        <w:tc>
          <w:tcPr>
            <w:tcW w:w="709"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lastRenderedPageBreak/>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276"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567"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05"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993"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588"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r>
      <w:tr w:rsidR="00945D88" w:rsidRPr="00945D88" w:rsidTr="00123FD0">
        <w:trPr>
          <w:trHeight w:val="315"/>
        </w:trPr>
        <w:tc>
          <w:tcPr>
            <w:tcW w:w="15735" w:type="dxa"/>
            <w:gridSpan w:val="14"/>
            <w:shd w:val="clear" w:color="auto" w:fill="auto"/>
            <w:vAlign w:val="center"/>
            <w:hideMark/>
          </w:tcPr>
          <w:p w:rsidR="00945D88" w:rsidRPr="00945D88" w:rsidRDefault="00945D88" w:rsidP="00945D88">
            <w:pPr>
              <w:spacing w:after="0" w:line="240" w:lineRule="auto"/>
              <w:jc w:val="center"/>
              <w:rPr>
                <w:rFonts w:ascii="Times New Roman" w:eastAsia="Times New Roman" w:hAnsi="Times New Roman" w:cs="Times New Roman"/>
                <w:bCs/>
                <w:sz w:val="24"/>
                <w:szCs w:val="24"/>
                <w:lang w:eastAsia="ru-RU"/>
              </w:rPr>
            </w:pPr>
            <w:r w:rsidRPr="00945D88">
              <w:rPr>
                <w:rFonts w:ascii="Times New Roman" w:eastAsia="Times New Roman" w:hAnsi="Times New Roman" w:cs="Times New Roman"/>
                <w:bCs/>
                <w:sz w:val="24"/>
                <w:szCs w:val="24"/>
                <w:lang w:eastAsia="ru-RU"/>
              </w:rPr>
              <w:lastRenderedPageBreak/>
              <w:t xml:space="preserve">II. </w:t>
            </w:r>
            <w:r w:rsidR="00060873" w:rsidRPr="00BD4EA4">
              <w:rPr>
                <w:rFonts w:ascii="Times New Roman" w:eastAsia="Times New Roman" w:hAnsi="Times New Roman"/>
                <w:bCs/>
                <w:sz w:val="24"/>
                <w:szCs w:val="24"/>
                <w:lang w:eastAsia="ru-RU"/>
              </w:rPr>
              <w:t>Муниципальные</w:t>
            </w:r>
            <w:r w:rsidRPr="00945D88">
              <w:rPr>
                <w:rFonts w:ascii="Times New Roman" w:eastAsia="Times New Roman" w:hAnsi="Times New Roman" w:cs="Times New Roman"/>
                <w:bCs/>
                <w:sz w:val="24"/>
                <w:szCs w:val="24"/>
                <w:lang w:eastAsia="ru-RU"/>
              </w:rPr>
              <w:t xml:space="preserve"> автономные учреждения</w:t>
            </w:r>
          </w:p>
        </w:tc>
      </w:tr>
      <w:tr w:rsidR="00945D88" w:rsidRPr="00945D88" w:rsidTr="009055BD">
        <w:trPr>
          <w:trHeight w:val="315"/>
        </w:trPr>
        <w:tc>
          <w:tcPr>
            <w:tcW w:w="1843"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709"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276"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567"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05"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993"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588"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r>
      <w:tr w:rsidR="00945D88" w:rsidRPr="00945D88" w:rsidTr="009055BD">
        <w:trPr>
          <w:trHeight w:val="315"/>
        </w:trPr>
        <w:tc>
          <w:tcPr>
            <w:tcW w:w="1843"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709"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276"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567"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05"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993"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588"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r>
      <w:tr w:rsidR="00945D88" w:rsidRPr="00945D88" w:rsidTr="009055BD">
        <w:trPr>
          <w:trHeight w:val="315"/>
        </w:trPr>
        <w:tc>
          <w:tcPr>
            <w:tcW w:w="1843"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709"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276"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567"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05"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993"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588"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r>
      <w:tr w:rsidR="00945D88" w:rsidRPr="00945D88" w:rsidTr="009055BD">
        <w:trPr>
          <w:trHeight w:val="315"/>
        </w:trPr>
        <w:tc>
          <w:tcPr>
            <w:tcW w:w="1843"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709"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276"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567"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05"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993"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588"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r>
      <w:tr w:rsidR="00945D88" w:rsidRPr="00945D88" w:rsidTr="009055BD">
        <w:trPr>
          <w:trHeight w:val="570"/>
        </w:trPr>
        <w:tc>
          <w:tcPr>
            <w:tcW w:w="1843" w:type="dxa"/>
            <w:shd w:val="clear" w:color="auto" w:fill="auto"/>
            <w:vAlign w:val="center"/>
            <w:hideMark/>
          </w:tcPr>
          <w:p w:rsidR="00945D88" w:rsidRPr="00945D88" w:rsidRDefault="00945D88" w:rsidP="00945D88">
            <w:pPr>
              <w:spacing w:after="0" w:line="240" w:lineRule="auto"/>
              <w:rPr>
                <w:rFonts w:ascii="Times New Roman" w:eastAsia="Times New Roman" w:hAnsi="Times New Roman" w:cs="Times New Roman"/>
                <w:bCs/>
                <w:sz w:val="24"/>
                <w:szCs w:val="24"/>
                <w:lang w:eastAsia="ru-RU"/>
              </w:rPr>
            </w:pPr>
            <w:r w:rsidRPr="00945D88">
              <w:rPr>
                <w:rFonts w:ascii="Times New Roman" w:eastAsia="Times New Roman" w:hAnsi="Times New Roman" w:cs="Times New Roman"/>
                <w:bCs/>
                <w:sz w:val="24"/>
                <w:szCs w:val="24"/>
                <w:lang w:eastAsia="ru-RU"/>
              </w:rPr>
              <w:t>Итого по автономным учреждениям</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709"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276"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567"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05"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993"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588"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r>
    </w:tbl>
    <w:p w:rsidR="00945D88" w:rsidRPr="00945D88" w:rsidRDefault="00945D88" w:rsidP="00945D8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945D88" w:rsidRPr="00945D88" w:rsidRDefault="00945D88" w:rsidP="00945D88">
      <w:pPr>
        <w:widowControl w:val="0"/>
        <w:autoSpaceDE w:val="0"/>
        <w:autoSpaceDN w:val="0"/>
        <w:adjustRightInd w:val="0"/>
        <w:spacing w:after="0" w:line="240" w:lineRule="auto"/>
        <w:outlineLvl w:val="2"/>
        <w:rPr>
          <w:rFonts w:ascii="Times New Roman" w:eastAsia="Calibri" w:hAnsi="Times New Roman" w:cs="Times New Roman"/>
          <w:sz w:val="24"/>
          <w:szCs w:val="24"/>
        </w:rPr>
      </w:pPr>
      <w:r w:rsidRPr="00945D88">
        <w:rPr>
          <w:rFonts w:ascii="Times New Roman" w:eastAsia="Times New Roman" w:hAnsi="Times New Roman" w:cs="Times New Roman"/>
          <w:bCs/>
          <w:sz w:val="24"/>
          <w:szCs w:val="24"/>
          <w:lang w:eastAsia="ru-RU"/>
        </w:rPr>
        <w:t>&lt;1&gt;</w:t>
      </w:r>
      <w:r w:rsidRPr="00945D88">
        <w:rPr>
          <w:rFonts w:ascii="Times New Roman" w:eastAsia="Times New Roman" w:hAnsi="Times New Roman" w:cs="Times New Roman"/>
          <w:sz w:val="24"/>
          <w:szCs w:val="24"/>
          <w:lang w:eastAsia="ru-RU"/>
        </w:rPr>
        <w:t>Остаток средств на начало отчетного года</w:t>
      </w:r>
      <w:r w:rsidR="009055BD">
        <w:rPr>
          <w:rFonts w:ascii="Times New Roman" w:eastAsia="Times New Roman" w:hAnsi="Times New Roman" w:cs="Times New Roman"/>
          <w:sz w:val="24"/>
          <w:szCs w:val="24"/>
          <w:lang w:eastAsia="ru-RU"/>
        </w:rPr>
        <w:t>.</w:t>
      </w:r>
    </w:p>
    <w:p w:rsidR="00945D88" w:rsidRPr="00945D88" w:rsidRDefault="00945D88" w:rsidP="00945D88">
      <w:pPr>
        <w:widowControl w:val="0"/>
        <w:autoSpaceDE w:val="0"/>
        <w:autoSpaceDN w:val="0"/>
        <w:adjustRightInd w:val="0"/>
        <w:spacing w:after="0" w:line="240" w:lineRule="auto"/>
        <w:outlineLvl w:val="2"/>
        <w:rPr>
          <w:rFonts w:ascii="Times New Roman" w:eastAsia="Calibri" w:hAnsi="Times New Roman" w:cs="Times New Roman"/>
          <w:sz w:val="24"/>
          <w:szCs w:val="24"/>
        </w:rPr>
      </w:pPr>
      <w:r w:rsidRPr="00945D88">
        <w:rPr>
          <w:rFonts w:ascii="Times New Roman" w:eastAsia="Times New Roman" w:hAnsi="Times New Roman" w:cs="Times New Roman"/>
          <w:bCs/>
          <w:sz w:val="24"/>
          <w:szCs w:val="24"/>
          <w:lang w:eastAsia="ru-RU"/>
        </w:rPr>
        <w:t>&lt;2&gt;</w:t>
      </w:r>
      <w:r w:rsidRPr="00945D88">
        <w:rPr>
          <w:rFonts w:ascii="Times New Roman" w:eastAsia="Times New Roman" w:hAnsi="Times New Roman" w:cs="Times New Roman"/>
          <w:sz w:val="24"/>
          <w:szCs w:val="24"/>
          <w:lang w:eastAsia="ru-RU"/>
        </w:rPr>
        <w:t>Остаток средств на начало года, следующего за отчетным</w:t>
      </w:r>
      <w:r w:rsidR="007D612B">
        <w:rPr>
          <w:rFonts w:ascii="Times New Roman" w:eastAsia="Times New Roman" w:hAnsi="Times New Roman" w:cs="Times New Roman"/>
          <w:sz w:val="24"/>
          <w:szCs w:val="24"/>
          <w:lang w:eastAsia="ru-RU"/>
        </w:rPr>
        <w:t>.</w:t>
      </w:r>
    </w:p>
    <w:p w:rsidR="00945D88" w:rsidRPr="002F5C02" w:rsidRDefault="00945D88" w:rsidP="00945D88">
      <w:pPr>
        <w:spacing w:after="0" w:line="240" w:lineRule="auto"/>
        <w:jc w:val="both"/>
        <w:rPr>
          <w:rFonts w:ascii="Times New Roman" w:eastAsia="Calibri" w:hAnsi="Times New Roman" w:cs="Times New Roman"/>
          <w:sz w:val="24"/>
          <w:szCs w:val="24"/>
        </w:rPr>
      </w:pPr>
    </w:p>
    <w:p w:rsidR="00882941" w:rsidRDefault="00882941" w:rsidP="00075505">
      <w:pPr>
        <w:spacing w:after="0" w:line="240" w:lineRule="auto"/>
        <w:jc w:val="right"/>
        <w:rPr>
          <w:rFonts w:ascii="Times New Roman" w:eastAsia="Times New Roman" w:hAnsi="Times New Roman" w:cs="Times New Roman"/>
          <w:sz w:val="28"/>
          <w:szCs w:val="28"/>
          <w:lang w:eastAsia="ru-RU"/>
        </w:rPr>
      </w:pPr>
    </w:p>
    <w:p w:rsidR="0029420D" w:rsidRDefault="0029420D" w:rsidP="00075505">
      <w:pPr>
        <w:spacing w:after="0" w:line="240" w:lineRule="auto"/>
        <w:jc w:val="right"/>
        <w:rPr>
          <w:rFonts w:ascii="Times New Roman" w:eastAsia="Times New Roman" w:hAnsi="Times New Roman" w:cs="Times New Roman"/>
          <w:sz w:val="28"/>
          <w:szCs w:val="28"/>
          <w:lang w:eastAsia="ru-RU"/>
        </w:rPr>
      </w:pPr>
    </w:p>
    <w:p w:rsidR="0029420D" w:rsidRDefault="0029420D" w:rsidP="00075505">
      <w:pPr>
        <w:spacing w:after="0" w:line="240" w:lineRule="auto"/>
        <w:jc w:val="right"/>
        <w:rPr>
          <w:rFonts w:ascii="Times New Roman" w:eastAsia="Times New Roman" w:hAnsi="Times New Roman" w:cs="Times New Roman"/>
          <w:sz w:val="28"/>
          <w:szCs w:val="28"/>
          <w:lang w:eastAsia="ru-RU"/>
        </w:rPr>
      </w:pPr>
    </w:p>
    <w:p w:rsidR="0029420D" w:rsidRDefault="0029420D" w:rsidP="00075505">
      <w:pPr>
        <w:spacing w:after="0" w:line="240" w:lineRule="auto"/>
        <w:jc w:val="right"/>
        <w:rPr>
          <w:rFonts w:ascii="Times New Roman" w:eastAsia="Times New Roman" w:hAnsi="Times New Roman" w:cs="Times New Roman"/>
          <w:sz w:val="28"/>
          <w:szCs w:val="28"/>
          <w:lang w:eastAsia="ru-RU"/>
        </w:rPr>
      </w:pPr>
    </w:p>
    <w:p w:rsidR="0029420D" w:rsidRDefault="0029420D" w:rsidP="00075505">
      <w:pPr>
        <w:spacing w:after="0" w:line="240" w:lineRule="auto"/>
        <w:jc w:val="right"/>
        <w:rPr>
          <w:rFonts w:ascii="Times New Roman" w:eastAsia="Times New Roman" w:hAnsi="Times New Roman" w:cs="Times New Roman"/>
          <w:sz w:val="28"/>
          <w:szCs w:val="28"/>
          <w:lang w:eastAsia="ru-RU"/>
        </w:rPr>
      </w:pPr>
    </w:p>
    <w:p w:rsidR="0029420D" w:rsidRDefault="0029420D" w:rsidP="00075505">
      <w:pPr>
        <w:spacing w:after="0" w:line="240" w:lineRule="auto"/>
        <w:jc w:val="right"/>
        <w:rPr>
          <w:rFonts w:ascii="Times New Roman" w:eastAsia="Times New Roman" w:hAnsi="Times New Roman" w:cs="Times New Roman"/>
          <w:sz w:val="28"/>
          <w:szCs w:val="28"/>
          <w:lang w:eastAsia="ru-RU"/>
        </w:rPr>
      </w:pPr>
    </w:p>
    <w:p w:rsidR="0029420D" w:rsidRDefault="0029420D" w:rsidP="00075505">
      <w:pPr>
        <w:spacing w:after="0" w:line="240" w:lineRule="auto"/>
        <w:jc w:val="right"/>
        <w:rPr>
          <w:rFonts w:ascii="Times New Roman" w:eastAsia="Times New Roman" w:hAnsi="Times New Roman" w:cs="Times New Roman"/>
          <w:sz w:val="28"/>
          <w:szCs w:val="28"/>
          <w:lang w:eastAsia="ru-RU"/>
        </w:rPr>
      </w:pPr>
    </w:p>
    <w:p w:rsidR="0029420D" w:rsidRDefault="0029420D" w:rsidP="00075505">
      <w:pPr>
        <w:spacing w:after="0" w:line="240" w:lineRule="auto"/>
        <w:jc w:val="right"/>
        <w:rPr>
          <w:rFonts w:ascii="Times New Roman" w:eastAsia="Times New Roman" w:hAnsi="Times New Roman" w:cs="Times New Roman"/>
          <w:sz w:val="28"/>
          <w:szCs w:val="28"/>
          <w:lang w:eastAsia="ru-RU"/>
        </w:rPr>
      </w:pPr>
    </w:p>
    <w:p w:rsidR="0029420D" w:rsidRDefault="0029420D" w:rsidP="00075505">
      <w:pPr>
        <w:spacing w:after="0" w:line="240" w:lineRule="auto"/>
        <w:jc w:val="right"/>
        <w:rPr>
          <w:rFonts w:ascii="Times New Roman" w:eastAsia="Times New Roman" w:hAnsi="Times New Roman" w:cs="Times New Roman"/>
          <w:sz w:val="28"/>
          <w:szCs w:val="28"/>
          <w:lang w:eastAsia="ru-RU"/>
        </w:rPr>
      </w:pPr>
    </w:p>
    <w:p w:rsidR="0029420D" w:rsidRDefault="0029420D" w:rsidP="007D612B">
      <w:pPr>
        <w:spacing w:after="0" w:line="240" w:lineRule="auto"/>
        <w:rPr>
          <w:rFonts w:ascii="Times New Roman" w:eastAsia="Times New Roman" w:hAnsi="Times New Roman" w:cs="Times New Roman"/>
          <w:sz w:val="28"/>
          <w:szCs w:val="28"/>
          <w:lang w:eastAsia="ru-RU"/>
        </w:rPr>
      </w:pPr>
    </w:p>
    <w:p w:rsidR="007D612B" w:rsidRDefault="007D612B" w:rsidP="007D612B">
      <w:pPr>
        <w:spacing w:after="0" w:line="240" w:lineRule="auto"/>
        <w:rPr>
          <w:rFonts w:ascii="Times New Roman" w:eastAsia="Times New Roman" w:hAnsi="Times New Roman" w:cs="Times New Roman"/>
          <w:sz w:val="28"/>
          <w:szCs w:val="28"/>
          <w:lang w:eastAsia="ru-RU"/>
        </w:rPr>
      </w:pPr>
    </w:p>
    <w:p w:rsidR="009055BD" w:rsidRDefault="009055BD" w:rsidP="000E7239">
      <w:pPr>
        <w:spacing w:after="0" w:line="240" w:lineRule="auto"/>
        <w:jc w:val="right"/>
        <w:rPr>
          <w:rFonts w:ascii="Times New Roman" w:eastAsia="Calibri" w:hAnsi="Times New Roman" w:cs="Times New Roman"/>
          <w:sz w:val="24"/>
          <w:szCs w:val="24"/>
        </w:rPr>
      </w:pPr>
    </w:p>
    <w:p w:rsidR="009055BD" w:rsidRDefault="009055BD" w:rsidP="000E7239">
      <w:pPr>
        <w:spacing w:after="0" w:line="240" w:lineRule="auto"/>
        <w:jc w:val="right"/>
        <w:rPr>
          <w:rFonts w:ascii="Times New Roman" w:eastAsia="Calibri" w:hAnsi="Times New Roman" w:cs="Times New Roman"/>
          <w:sz w:val="24"/>
          <w:szCs w:val="24"/>
        </w:rPr>
      </w:pPr>
    </w:p>
    <w:p w:rsidR="009055BD" w:rsidRDefault="009055BD" w:rsidP="000E7239">
      <w:pPr>
        <w:spacing w:after="0" w:line="240" w:lineRule="auto"/>
        <w:jc w:val="right"/>
        <w:rPr>
          <w:rFonts w:ascii="Times New Roman" w:eastAsia="Calibri" w:hAnsi="Times New Roman" w:cs="Times New Roman"/>
          <w:sz w:val="24"/>
          <w:szCs w:val="24"/>
        </w:rPr>
      </w:pPr>
    </w:p>
    <w:p w:rsidR="000E7239" w:rsidRDefault="000E7239" w:rsidP="000E7239">
      <w:pPr>
        <w:spacing w:after="0" w:line="240" w:lineRule="auto"/>
        <w:jc w:val="right"/>
        <w:rPr>
          <w:rFonts w:ascii="Times New Roman" w:eastAsia="Calibri" w:hAnsi="Times New Roman" w:cs="Times New Roman"/>
          <w:sz w:val="24"/>
          <w:szCs w:val="24"/>
        </w:rPr>
      </w:pPr>
      <w:r w:rsidRPr="007D612B">
        <w:rPr>
          <w:rFonts w:ascii="Times New Roman" w:eastAsia="Calibri" w:hAnsi="Times New Roman" w:cs="Times New Roman"/>
          <w:sz w:val="24"/>
          <w:szCs w:val="24"/>
        </w:rPr>
        <w:lastRenderedPageBreak/>
        <w:t>Таблица № 21</w:t>
      </w:r>
    </w:p>
    <w:p w:rsidR="000E7239" w:rsidRDefault="000E7239" w:rsidP="000E7239">
      <w:pPr>
        <w:spacing w:after="0" w:line="240" w:lineRule="auto"/>
        <w:jc w:val="right"/>
        <w:rPr>
          <w:rFonts w:ascii="Times New Roman" w:eastAsia="Calibri" w:hAnsi="Times New Roman" w:cs="Times New Roman"/>
          <w:sz w:val="24"/>
          <w:szCs w:val="24"/>
        </w:rPr>
      </w:pPr>
    </w:p>
    <w:p w:rsidR="000E7239" w:rsidRPr="000E7239" w:rsidRDefault="006A083C" w:rsidP="000E723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0E7239">
        <w:rPr>
          <w:rFonts w:ascii="Times New Roman" w:eastAsia="Calibri" w:hAnsi="Times New Roman" w:cs="Times New Roman"/>
          <w:sz w:val="24"/>
          <w:szCs w:val="24"/>
        </w:rPr>
        <w:t>ИНФОРМАЦИЯ</w:t>
      </w:r>
    </w:p>
    <w:p w:rsidR="000E7239" w:rsidRPr="000E7239" w:rsidRDefault="000E7239" w:rsidP="000E723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0E7239">
        <w:rPr>
          <w:rFonts w:ascii="Times New Roman" w:eastAsia="Calibri" w:hAnsi="Times New Roman" w:cs="Times New Roman"/>
          <w:sz w:val="24"/>
          <w:szCs w:val="24"/>
        </w:rPr>
        <w:t>об основных мероприятиях,</w:t>
      </w:r>
      <w:r w:rsidR="000D64B9">
        <w:rPr>
          <w:rFonts w:ascii="Times New Roman" w:eastAsia="Calibri" w:hAnsi="Times New Roman" w:cs="Times New Roman"/>
          <w:sz w:val="24"/>
          <w:szCs w:val="24"/>
        </w:rPr>
        <w:t xml:space="preserve"> </w:t>
      </w:r>
      <w:r w:rsidR="000C6C4D" w:rsidRPr="00E76286">
        <w:rPr>
          <w:rFonts w:ascii="Times New Roman" w:eastAsia="Times New Roman" w:hAnsi="Times New Roman"/>
          <w:bCs/>
          <w:sz w:val="24"/>
          <w:szCs w:val="24"/>
          <w:lang w:eastAsia="ru-RU"/>
        </w:rPr>
        <w:t>приоритетных основных мероприятиях</w:t>
      </w:r>
      <w:r w:rsidR="000C6C4D" w:rsidRPr="00E76286">
        <w:rPr>
          <w:rFonts w:ascii="Times New Roman" w:hAnsi="Times New Roman"/>
          <w:sz w:val="24"/>
          <w:szCs w:val="24"/>
        </w:rPr>
        <w:t>, мероприятиях ведомственных целевых программ</w:t>
      </w:r>
      <w:r w:rsidR="000C6C4D">
        <w:rPr>
          <w:rFonts w:ascii="Times New Roman" w:hAnsi="Times New Roman"/>
          <w:sz w:val="24"/>
          <w:szCs w:val="24"/>
        </w:rPr>
        <w:t>,</w:t>
      </w:r>
      <w:r w:rsidRPr="000E7239">
        <w:rPr>
          <w:rFonts w:ascii="Times New Roman" w:eastAsia="Calibri" w:hAnsi="Times New Roman" w:cs="Times New Roman"/>
          <w:sz w:val="24"/>
          <w:szCs w:val="24"/>
        </w:rPr>
        <w:t xml:space="preserve"> финансируемых за счет средств местного бюджета, безвозмездных поступлений в местный бюджет и областных бюджетов, выполненных в полном объеме</w:t>
      </w:r>
    </w:p>
    <w:p w:rsidR="000E7239" w:rsidRPr="000E7239" w:rsidRDefault="000E7239" w:rsidP="000E7239">
      <w:pPr>
        <w:spacing w:after="0" w:line="240" w:lineRule="auto"/>
        <w:ind w:firstLine="709"/>
        <w:jc w:val="right"/>
        <w:rPr>
          <w:rFonts w:ascii="Times New Roman" w:eastAsia="Calibri" w:hAnsi="Times New Roman" w:cs="Times New Roman"/>
          <w:sz w:val="28"/>
          <w:szCs w:val="28"/>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3402"/>
        <w:gridCol w:w="3260"/>
        <w:gridCol w:w="3857"/>
      </w:tblGrid>
      <w:tr w:rsidR="000E7239" w:rsidRPr="007D612B" w:rsidTr="00481F8D">
        <w:tc>
          <w:tcPr>
            <w:tcW w:w="5216" w:type="dxa"/>
            <w:shd w:val="clear" w:color="auto" w:fill="auto"/>
          </w:tcPr>
          <w:p w:rsidR="000E7239" w:rsidRPr="007D612B" w:rsidRDefault="000E7239" w:rsidP="000E7239">
            <w:pPr>
              <w:spacing w:after="0" w:line="360" w:lineRule="auto"/>
              <w:rPr>
                <w:rFonts w:ascii="Calibri" w:eastAsia="Calibri" w:hAnsi="Calibri" w:cs="Times New Roman"/>
                <w:sz w:val="24"/>
                <w:szCs w:val="24"/>
              </w:rPr>
            </w:pPr>
          </w:p>
        </w:tc>
        <w:tc>
          <w:tcPr>
            <w:tcW w:w="3402" w:type="dxa"/>
            <w:shd w:val="clear" w:color="auto" w:fill="auto"/>
          </w:tcPr>
          <w:p w:rsidR="000E7239" w:rsidRPr="007D612B" w:rsidRDefault="000E7239" w:rsidP="000E7239">
            <w:pPr>
              <w:spacing w:after="0" w:line="240" w:lineRule="auto"/>
              <w:jc w:val="center"/>
              <w:rPr>
                <w:rFonts w:ascii="Times New Roman" w:eastAsia="Calibri" w:hAnsi="Times New Roman" w:cs="Times New Roman"/>
                <w:sz w:val="24"/>
                <w:szCs w:val="24"/>
              </w:rPr>
            </w:pPr>
            <w:r w:rsidRPr="007D612B">
              <w:rPr>
                <w:rFonts w:ascii="Times New Roman" w:eastAsia="Calibri" w:hAnsi="Times New Roman" w:cs="Times New Roman"/>
                <w:sz w:val="24"/>
                <w:szCs w:val="24"/>
              </w:rPr>
              <w:t>Количество основных мероприятий, запланированных к реализации в отчетном году</w:t>
            </w:r>
          </w:p>
        </w:tc>
        <w:tc>
          <w:tcPr>
            <w:tcW w:w="3260" w:type="dxa"/>
            <w:shd w:val="clear" w:color="auto" w:fill="auto"/>
          </w:tcPr>
          <w:p w:rsidR="000E7239" w:rsidRPr="007D612B" w:rsidRDefault="000E7239" w:rsidP="000E7239">
            <w:pPr>
              <w:spacing w:after="0" w:line="240" w:lineRule="auto"/>
              <w:jc w:val="center"/>
              <w:rPr>
                <w:rFonts w:ascii="Times New Roman" w:eastAsia="Calibri" w:hAnsi="Times New Roman" w:cs="Times New Roman"/>
                <w:sz w:val="24"/>
                <w:szCs w:val="24"/>
              </w:rPr>
            </w:pPr>
            <w:r w:rsidRPr="007D612B">
              <w:rPr>
                <w:rFonts w:ascii="Times New Roman" w:eastAsia="Calibri" w:hAnsi="Times New Roman" w:cs="Times New Roman"/>
                <w:sz w:val="24"/>
                <w:szCs w:val="24"/>
              </w:rPr>
              <w:t>Количество основных мероприятий, выполненных в полном объеме</w:t>
            </w:r>
          </w:p>
        </w:tc>
        <w:tc>
          <w:tcPr>
            <w:tcW w:w="3857" w:type="dxa"/>
            <w:shd w:val="clear" w:color="auto" w:fill="auto"/>
          </w:tcPr>
          <w:p w:rsidR="000E7239" w:rsidRPr="007D612B" w:rsidRDefault="000E7239" w:rsidP="000E7239">
            <w:pPr>
              <w:spacing w:after="0" w:line="240" w:lineRule="auto"/>
              <w:jc w:val="center"/>
              <w:rPr>
                <w:rFonts w:ascii="Times New Roman" w:eastAsia="Calibri" w:hAnsi="Times New Roman" w:cs="Times New Roman"/>
                <w:sz w:val="24"/>
                <w:szCs w:val="24"/>
              </w:rPr>
            </w:pPr>
            <w:r w:rsidRPr="007D612B">
              <w:rPr>
                <w:rFonts w:ascii="Times New Roman" w:eastAsia="Calibri" w:hAnsi="Times New Roman" w:cs="Times New Roman"/>
                <w:sz w:val="24"/>
                <w:szCs w:val="24"/>
              </w:rPr>
              <w:t>Степень реализации основных мероприятий</w:t>
            </w:r>
          </w:p>
        </w:tc>
      </w:tr>
      <w:tr w:rsidR="000E7239" w:rsidRPr="007D612B" w:rsidTr="00481F8D">
        <w:tc>
          <w:tcPr>
            <w:tcW w:w="5216" w:type="dxa"/>
            <w:shd w:val="clear" w:color="auto" w:fill="auto"/>
          </w:tcPr>
          <w:p w:rsidR="000E7239" w:rsidRPr="007D612B" w:rsidRDefault="000E7239" w:rsidP="000E7239">
            <w:pPr>
              <w:spacing w:after="0" w:line="240" w:lineRule="auto"/>
              <w:jc w:val="center"/>
              <w:rPr>
                <w:rFonts w:ascii="Times New Roman" w:eastAsia="Calibri" w:hAnsi="Times New Roman" w:cs="Times New Roman"/>
                <w:sz w:val="24"/>
                <w:szCs w:val="24"/>
              </w:rPr>
            </w:pPr>
            <w:r w:rsidRPr="007D612B">
              <w:rPr>
                <w:rFonts w:ascii="Times New Roman" w:eastAsia="Calibri" w:hAnsi="Times New Roman" w:cs="Times New Roman"/>
                <w:sz w:val="24"/>
                <w:szCs w:val="24"/>
              </w:rPr>
              <w:t>1</w:t>
            </w:r>
          </w:p>
        </w:tc>
        <w:tc>
          <w:tcPr>
            <w:tcW w:w="3402" w:type="dxa"/>
            <w:shd w:val="clear" w:color="auto" w:fill="auto"/>
          </w:tcPr>
          <w:p w:rsidR="000E7239" w:rsidRPr="007D612B" w:rsidRDefault="000E7239" w:rsidP="000E7239">
            <w:pPr>
              <w:spacing w:after="0" w:line="240" w:lineRule="auto"/>
              <w:jc w:val="center"/>
              <w:rPr>
                <w:rFonts w:ascii="Times New Roman" w:eastAsia="Calibri" w:hAnsi="Times New Roman" w:cs="Times New Roman"/>
                <w:sz w:val="24"/>
                <w:szCs w:val="24"/>
              </w:rPr>
            </w:pPr>
            <w:r w:rsidRPr="007D612B">
              <w:rPr>
                <w:rFonts w:ascii="Times New Roman" w:eastAsia="Calibri" w:hAnsi="Times New Roman" w:cs="Times New Roman"/>
                <w:sz w:val="24"/>
                <w:szCs w:val="24"/>
              </w:rPr>
              <w:t>2</w:t>
            </w:r>
          </w:p>
        </w:tc>
        <w:tc>
          <w:tcPr>
            <w:tcW w:w="3260" w:type="dxa"/>
            <w:shd w:val="clear" w:color="auto" w:fill="auto"/>
          </w:tcPr>
          <w:p w:rsidR="000E7239" w:rsidRPr="007D612B" w:rsidRDefault="000E7239" w:rsidP="000E7239">
            <w:pPr>
              <w:spacing w:after="0" w:line="240" w:lineRule="auto"/>
              <w:jc w:val="center"/>
              <w:rPr>
                <w:rFonts w:ascii="Times New Roman" w:eastAsia="Calibri" w:hAnsi="Times New Roman" w:cs="Times New Roman"/>
                <w:sz w:val="24"/>
                <w:szCs w:val="24"/>
              </w:rPr>
            </w:pPr>
            <w:r w:rsidRPr="007D612B">
              <w:rPr>
                <w:rFonts w:ascii="Times New Roman" w:eastAsia="Calibri" w:hAnsi="Times New Roman" w:cs="Times New Roman"/>
                <w:sz w:val="24"/>
                <w:szCs w:val="24"/>
              </w:rPr>
              <w:t>3</w:t>
            </w:r>
          </w:p>
        </w:tc>
        <w:tc>
          <w:tcPr>
            <w:tcW w:w="3857" w:type="dxa"/>
            <w:shd w:val="clear" w:color="auto" w:fill="auto"/>
          </w:tcPr>
          <w:p w:rsidR="000E7239" w:rsidRPr="007D612B" w:rsidRDefault="000E7239" w:rsidP="000E7239">
            <w:pPr>
              <w:spacing w:after="0" w:line="240" w:lineRule="auto"/>
              <w:jc w:val="center"/>
              <w:rPr>
                <w:rFonts w:ascii="Times New Roman" w:eastAsia="Calibri" w:hAnsi="Times New Roman" w:cs="Times New Roman"/>
                <w:sz w:val="24"/>
                <w:szCs w:val="24"/>
              </w:rPr>
            </w:pPr>
            <w:r w:rsidRPr="007D612B">
              <w:rPr>
                <w:rFonts w:ascii="Times New Roman" w:eastAsia="Calibri" w:hAnsi="Times New Roman" w:cs="Times New Roman"/>
                <w:sz w:val="24"/>
                <w:szCs w:val="24"/>
              </w:rPr>
              <w:t>4</w:t>
            </w:r>
          </w:p>
        </w:tc>
      </w:tr>
      <w:tr w:rsidR="000E7239" w:rsidRPr="007D612B" w:rsidTr="00481F8D">
        <w:tc>
          <w:tcPr>
            <w:tcW w:w="5216" w:type="dxa"/>
            <w:shd w:val="clear" w:color="auto" w:fill="auto"/>
          </w:tcPr>
          <w:p w:rsidR="000E7239" w:rsidRPr="007D612B" w:rsidRDefault="000E7239" w:rsidP="000E7239">
            <w:pPr>
              <w:spacing w:after="0" w:line="360" w:lineRule="auto"/>
              <w:rPr>
                <w:rFonts w:ascii="Times New Roman" w:eastAsia="Calibri" w:hAnsi="Times New Roman" w:cs="Times New Roman"/>
                <w:sz w:val="24"/>
                <w:szCs w:val="24"/>
              </w:rPr>
            </w:pPr>
            <w:r w:rsidRPr="007D612B">
              <w:rPr>
                <w:rFonts w:ascii="Times New Roman" w:eastAsia="Calibri" w:hAnsi="Times New Roman" w:cs="Times New Roman"/>
                <w:sz w:val="24"/>
                <w:szCs w:val="24"/>
              </w:rPr>
              <w:t>Всего, в том числе:</w:t>
            </w:r>
          </w:p>
        </w:tc>
        <w:tc>
          <w:tcPr>
            <w:tcW w:w="3402" w:type="dxa"/>
            <w:shd w:val="clear" w:color="auto" w:fill="auto"/>
          </w:tcPr>
          <w:p w:rsidR="000E7239" w:rsidRPr="007D612B" w:rsidRDefault="000E7239" w:rsidP="000E7239">
            <w:pPr>
              <w:spacing w:after="0" w:line="360" w:lineRule="auto"/>
              <w:rPr>
                <w:rFonts w:ascii="Times New Roman" w:eastAsia="Calibri" w:hAnsi="Times New Roman" w:cs="Times New Roman"/>
                <w:sz w:val="24"/>
                <w:szCs w:val="24"/>
              </w:rPr>
            </w:pPr>
          </w:p>
        </w:tc>
        <w:tc>
          <w:tcPr>
            <w:tcW w:w="3260" w:type="dxa"/>
            <w:shd w:val="clear" w:color="auto" w:fill="auto"/>
          </w:tcPr>
          <w:p w:rsidR="000E7239" w:rsidRPr="007D612B" w:rsidRDefault="000E7239" w:rsidP="000E7239">
            <w:pPr>
              <w:spacing w:after="0" w:line="360" w:lineRule="auto"/>
              <w:rPr>
                <w:rFonts w:ascii="Times New Roman" w:eastAsia="Calibri" w:hAnsi="Times New Roman" w:cs="Times New Roman"/>
                <w:sz w:val="24"/>
                <w:szCs w:val="24"/>
              </w:rPr>
            </w:pPr>
          </w:p>
        </w:tc>
        <w:tc>
          <w:tcPr>
            <w:tcW w:w="3857" w:type="dxa"/>
            <w:shd w:val="clear" w:color="auto" w:fill="auto"/>
          </w:tcPr>
          <w:p w:rsidR="000E7239" w:rsidRPr="007D612B" w:rsidRDefault="000E7239" w:rsidP="000E7239">
            <w:pPr>
              <w:spacing w:after="0" w:line="360" w:lineRule="auto"/>
              <w:rPr>
                <w:rFonts w:ascii="Times New Roman" w:eastAsia="Calibri" w:hAnsi="Times New Roman" w:cs="Times New Roman"/>
                <w:sz w:val="24"/>
                <w:szCs w:val="24"/>
              </w:rPr>
            </w:pPr>
          </w:p>
        </w:tc>
      </w:tr>
      <w:tr w:rsidR="000E7239" w:rsidRPr="007D612B" w:rsidTr="00481F8D">
        <w:tc>
          <w:tcPr>
            <w:tcW w:w="5216" w:type="dxa"/>
            <w:shd w:val="clear" w:color="auto" w:fill="auto"/>
          </w:tcPr>
          <w:p w:rsidR="000E7239" w:rsidRPr="007D612B" w:rsidRDefault="000E7239" w:rsidP="000E7239">
            <w:pPr>
              <w:tabs>
                <w:tab w:val="left" w:pos="284"/>
              </w:tabs>
              <w:spacing w:after="0" w:line="240" w:lineRule="auto"/>
              <w:rPr>
                <w:rFonts w:ascii="Times New Roman" w:eastAsia="Calibri" w:hAnsi="Times New Roman" w:cs="Times New Roman"/>
                <w:sz w:val="24"/>
                <w:szCs w:val="24"/>
              </w:rPr>
            </w:pPr>
            <w:r w:rsidRPr="007D612B">
              <w:rPr>
                <w:rFonts w:ascii="Times New Roman" w:eastAsia="Calibri" w:hAnsi="Times New Roman" w:cs="Times New Roman"/>
                <w:sz w:val="24"/>
                <w:szCs w:val="24"/>
              </w:rPr>
              <w:t xml:space="preserve">основные мероприятия, </w:t>
            </w:r>
            <w:r w:rsidRPr="007D612B">
              <w:rPr>
                <w:rFonts w:ascii="Times New Roman" w:eastAsia="Times New Roman" w:hAnsi="Times New Roman" w:cs="Times New Roman"/>
                <w:bCs/>
                <w:sz w:val="24"/>
                <w:szCs w:val="24"/>
                <w:lang w:eastAsia="ru-RU"/>
              </w:rPr>
              <w:t>приоритетные основные мероприятия</w:t>
            </w:r>
            <w:r w:rsidRPr="007D612B">
              <w:rPr>
                <w:rFonts w:ascii="Times New Roman" w:eastAsia="Calibri" w:hAnsi="Times New Roman" w:cs="Times New Roman"/>
                <w:sz w:val="24"/>
                <w:szCs w:val="24"/>
              </w:rPr>
              <w:t xml:space="preserve">, мероприятия ведомственных целевых программ, результаты которых оцениваются на основании числовых </w:t>
            </w:r>
            <w:r w:rsidRPr="007D612B">
              <w:rPr>
                <w:rFonts w:ascii="Times New Roman" w:eastAsia="Calibri" w:hAnsi="Times New Roman" w:cs="Times New Roman"/>
                <w:sz w:val="24"/>
                <w:szCs w:val="24"/>
              </w:rPr>
              <w:br/>
              <w:t>(в абсолютных или относительных величинах) значений показателей</w:t>
            </w:r>
          </w:p>
        </w:tc>
        <w:tc>
          <w:tcPr>
            <w:tcW w:w="3402" w:type="dxa"/>
            <w:shd w:val="clear" w:color="auto" w:fill="auto"/>
          </w:tcPr>
          <w:p w:rsidR="000E7239" w:rsidRPr="007D612B" w:rsidRDefault="000E7239" w:rsidP="000E7239">
            <w:pPr>
              <w:spacing w:after="0" w:line="360" w:lineRule="auto"/>
              <w:rPr>
                <w:rFonts w:ascii="Times New Roman" w:eastAsia="Calibri" w:hAnsi="Times New Roman" w:cs="Times New Roman"/>
                <w:sz w:val="24"/>
                <w:szCs w:val="24"/>
              </w:rPr>
            </w:pPr>
          </w:p>
        </w:tc>
        <w:tc>
          <w:tcPr>
            <w:tcW w:w="3260" w:type="dxa"/>
            <w:shd w:val="clear" w:color="auto" w:fill="auto"/>
          </w:tcPr>
          <w:p w:rsidR="000E7239" w:rsidRPr="007D612B" w:rsidRDefault="000E7239" w:rsidP="000E7239">
            <w:pPr>
              <w:spacing w:after="0" w:line="360" w:lineRule="auto"/>
              <w:rPr>
                <w:rFonts w:ascii="Times New Roman" w:eastAsia="Calibri" w:hAnsi="Times New Roman" w:cs="Times New Roman"/>
                <w:sz w:val="24"/>
                <w:szCs w:val="24"/>
              </w:rPr>
            </w:pPr>
          </w:p>
        </w:tc>
        <w:tc>
          <w:tcPr>
            <w:tcW w:w="3857" w:type="dxa"/>
            <w:shd w:val="clear" w:color="auto" w:fill="auto"/>
            <w:vAlign w:val="center"/>
          </w:tcPr>
          <w:p w:rsidR="000E7239" w:rsidRPr="007D612B" w:rsidRDefault="000E7239" w:rsidP="000E7239">
            <w:pPr>
              <w:spacing w:after="0" w:line="360" w:lineRule="auto"/>
              <w:jc w:val="center"/>
              <w:rPr>
                <w:rFonts w:ascii="Times New Roman" w:eastAsia="Calibri" w:hAnsi="Times New Roman" w:cs="Times New Roman"/>
                <w:sz w:val="24"/>
                <w:szCs w:val="24"/>
              </w:rPr>
            </w:pPr>
            <w:r w:rsidRPr="007D612B">
              <w:rPr>
                <w:rFonts w:ascii="Times New Roman" w:eastAsia="Calibri" w:hAnsi="Times New Roman" w:cs="Times New Roman"/>
                <w:sz w:val="24"/>
                <w:szCs w:val="24"/>
              </w:rPr>
              <w:t>Х</w:t>
            </w:r>
          </w:p>
        </w:tc>
      </w:tr>
      <w:tr w:rsidR="000E7239" w:rsidRPr="007D612B" w:rsidTr="00481F8D">
        <w:tc>
          <w:tcPr>
            <w:tcW w:w="5216" w:type="dxa"/>
            <w:shd w:val="clear" w:color="auto" w:fill="auto"/>
          </w:tcPr>
          <w:p w:rsidR="000E7239" w:rsidRPr="007D612B" w:rsidRDefault="000E7239" w:rsidP="000E7239">
            <w:pPr>
              <w:tabs>
                <w:tab w:val="left" w:pos="284"/>
              </w:tabs>
              <w:spacing w:after="0" w:line="240" w:lineRule="auto"/>
              <w:rPr>
                <w:rFonts w:ascii="Times New Roman" w:eastAsia="Calibri" w:hAnsi="Times New Roman" w:cs="Times New Roman"/>
                <w:sz w:val="24"/>
                <w:szCs w:val="24"/>
              </w:rPr>
            </w:pPr>
            <w:r w:rsidRPr="007D612B">
              <w:rPr>
                <w:rFonts w:ascii="Times New Roman" w:eastAsia="Calibri" w:hAnsi="Times New Roman" w:cs="Times New Roman"/>
                <w:sz w:val="24"/>
                <w:szCs w:val="24"/>
              </w:rPr>
              <w:t xml:space="preserve">основные мероприятия, предусматривающие оказание </w:t>
            </w:r>
            <w:r w:rsidR="000F15A1" w:rsidRPr="007D612B">
              <w:rPr>
                <w:rFonts w:ascii="Times New Roman" w:hAnsi="Times New Roman"/>
                <w:sz w:val="24"/>
                <w:szCs w:val="24"/>
              </w:rPr>
              <w:t>муниципальных</w:t>
            </w:r>
            <w:r w:rsidRPr="007D612B">
              <w:rPr>
                <w:rFonts w:ascii="Times New Roman" w:eastAsia="Calibri" w:hAnsi="Times New Roman" w:cs="Times New Roman"/>
                <w:sz w:val="24"/>
                <w:szCs w:val="24"/>
              </w:rPr>
              <w:t xml:space="preserve"> услуг (работ) на основании </w:t>
            </w:r>
            <w:r w:rsidR="000F15A1" w:rsidRPr="007D612B">
              <w:rPr>
                <w:rFonts w:ascii="Times New Roman" w:hAnsi="Times New Roman"/>
                <w:sz w:val="24"/>
                <w:szCs w:val="24"/>
              </w:rPr>
              <w:t>муниципальных</w:t>
            </w:r>
            <w:r w:rsidRPr="007D612B">
              <w:rPr>
                <w:rFonts w:ascii="Times New Roman" w:eastAsia="Calibri" w:hAnsi="Times New Roman" w:cs="Times New Roman"/>
                <w:sz w:val="24"/>
                <w:szCs w:val="24"/>
              </w:rPr>
              <w:t xml:space="preserve"> заданий </w:t>
            </w:r>
          </w:p>
        </w:tc>
        <w:tc>
          <w:tcPr>
            <w:tcW w:w="3402" w:type="dxa"/>
            <w:shd w:val="clear" w:color="auto" w:fill="auto"/>
          </w:tcPr>
          <w:p w:rsidR="000E7239" w:rsidRPr="007D612B" w:rsidRDefault="000E7239" w:rsidP="000E7239">
            <w:pPr>
              <w:spacing w:after="0" w:line="360" w:lineRule="auto"/>
              <w:rPr>
                <w:rFonts w:ascii="Calibri" w:eastAsia="Calibri" w:hAnsi="Calibri" w:cs="Times New Roman"/>
                <w:sz w:val="24"/>
                <w:szCs w:val="24"/>
              </w:rPr>
            </w:pPr>
          </w:p>
        </w:tc>
        <w:tc>
          <w:tcPr>
            <w:tcW w:w="3260" w:type="dxa"/>
            <w:shd w:val="clear" w:color="auto" w:fill="auto"/>
          </w:tcPr>
          <w:p w:rsidR="000E7239" w:rsidRPr="007D612B" w:rsidRDefault="000E7239" w:rsidP="000E7239">
            <w:pPr>
              <w:spacing w:after="0" w:line="360" w:lineRule="auto"/>
              <w:rPr>
                <w:rFonts w:ascii="Calibri" w:eastAsia="Calibri" w:hAnsi="Calibri" w:cs="Times New Roman"/>
                <w:sz w:val="24"/>
                <w:szCs w:val="24"/>
              </w:rPr>
            </w:pPr>
          </w:p>
        </w:tc>
        <w:tc>
          <w:tcPr>
            <w:tcW w:w="3857" w:type="dxa"/>
            <w:shd w:val="clear" w:color="auto" w:fill="auto"/>
            <w:vAlign w:val="center"/>
          </w:tcPr>
          <w:p w:rsidR="000E7239" w:rsidRPr="007D612B" w:rsidRDefault="000E7239" w:rsidP="000E7239">
            <w:pPr>
              <w:spacing w:after="0" w:line="240" w:lineRule="auto"/>
              <w:jc w:val="center"/>
              <w:rPr>
                <w:rFonts w:ascii="Calibri" w:eastAsia="Calibri" w:hAnsi="Calibri" w:cs="Times New Roman"/>
                <w:sz w:val="24"/>
                <w:szCs w:val="24"/>
              </w:rPr>
            </w:pPr>
            <w:r w:rsidRPr="007D612B">
              <w:rPr>
                <w:rFonts w:ascii="Times New Roman" w:eastAsia="Calibri" w:hAnsi="Times New Roman" w:cs="Times New Roman"/>
                <w:sz w:val="24"/>
                <w:szCs w:val="24"/>
              </w:rPr>
              <w:t>Х</w:t>
            </w:r>
          </w:p>
        </w:tc>
      </w:tr>
      <w:tr w:rsidR="000E7239" w:rsidRPr="007D612B" w:rsidTr="00481F8D">
        <w:tc>
          <w:tcPr>
            <w:tcW w:w="5216" w:type="dxa"/>
            <w:shd w:val="clear" w:color="auto" w:fill="auto"/>
          </w:tcPr>
          <w:p w:rsidR="000E7239" w:rsidRPr="007D612B" w:rsidRDefault="000E7239" w:rsidP="000E7239">
            <w:pPr>
              <w:tabs>
                <w:tab w:val="left" w:pos="284"/>
              </w:tabs>
              <w:spacing w:after="0" w:line="240" w:lineRule="auto"/>
              <w:rPr>
                <w:rFonts w:ascii="Times New Roman" w:eastAsia="Calibri" w:hAnsi="Times New Roman" w:cs="Times New Roman"/>
                <w:sz w:val="24"/>
                <w:szCs w:val="24"/>
              </w:rPr>
            </w:pPr>
            <w:r w:rsidRPr="007D612B">
              <w:rPr>
                <w:rFonts w:ascii="Times New Roman" w:eastAsia="Calibri" w:hAnsi="Times New Roman" w:cs="Times New Roman"/>
                <w:sz w:val="24"/>
                <w:szCs w:val="24"/>
              </w:rPr>
              <w:t xml:space="preserve">иные основные мероприятия, </w:t>
            </w:r>
            <w:r w:rsidRPr="007D612B">
              <w:rPr>
                <w:rFonts w:ascii="Times New Roman" w:eastAsia="Times New Roman" w:hAnsi="Times New Roman" w:cs="Times New Roman"/>
                <w:bCs/>
                <w:sz w:val="24"/>
                <w:szCs w:val="24"/>
                <w:lang w:eastAsia="ru-RU"/>
              </w:rPr>
              <w:t>приоритетные основные мероприятия</w:t>
            </w:r>
            <w:r w:rsidRPr="007D612B">
              <w:rPr>
                <w:rFonts w:ascii="Times New Roman" w:eastAsia="Calibri" w:hAnsi="Times New Roman" w:cs="Times New Roman"/>
                <w:sz w:val="24"/>
                <w:szCs w:val="24"/>
              </w:rPr>
              <w:t>, мероприятия ведомственных целевых программ, результаты реализации которых оцениваются как наступление или ненаступление контрольного события (событий) и (или) достижение качественного результата</w:t>
            </w:r>
          </w:p>
        </w:tc>
        <w:tc>
          <w:tcPr>
            <w:tcW w:w="3402" w:type="dxa"/>
            <w:shd w:val="clear" w:color="auto" w:fill="auto"/>
          </w:tcPr>
          <w:p w:rsidR="000E7239" w:rsidRPr="007D612B" w:rsidRDefault="000E7239" w:rsidP="000E7239">
            <w:pPr>
              <w:spacing w:after="0" w:line="360" w:lineRule="auto"/>
              <w:rPr>
                <w:rFonts w:ascii="Calibri" w:eastAsia="Calibri" w:hAnsi="Calibri" w:cs="Times New Roman"/>
                <w:sz w:val="24"/>
                <w:szCs w:val="24"/>
              </w:rPr>
            </w:pPr>
          </w:p>
        </w:tc>
        <w:tc>
          <w:tcPr>
            <w:tcW w:w="3260" w:type="dxa"/>
            <w:shd w:val="clear" w:color="auto" w:fill="auto"/>
          </w:tcPr>
          <w:p w:rsidR="000E7239" w:rsidRPr="007D612B" w:rsidRDefault="000E7239" w:rsidP="000E7239">
            <w:pPr>
              <w:spacing w:after="0" w:line="360" w:lineRule="auto"/>
              <w:rPr>
                <w:rFonts w:ascii="Calibri" w:eastAsia="Calibri" w:hAnsi="Calibri" w:cs="Times New Roman"/>
                <w:sz w:val="24"/>
                <w:szCs w:val="24"/>
              </w:rPr>
            </w:pPr>
          </w:p>
        </w:tc>
        <w:tc>
          <w:tcPr>
            <w:tcW w:w="3857" w:type="dxa"/>
            <w:shd w:val="clear" w:color="auto" w:fill="auto"/>
            <w:vAlign w:val="center"/>
          </w:tcPr>
          <w:p w:rsidR="000E7239" w:rsidRPr="007D612B" w:rsidRDefault="000E7239" w:rsidP="000E7239">
            <w:pPr>
              <w:spacing w:after="0" w:line="240" w:lineRule="auto"/>
              <w:jc w:val="center"/>
              <w:rPr>
                <w:rFonts w:ascii="Calibri" w:eastAsia="Calibri" w:hAnsi="Calibri" w:cs="Times New Roman"/>
                <w:sz w:val="24"/>
                <w:szCs w:val="24"/>
              </w:rPr>
            </w:pPr>
            <w:r w:rsidRPr="007D612B">
              <w:rPr>
                <w:rFonts w:ascii="Times New Roman" w:eastAsia="Calibri" w:hAnsi="Times New Roman" w:cs="Times New Roman"/>
                <w:sz w:val="24"/>
                <w:szCs w:val="24"/>
              </w:rPr>
              <w:t>Х</w:t>
            </w:r>
          </w:p>
        </w:tc>
      </w:tr>
    </w:tbl>
    <w:p w:rsidR="0029420D" w:rsidRDefault="0029420D" w:rsidP="001B5AC3">
      <w:pPr>
        <w:spacing w:after="0" w:line="240" w:lineRule="auto"/>
        <w:rPr>
          <w:rFonts w:ascii="Times New Roman" w:eastAsia="Times New Roman" w:hAnsi="Times New Roman" w:cs="Times New Roman"/>
          <w:sz w:val="28"/>
          <w:szCs w:val="28"/>
          <w:lang w:eastAsia="ru-RU"/>
        </w:rPr>
      </w:pPr>
    </w:p>
    <w:p w:rsidR="001B5AC3" w:rsidRDefault="001B5AC3" w:rsidP="001B5AC3">
      <w:pPr>
        <w:spacing w:after="0" w:line="240" w:lineRule="auto"/>
        <w:rPr>
          <w:rFonts w:ascii="Times New Roman" w:eastAsia="Times New Roman" w:hAnsi="Times New Roman" w:cs="Times New Roman"/>
          <w:sz w:val="28"/>
          <w:szCs w:val="28"/>
          <w:lang w:eastAsia="ru-RU"/>
        </w:rPr>
      </w:pPr>
    </w:p>
    <w:p w:rsidR="0029420D" w:rsidRDefault="0029420D" w:rsidP="00075505">
      <w:pPr>
        <w:spacing w:after="0" w:line="240" w:lineRule="auto"/>
        <w:jc w:val="right"/>
        <w:rPr>
          <w:rFonts w:ascii="Times New Roman" w:eastAsia="Times New Roman" w:hAnsi="Times New Roman" w:cs="Times New Roman"/>
          <w:sz w:val="28"/>
          <w:szCs w:val="28"/>
          <w:lang w:eastAsia="ru-RU"/>
        </w:rPr>
      </w:pPr>
    </w:p>
    <w:p w:rsidR="00BB2E87" w:rsidRDefault="00BB2E87" w:rsidP="00BB2E87">
      <w:pPr>
        <w:spacing w:after="0" w:line="240" w:lineRule="auto"/>
        <w:jc w:val="right"/>
        <w:rPr>
          <w:rFonts w:ascii="Times New Roman" w:eastAsia="Calibri" w:hAnsi="Times New Roman" w:cs="Times New Roman"/>
          <w:sz w:val="24"/>
          <w:szCs w:val="24"/>
        </w:rPr>
      </w:pPr>
      <w:r w:rsidRPr="001B5AC3">
        <w:rPr>
          <w:rFonts w:ascii="Times New Roman" w:eastAsia="Calibri" w:hAnsi="Times New Roman" w:cs="Times New Roman"/>
          <w:sz w:val="24"/>
          <w:szCs w:val="24"/>
        </w:rPr>
        <w:lastRenderedPageBreak/>
        <w:t>Таблица № 22</w:t>
      </w:r>
    </w:p>
    <w:p w:rsidR="001921CC" w:rsidRDefault="001921CC" w:rsidP="00BB2E87">
      <w:pPr>
        <w:spacing w:after="0" w:line="240" w:lineRule="auto"/>
        <w:jc w:val="right"/>
        <w:rPr>
          <w:rFonts w:ascii="Times New Roman" w:eastAsia="Calibri" w:hAnsi="Times New Roman" w:cs="Times New Roman"/>
          <w:sz w:val="24"/>
          <w:szCs w:val="24"/>
        </w:rPr>
      </w:pPr>
    </w:p>
    <w:p w:rsidR="00A8086F" w:rsidRPr="00A8086F" w:rsidRDefault="006A083C" w:rsidP="00A8086F">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A8086F">
        <w:rPr>
          <w:rFonts w:ascii="Times New Roman" w:eastAsia="Calibri" w:hAnsi="Times New Roman" w:cs="Times New Roman"/>
          <w:sz w:val="24"/>
          <w:szCs w:val="24"/>
        </w:rPr>
        <w:t>ИНФОРМАЦИЯ</w:t>
      </w:r>
    </w:p>
    <w:p w:rsidR="00A8086F" w:rsidRPr="00A8086F" w:rsidRDefault="00A8086F" w:rsidP="00A8086F">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A8086F">
        <w:rPr>
          <w:rFonts w:ascii="Times New Roman" w:eastAsia="Calibri" w:hAnsi="Times New Roman" w:cs="Times New Roman"/>
          <w:sz w:val="24"/>
          <w:szCs w:val="24"/>
        </w:rPr>
        <w:t xml:space="preserve">об основных мероприятиях, </w:t>
      </w:r>
      <w:r w:rsidRPr="00A8086F">
        <w:rPr>
          <w:rFonts w:ascii="Times New Roman" w:eastAsia="Times New Roman" w:hAnsi="Times New Roman" w:cs="Times New Roman"/>
          <w:bCs/>
          <w:sz w:val="24"/>
          <w:szCs w:val="24"/>
          <w:lang w:eastAsia="ru-RU"/>
        </w:rPr>
        <w:t>приоритетных основных мероприятиях</w:t>
      </w:r>
      <w:r w:rsidRPr="00A8086F">
        <w:rPr>
          <w:rFonts w:ascii="Times New Roman" w:eastAsia="Calibri" w:hAnsi="Times New Roman" w:cs="Times New Roman"/>
          <w:sz w:val="24"/>
          <w:szCs w:val="24"/>
        </w:rPr>
        <w:t>, мероприятиях ведомственных целевых программ, финансируемых за счет всех источников финансирования, выполненных в полном объеме</w:t>
      </w:r>
    </w:p>
    <w:p w:rsidR="00A8086F" w:rsidRPr="00A8086F" w:rsidRDefault="00A8086F" w:rsidP="00A8086F">
      <w:pPr>
        <w:spacing w:after="0" w:line="240" w:lineRule="auto"/>
        <w:ind w:firstLine="709"/>
        <w:jc w:val="right"/>
        <w:rPr>
          <w:rFonts w:ascii="Times New Roman" w:eastAsia="Calibri" w:hAnsi="Times New Roman" w:cs="Times New Roman"/>
          <w:sz w:val="28"/>
          <w:szCs w:val="28"/>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3857"/>
      </w:tblGrid>
      <w:tr w:rsidR="00A8086F" w:rsidRPr="001B5AC3" w:rsidTr="00B225E4">
        <w:tc>
          <w:tcPr>
            <w:tcW w:w="5211" w:type="dxa"/>
            <w:shd w:val="clear" w:color="auto" w:fill="auto"/>
          </w:tcPr>
          <w:p w:rsidR="00A8086F" w:rsidRPr="001B5AC3" w:rsidRDefault="00A8086F" w:rsidP="00A8086F">
            <w:pPr>
              <w:spacing w:after="0" w:line="360" w:lineRule="auto"/>
              <w:rPr>
                <w:rFonts w:ascii="Calibri" w:eastAsia="Calibri" w:hAnsi="Calibri" w:cs="Times New Roman"/>
                <w:sz w:val="24"/>
                <w:szCs w:val="24"/>
              </w:rPr>
            </w:pPr>
          </w:p>
        </w:tc>
        <w:tc>
          <w:tcPr>
            <w:tcW w:w="3402" w:type="dxa"/>
            <w:shd w:val="clear" w:color="auto" w:fill="auto"/>
          </w:tcPr>
          <w:p w:rsidR="00A8086F" w:rsidRPr="001B5AC3" w:rsidRDefault="00A8086F" w:rsidP="00A8086F">
            <w:pPr>
              <w:spacing w:after="0" w:line="240" w:lineRule="auto"/>
              <w:jc w:val="center"/>
              <w:rPr>
                <w:rFonts w:ascii="Times New Roman" w:eastAsia="Calibri" w:hAnsi="Times New Roman" w:cs="Times New Roman"/>
                <w:sz w:val="24"/>
                <w:szCs w:val="24"/>
              </w:rPr>
            </w:pPr>
            <w:r w:rsidRPr="001B5AC3">
              <w:rPr>
                <w:rFonts w:ascii="Times New Roman" w:eastAsia="Calibri" w:hAnsi="Times New Roman" w:cs="Times New Roman"/>
                <w:sz w:val="24"/>
                <w:szCs w:val="24"/>
              </w:rPr>
              <w:t>Количество основных мероприятий, запланированных к реализации в отчетном году</w:t>
            </w:r>
          </w:p>
        </w:tc>
        <w:tc>
          <w:tcPr>
            <w:tcW w:w="3260" w:type="dxa"/>
            <w:shd w:val="clear" w:color="auto" w:fill="auto"/>
          </w:tcPr>
          <w:p w:rsidR="00A8086F" w:rsidRPr="001B5AC3" w:rsidRDefault="00A8086F" w:rsidP="00A8086F">
            <w:pPr>
              <w:spacing w:after="0" w:line="240" w:lineRule="auto"/>
              <w:jc w:val="center"/>
              <w:rPr>
                <w:rFonts w:ascii="Times New Roman" w:eastAsia="Calibri" w:hAnsi="Times New Roman" w:cs="Times New Roman"/>
                <w:sz w:val="24"/>
                <w:szCs w:val="24"/>
              </w:rPr>
            </w:pPr>
            <w:r w:rsidRPr="001B5AC3">
              <w:rPr>
                <w:rFonts w:ascii="Times New Roman" w:eastAsia="Calibri" w:hAnsi="Times New Roman" w:cs="Times New Roman"/>
                <w:sz w:val="24"/>
                <w:szCs w:val="24"/>
              </w:rPr>
              <w:t>Количество основных мероприятий, выполненных в полном объеме</w:t>
            </w:r>
          </w:p>
        </w:tc>
        <w:tc>
          <w:tcPr>
            <w:tcW w:w="3857" w:type="dxa"/>
            <w:shd w:val="clear" w:color="auto" w:fill="auto"/>
          </w:tcPr>
          <w:p w:rsidR="00A8086F" w:rsidRPr="001B5AC3" w:rsidRDefault="00A8086F" w:rsidP="00A8086F">
            <w:pPr>
              <w:spacing w:after="0" w:line="240" w:lineRule="auto"/>
              <w:jc w:val="center"/>
              <w:rPr>
                <w:rFonts w:ascii="Times New Roman" w:eastAsia="Calibri" w:hAnsi="Times New Roman" w:cs="Times New Roman"/>
                <w:sz w:val="24"/>
                <w:szCs w:val="24"/>
              </w:rPr>
            </w:pPr>
            <w:r w:rsidRPr="001B5AC3">
              <w:rPr>
                <w:rFonts w:ascii="Times New Roman" w:eastAsia="Calibri" w:hAnsi="Times New Roman" w:cs="Times New Roman"/>
                <w:sz w:val="24"/>
                <w:szCs w:val="24"/>
              </w:rPr>
              <w:t>Степень реализации основных мероприятий</w:t>
            </w:r>
          </w:p>
        </w:tc>
      </w:tr>
      <w:tr w:rsidR="00A8086F" w:rsidRPr="001B5AC3" w:rsidTr="00B225E4">
        <w:tc>
          <w:tcPr>
            <w:tcW w:w="5211" w:type="dxa"/>
            <w:shd w:val="clear" w:color="auto" w:fill="auto"/>
          </w:tcPr>
          <w:p w:rsidR="00A8086F" w:rsidRPr="001B5AC3" w:rsidRDefault="00A8086F" w:rsidP="00A8086F">
            <w:pPr>
              <w:spacing w:after="0" w:line="240" w:lineRule="auto"/>
              <w:jc w:val="center"/>
              <w:rPr>
                <w:rFonts w:ascii="Times New Roman" w:eastAsia="Calibri" w:hAnsi="Times New Roman" w:cs="Times New Roman"/>
                <w:sz w:val="24"/>
                <w:szCs w:val="24"/>
              </w:rPr>
            </w:pPr>
            <w:r w:rsidRPr="001B5AC3">
              <w:rPr>
                <w:rFonts w:ascii="Times New Roman" w:eastAsia="Calibri" w:hAnsi="Times New Roman" w:cs="Times New Roman"/>
                <w:sz w:val="24"/>
                <w:szCs w:val="24"/>
              </w:rPr>
              <w:t>1</w:t>
            </w:r>
          </w:p>
        </w:tc>
        <w:tc>
          <w:tcPr>
            <w:tcW w:w="3402" w:type="dxa"/>
            <w:shd w:val="clear" w:color="auto" w:fill="auto"/>
          </w:tcPr>
          <w:p w:rsidR="00A8086F" w:rsidRPr="001B5AC3" w:rsidRDefault="00A8086F" w:rsidP="00A8086F">
            <w:pPr>
              <w:spacing w:after="0" w:line="240" w:lineRule="auto"/>
              <w:jc w:val="center"/>
              <w:rPr>
                <w:rFonts w:ascii="Times New Roman" w:eastAsia="Calibri" w:hAnsi="Times New Roman" w:cs="Times New Roman"/>
                <w:sz w:val="24"/>
                <w:szCs w:val="24"/>
              </w:rPr>
            </w:pPr>
            <w:r w:rsidRPr="001B5AC3">
              <w:rPr>
                <w:rFonts w:ascii="Times New Roman" w:eastAsia="Calibri" w:hAnsi="Times New Roman" w:cs="Times New Roman"/>
                <w:sz w:val="24"/>
                <w:szCs w:val="24"/>
              </w:rPr>
              <w:t>2</w:t>
            </w:r>
          </w:p>
        </w:tc>
        <w:tc>
          <w:tcPr>
            <w:tcW w:w="3260" w:type="dxa"/>
            <w:shd w:val="clear" w:color="auto" w:fill="auto"/>
          </w:tcPr>
          <w:p w:rsidR="00A8086F" w:rsidRPr="001B5AC3" w:rsidRDefault="00A8086F" w:rsidP="00A8086F">
            <w:pPr>
              <w:spacing w:after="0" w:line="240" w:lineRule="auto"/>
              <w:jc w:val="center"/>
              <w:rPr>
                <w:rFonts w:ascii="Times New Roman" w:eastAsia="Calibri" w:hAnsi="Times New Roman" w:cs="Times New Roman"/>
                <w:sz w:val="24"/>
                <w:szCs w:val="24"/>
              </w:rPr>
            </w:pPr>
            <w:r w:rsidRPr="001B5AC3">
              <w:rPr>
                <w:rFonts w:ascii="Times New Roman" w:eastAsia="Calibri" w:hAnsi="Times New Roman" w:cs="Times New Roman"/>
                <w:sz w:val="24"/>
                <w:szCs w:val="24"/>
              </w:rPr>
              <w:t>3</w:t>
            </w:r>
          </w:p>
        </w:tc>
        <w:tc>
          <w:tcPr>
            <w:tcW w:w="3857" w:type="dxa"/>
            <w:shd w:val="clear" w:color="auto" w:fill="auto"/>
          </w:tcPr>
          <w:p w:rsidR="00A8086F" w:rsidRPr="001B5AC3" w:rsidRDefault="00A8086F" w:rsidP="00A8086F">
            <w:pPr>
              <w:spacing w:after="0" w:line="240" w:lineRule="auto"/>
              <w:jc w:val="center"/>
              <w:rPr>
                <w:rFonts w:ascii="Times New Roman" w:eastAsia="Calibri" w:hAnsi="Times New Roman" w:cs="Times New Roman"/>
                <w:sz w:val="24"/>
                <w:szCs w:val="24"/>
              </w:rPr>
            </w:pPr>
            <w:r w:rsidRPr="001B5AC3">
              <w:rPr>
                <w:rFonts w:ascii="Times New Roman" w:eastAsia="Calibri" w:hAnsi="Times New Roman" w:cs="Times New Roman"/>
                <w:sz w:val="24"/>
                <w:szCs w:val="24"/>
              </w:rPr>
              <w:t>4</w:t>
            </w:r>
          </w:p>
        </w:tc>
      </w:tr>
      <w:tr w:rsidR="00A8086F" w:rsidRPr="001B5AC3" w:rsidTr="00B225E4">
        <w:tc>
          <w:tcPr>
            <w:tcW w:w="5211" w:type="dxa"/>
            <w:shd w:val="clear" w:color="auto" w:fill="auto"/>
          </w:tcPr>
          <w:p w:rsidR="00A8086F" w:rsidRPr="001B5AC3" w:rsidRDefault="00A8086F" w:rsidP="00A8086F">
            <w:pPr>
              <w:spacing w:after="0" w:line="360" w:lineRule="auto"/>
              <w:rPr>
                <w:rFonts w:ascii="Times New Roman" w:eastAsia="Calibri" w:hAnsi="Times New Roman" w:cs="Times New Roman"/>
                <w:sz w:val="24"/>
                <w:szCs w:val="24"/>
              </w:rPr>
            </w:pPr>
            <w:r w:rsidRPr="001B5AC3">
              <w:rPr>
                <w:rFonts w:ascii="Times New Roman" w:eastAsia="Calibri" w:hAnsi="Times New Roman" w:cs="Times New Roman"/>
                <w:sz w:val="24"/>
                <w:szCs w:val="24"/>
              </w:rPr>
              <w:t>Всего, в том числе:</w:t>
            </w:r>
          </w:p>
        </w:tc>
        <w:tc>
          <w:tcPr>
            <w:tcW w:w="3402" w:type="dxa"/>
            <w:shd w:val="clear" w:color="auto" w:fill="auto"/>
          </w:tcPr>
          <w:p w:rsidR="00A8086F" w:rsidRPr="001B5AC3" w:rsidRDefault="00A8086F" w:rsidP="00A8086F">
            <w:pPr>
              <w:spacing w:after="0" w:line="360" w:lineRule="auto"/>
              <w:rPr>
                <w:rFonts w:ascii="Times New Roman" w:eastAsia="Calibri" w:hAnsi="Times New Roman" w:cs="Times New Roman"/>
                <w:sz w:val="24"/>
                <w:szCs w:val="24"/>
              </w:rPr>
            </w:pPr>
          </w:p>
        </w:tc>
        <w:tc>
          <w:tcPr>
            <w:tcW w:w="3260" w:type="dxa"/>
            <w:shd w:val="clear" w:color="auto" w:fill="auto"/>
          </w:tcPr>
          <w:p w:rsidR="00A8086F" w:rsidRPr="001B5AC3" w:rsidRDefault="00A8086F" w:rsidP="00A8086F">
            <w:pPr>
              <w:spacing w:after="0" w:line="360" w:lineRule="auto"/>
              <w:rPr>
                <w:rFonts w:ascii="Times New Roman" w:eastAsia="Calibri" w:hAnsi="Times New Roman" w:cs="Times New Roman"/>
                <w:sz w:val="24"/>
                <w:szCs w:val="24"/>
              </w:rPr>
            </w:pPr>
          </w:p>
        </w:tc>
        <w:tc>
          <w:tcPr>
            <w:tcW w:w="3857" w:type="dxa"/>
            <w:shd w:val="clear" w:color="auto" w:fill="auto"/>
          </w:tcPr>
          <w:p w:rsidR="00A8086F" w:rsidRPr="001B5AC3" w:rsidRDefault="00A8086F" w:rsidP="00A8086F">
            <w:pPr>
              <w:spacing w:after="0" w:line="360" w:lineRule="auto"/>
              <w:rPr>
                <w:rFonts w:ascii="Times New Roman" w:eastAsia="Calibri" w:hAnsi="Times New Roman" w:cs="Times New Roman"/>
                <w:sz w:val="24"/>
                <w:szCs w:val="24"/>
              </w:rPr>
            </w:pPr>
          </w:p>
        </w:tc>
      </w:tr>
      <w:tr w:rsidR="00A8086F" w:rsidRPr="001B5AC3" w:rsidTr="00B225E4">
        <w:tc>
          <w:tcPr>
            <w:tcW w:w="5211" w:type="dxa"/>
            <w:shd w:val="clear" w:color="auto" w:fill="auto"/>
          </w:tcPr>
          <w:p w:rsidR="00A8086F" w:rsidRPr="001B5AC3" w:rsidRDefault="00A8086F" w:rsidP="00A8086F">
            <w:pPr>
              <w:tabs>
                <w:tab w:val="left" w:pos="284"/>
              </w:tabs>
              <w:spacing w:after="0" w:line="240" w:lineRule="auto"/>
              <w:ind w:left="-11"/>
              <w:rPr>
                <w:rFonts w:ascii="Times New Roman" w:eastAsia="Calibri" w:hAnsi="Times New Roman" w:cs="Times New Roman"/>
                <w:sz w:val="24"/>
                <w:szCs w:val="24"/>
              </w:rPr>
            </w:pPr>
            <w:r w:rsidRPr="001B5AC3">
              <w:rPr>
                <w:rFonts w:ascii="Times New Roman" w:eastAsia="Calibri" w:hAnsi="Times New Roman" w:cs="Times New Roman"/>
                <w:sz w:val="24"/>
                <w:szCs w:val="24"/>
              </w:rPr>
              <w:t xml:space="preserve">основные мероприятия, </w:t>
            </w:r>
            <w:r w:rsidRPr="001B5AC3">
              <w:rPr>
                <w:rFonts w:ascii="Times New Roman" w:eastAsia="Times New Roman" w:hAnsi="Times New Roman" w:cs="Times New Roman"/>
                <w:bCs/>
                <w:sz w:val="24"/>
                <w:szCs w:val="24"/>
                <w:lang w:eastAsia="ru-RU"/>
              </w:rPr>
              <w:t>приоритетные основные мероприятия</w:t>
            </w:r>
            <w:r w:rsidRPr="001B5AC3">
              <w:rPr>
                <w:rFonts w:ascii="Times New Roman" w:eastAsia="Calibri" w:hAnsi="Times New Roman" w:cs="Times New Roman"/>
                <w:sz w:val="24"/>
                <w:szCs w:val="24"/>
              </w:rPr>
              <w:t xml:space="preserve">, мероприятия ведомственных целевых программ, результаты которых оцениваются на основании числовых </w:t>
            </w:r>
            <w:r w:rsidRPr="001B5AC3">
              <w:rPr>
                <w:rFonts w:ascii="Times New Roman" w:eastAsia="Calibri" w:hAnsi="Times New Roman" w:cs="Times New Roman"/>
                <w:sz w:val="24"/>
                <w:szCs w:val="24"/>
              </w:rPr>
              <w:br/>
              <w:t>(в абсолютных или относительных величинах) значений показателей</w:t>
            </w:r>
          </w:p>
          <w:p w:rsidR="00A8086F" w:rsidRPr="001B5AC3" w:rsidRDefault="00A8086F" w:rsidP="00A8086F">
            <w:pPr>
              <w:spacing w:after="0" w:line="240" w:lineRule="auto"/>
              <w:rPr>
                <w:rFonts w:ascii="Times New Roman" w:eastAsia="Calibri" w:hAnsi="Times New Roman" w:cs="Times New Roman"/>
                <w:sz w:val="24"/>
                <w:szCs w:val="24"/>
              </w:rPr>
            </w:pPr>
          </w:p>
        </w:tc>
        <w:tc>
          <w:tcPr>
            <w:tcW w:w="3402" w:type="dxa"/>
            <w:shd w:val="clear" w:color="auto" w:fill="auto"/>
          </w:tcPr>
          <w:p w:rsidR="00A8086F" w:rsidRPr="001B5AC3" w:rsidRDefault="00A8086F" w:rsidP="00A8086F">
            <w:pPr>
              <w:spacing w:after="0" w:line="360" w:lineRule="auto"/>
              <w:rPr>
                <w:rFonts w:ascii="Times New Roman" w:eastAsia="Calibri" w:hAnsi="Times New Roman" w:cs="Times New Roman"/>
                <w:sz w:val="24"/>
                <w:szCs w:val="24"/>
              </w:rPr>
            </w:pPr>
          </w:p>
        </w:tc>
        <w:tc>
          <w:tcPr>
            <w:tcW w:w="3260" w:type="dxa"/>
            <w:shd w:val="clear" w:color="auto" w:fill="auto"/>
          </w:tcPr>
          <w:p w:rsidR="00A8086F" w:rsidRPr="001B5AC3" w:rsidRDefault="00A8086F" w:rsidP="00A8086F">
            <w:pPr>
              <w:spacing w:after="0" w:line="360" w:lineRule="auto"/>
              <w:rPr>
                <w:rFonts w:ascii="Times New Roman" w:eastAsia="Calibri" w:hAnsi="Times New Roman" w:cs="Times New Roman"/>
                <w:sz w:val="24"/>
                <w:szCs w:val="24"/>
              </w:rPr>
            </w:pPr>
          </w:p>
        </w:tc>
        <w:tc>
          <w:tcPr>
            <w:tcW w:w="3857" w:type="dxa"/>
            <w:shd w:val="clear" w:color="auto" w:fill="auto"/>
            <w:vAlign w:val="center"/>
          </w:tcPr>
          <w:p w:rsidR="00A8086F" w:rsidRPr="001B5AC3" w:rsidRDefault="00A8086F" w:rsidP="00A8086F">
            <w:pPr>
              <w:spacing w:after="0" w:line="360" w:lineRule="auto"/>
              <w:jc w:val="center"/>
              <w:rPr>
                <w:rFonts w:ascii="Times New Roman" w:eastAsia="Calibri" w:hAnsi="Times New Roman" w:cs="Times New Roman"/>
                <w:sz w:val="24"/>
                <w:szCs w:val="24"/>
              </w:rPr>
            </w:pPr>
            <w:r w:rsidRPr="001B5AC3">
              <w:rPr>
                <w:rFonts w:ascii="Times New Roman" w:eastAsia="Calibri" w:hAnsi="Times New Roman" w:cs="Times New Roman"/>
                <w:sz w:val="24"/>
                <w:szCs w:val="24"/>
              </w:rPr>
              <w:t>Х</w:t>
            </w:r>
          </w:p>
        </w:tc>
      </w:tr>
      <w:tr w:rsidR="00A8086F" w:rsidRPr="001B5AC3" w:rsidTr="00B225E4">
        <w:tc>
          <w:tcPr>
            <w:tcW w:w="5211" w:type="dxa"/>
            <w:shd w:val="clear" w:color="auto" w:fill="auto"/>
          </w:tcPr>
          <w:p w:rsidR="00A8086F" w:rsidRPr="001B5AC3" w:rsidRDefault="00A8086F" w:rsidP="00A8086F">
            <w:pPr>
              <w:tabs>
                <w:tab w:val="left" w:pos="284"/>
              </w:tabs>
              <w:spacing w:after="0" w:line="240" w:lineRule="auto"/>
              <w:rPr>
                <w:rFonts w:ascii="Times New Roman" w:eastAsia="Calibri" w:hAnsi="Times New Roman" w:cs="Times New Roman"/>
                <w:sz w:val="24"/>
                <w:szCs w:val="24"/>
              </w:rPr>
            </w:pPr>
            <w:r w:rsidRPr="001B5AC3">
              <w:rPr>
                <w:rFonts w:ascii="Times New Roman" w:eastAsia="Calibri" w:hAnsi="Times New Roman" w:cs="Times New Roman"/>
                <w:sz w:val="24"/>
                <w:szCs w:val="24"/>
              </w:rPr>
              <w:t xml:space="preserve">основные мероприятия, предусматривающие оказание </w:t>
            </w:r>
            <w:r w:rsidRPr="001B5AC3">
              <w:rPr>
                <w:rFonts w:ascii="Times New Roman" w:hAnsi="Times New Roman"/>
                <w:sz w:val="24"/>
                <w:szCs w:val="24"/>
              </w:rPr>
              <w:t>муниципальных</w:t>
            </w:r>
            <w:r w:rsidRPr="001B5AC3">
              <w:rPr>
                <w:rFonts w:ascii="Times New Roman" w:eastAsia="Calibri" w:hAnsi="Times New Roman" w:cs="Times New Roman"/>
                <w:sz w:val="24"/>
                <w:szCs w:val="24"/>
              </w:rPr>
              <w:t xml:space="preserve"> услуг (работ) на основании </w:t>
            </w:r>
            <w:r w:rsidRPr="001B5AC3">
              <w:rPr>
                <w:rFonts w:ascii="Times New Roman" w:hAnsi="Times New Roman"/>
                <w:sz w:val="24"/>
                <w:szCs w:val="24"/>
              </w:rPr>
              <w:t>муниципальных</w:t>
            </w:r>
            <w:r w:rsidRPr="001B5AC3">
              <w:rPr>
                <w:rFonts w:ascii="Times New Roman" w:eastAsia="Calibri" w:hAnsi="Times New Roman" w:cs="Times New Roman"/>
                <w:sz w:val="24"/>
                <w:szCs w:val="24"/>
              </w:rPr>
              <w:t xml:space="preserve"> заданий </w:t>
            </w:r>
          </w:p>
          <w:p w:rsidR="00A8086F" w:rsidRPr="001B5AC3" w:rsidRDefault="00A8086F" w:rsidP="00A8086F">
            <w:pPr>
              <w:spacing w:after="0" w:line="240" w:lineRule="auto"/>
              <w:rPr>
                <w:rFonts w:ascii="Times New Roman" w:eastAsia="Calibri" w:hAnsi="Times New Roman" w:cs="Times New Roman"/>
                <w:sz w:val="24"/>
                <w:szCs w:val="24"/>
              </w:rPr>
            </w:pPr>
          </w:p>
        </w:tc>
        <w:tc>
          <w:tcPr>
            <w:tcW w:w="3402" w:type="dxa"/>
            <w:shd w:val="clear" w:color="auto" w:fill="auto"/>
          </w:tcPr>
          <w:p w:rsidR="00A8086F" w:rsidRPr="001B5AC3" w:rsidRDefault="00A8086F" w:rsidP="00A8086F">
            <w:pPr>
              <w:spacing w:after="0" w:line="360" w:lineRule="auto"/>
              <w:rPr>
                <w:rFonts w:ascii="Calibri" w:eastAsia="Calibri" w:hAnsi="Calibri" w:cs="Times New Roman"/>
                <w:sz w:val="24"/>
                <w:szCs w:val="24"/>
              </w:rPr>
            </w:pPr>
          </w:p>
        </w:tc>
        <w:tc>
          <w:tcPr>
            <w:tcW w:w="3260" w:type="dxa"/>
            <w:shd w:val="clear" w:color="auto" w:fill="auto"/>
          </w:tcPr>
          <w:p w:rsidR="00A8086F" w:rsidRPr="001B5AC3" w:rsidRDefault="00A8086F" w:rsidP="00A8086F">
            <w:pPr>
              <w:spacing w:after="0" w:line="360" w:lineRule="auto"/>
              <w:rPr>
                <w:rFonts w:ascii="Calibri" w:eastAsia="Calibri" w:hAnsi="Calibri" w:cs="Times New Roman"/>
                <w:sz w:val="24"/>
                <w:szCs w:val="24"/>
              </w:rPr>
            </w:pPr>
          </w:p>
        </w:tc>
        <w:tc>
          <w:tcPr>
            <w:tcW w:w="3857" w:type="dxa"/>
            <w:shd w:val="clear" w:color="auto" w:fill="auto"/>
            <w:vAlign w:val="center"/>
          </w:tcPr>
          <w:p w:rsidR="00A8086F" w:rsidRPr="001B5AC3" w:rsidRDefault="00A8086F" w:rsidP="00A8086F">
            <w:pPr>
              <w:spacing w:after="0" w:line="240" w:lineRule="auto"/>
              <w:jc w:val="center"/>
              <w:rPr>
                <w:rFonts w:ascii="Calibri" w:eastAsia="Calibri" w:hAnsi="Calibri" w:cs="Times New Roman"/>
                <w:sz w:val="24"/>
                <w:szCs w:val="24"/>
              </w:rPr>
            </w:pPr>
            <w:r w:rsidRPr="001B5AC3">
              <w:rPr>
                <w:rFonts w:ascii="Times New Roman" w:eastAsia="Calibri" w:hAnsi="Times New Roman" w:cs="Times New Roman"/>
                <w:sz w:val="24"/>
                <w:szCs w:val="24"/>
              </w:rPr>
              <w:t>Х</w:t>
            </w:r>
          </w:p>
        </w:tc>
      </w:tr>
      <w:tr w:rsidR="00A8086F" w:rsidRPr="001B5AC3" w:rsidTr="00B225E4">
        <w:tc>
          <w:tcPr>
            <w:tcW w:w="5211" w:type="dxa"/>
            <w:shd w:val="clear" w:color="auto" w:fill="auto"/>
          </w:tcPr>
          <w:p w:rsidR="00A8086F" w:rsidRPr="001B5AC3" w:rsidRDefault="00A8086F" w:rsidP="00A8086F">
            <w:pPr>
              <w:tabs>
                <w:tab w:val="left" w:pos="284"/>
              </w:tabs>
              <w:spacing w:after="0" w:line="240" w:lineRule="auto"/>
              <w:rPr>
                <w:rFonts w:ascii="Times New Roman" w:eastAsia="Calibri" w:hAnsi="Times New Roman" w:cs="Times New Roman"/>
                <w:sz w:val="24"/>
                <w:szCs w:val="24"/>
              </w:rPr>
            </w:pPr>
            <w:r w:rsidRPr="001B5AC3">
              <w:rPr>
                <w:rFonts w:ascii="Times New Roman" w:eastAsia="Calibri" w:hAnsi="Times New Roman" w:cs="Times New Roman"/>
                <w:sz w:val="24"/>
                <w:szCs w:val="24"/>
              </w:rPr>
              <w:t xml:space="preserve">иные основные мероприятия, </w:t>
            </w:r>
            <w:r w:rsidRPr="001B5AC3">
              <w:rPr>
                <w:rFonts w:ascii="Times New Roman" w:eastAsia="Times New Roman" w:hAnsi="Times New Roman" w:cs="Times New Roman"/>
                <w:bCs/>
                <w:sz w:val="24"/>
                <w:szCs w:val="24"/>
                <w:lang w:eastAsia="ru-RU"/>
              </w:rPr>
              <w:t>приоритетные основные мероприятия</w:t>
            </w:r>
            <w:r w:rsidRPr="001B5AC3">
              <w:rPr>
                <w:rFonts w:ascii="Times New Roman" w:eastAsia="Calibri" w:hAnsi="Times New Roman" w:cs="Times New Roman"/>
                <w:sz w:val="24"/>
                <w:szCs w:val="24"/>
              </w:rPr>
              <w:t>, мероприятия ведомственных целевых программ, результаты реализации которых оцениваются как наступление или ненаступление контрольного события (событий) и (или) достижение качественного результата</w:t>
            </w:r>
          </w:p>
        </w:tc>
        <w:tc>
          <w:tcPr>
            <w:tcW w:w="3402" w:type="dxa"/>
            <w:shd w:val="clear" w:color="auto" w:fill="auto"/>
          </w:tcPr>
          <w:p w:rsidR="00A8086F" w:rsidRPr="001B5AC3" w:rsidRDefault="00A8086F" w:rsidP="00A8086F">
            <w:pPr>
              <w:spacing w:after="0" w:line="360" w:lineRule="auto"/>
              <w:rPr>
                <w:rFonts w:ascii="Calibri" w:eastAsia="Calibri" w:hAnsi="Calibri" w:cs="Times New Roman"/>
                <w:sz w:val="24"/>
                <w:szCs w:val="24"/>
              </w:rPr>
            </w:pPr>
          </w:p>
        </w:tc>
        <w:tc>
          <w:tcPr>
            <w:tcW w:w="3260" w:type="dxa"/>
            <w:shd w:val="clear" w:color="auto" w:fill="auto"/>
          </w:tcPr>
          <w:p w:rsidR="00A8086F" w:rsidRPr="001B5AC3" w:rsidRDefault="00A8086F" w:rsidP="00A8086F">
            <w:pPr>
              <w:spacing w:after="0" w:line="360" w:lineRule="auto"/>
              <w:rPr>
                <w:rFonts w:ascii="Calibri" w:eastAsia="Calibri" w:hAnsi="Calibri" w:cs="Times New Roman"/>
                <w:sz w:val="24"/>
                <w:szCs w:val="24"/>
              </w:rPr>
            </w:pPr>
          </w:p>
        </w:tc>
        <w:tc>
          <w:tcPr>
            <w:tcW w:w="3857" w:type="dxa"/>
            <w:shd w:val="clear" w:color="auto" w:fill="auto"/>
            <w:vAlign w:val="center"/>
          </w:tcPr>
          <w:p w:rsidR="00A8086F" w:rsidRPr="001B5AC3" w:rsidRDefault="00A8086F" w:rsidP="00A8086F">
            <w:pPr>
              <w:spacing w:after="0" w:line="240" w:lineRule="auto"/>
              <w:jc w:val="center"/>
              <w:rPr>
                <w:rFonts w:ascii="Calibri" w:eastAsia="Calibri" w:hAnsi="Calibri" w:cs="Times New Roman"/>
                <w:sz w:val="24"/>
                <w:szCs w:val="24"/>
              </w:rPr>
            </w:pPr>
            <w:r w:rsidRPr="001B5AC3">
              <w:rPr>
                <w:rFonts w:ascii="Times New Roman" w:eastAsia="Calibri" w:hAnsi="Times New Roman" w:cs="Times New Roman"/>
                <w:sz w:val="24"/>
                <w:szCs w:val="24"/>
              </w:rPr>
              <w:t>Х</w:t>
            </w:r>
          </w:p>
        </w:tc>
      </w:tr>
    </w:tbl>
    <w:p w:rsidR="00A8086F" w:rsidRPr="00A8086F" w:rsidRDefault="00A8086F" w:rsidP="00E7563A">
      <w:pPr>
        <w:spacing w:after="0" w:line="360" w:lineRule="auto"/>
        <w:rPr>
          <w:rFonts w:ascii="Calibri" w:eastAsia="Calibri" w:hAnsi="Calibri" w:cs="Times New Roman"/>
          <w:szCs w:val="28"/>
        </w:rPr>
      </w:pPr>
    </w:p>
    <w:p w:rsidR="00A3763A" w:rsidRDefault="00A3763A" w:rsidP="00A40B2A">
      <w:pPr>
        <w:spacing w:after="0" w:line="240" w:lineRule="auto"/>
        <w:rPr>
          <w:rFonts w:ascii="Times New Roman" w:eastAsia="Times New Roman" w:hAnsi="Times New Roman" w:cs="Times New Roman"/>
          <w:sz w:val="28"/>
          <w:szCs w:val="28"/>
          <w:lang w:eastAsia="ru-RU"/>
        </w:rPr>
        <w:sectPr w:rsidR="00A3763A" w:rsidSect="00B225E4">
          <w:pgSz w:w="16840" w:h="11907" w:orient="landscape" w:code="9"/>
          <w:pgMar w:top="1701" w:right="567" w:bottom="567" w:left="567" w:header="720" w:footer="720" w:gutter="0"/>
          <w:cols w:space="720"/>
        </w:sectPr>
      </w:pPr>
    </w:p>
    <w:p w:rsidR="00A3763A" w:rsidRPr="009262E2" w:rsidRDefault="00A3763A" w:rsidP="00A3763A">
      <w:pPr>
        <w:spacing w:after="0" w:line="240" w:lineRule="auto"/>
        <w:jc w:val="right"/>
        <w:rPr>
          <w:rFonts w:ascii="Times New Roman" w:eastAsia="Times New Roman" w:hAnsi="Times New Roman" w:cs="Times New Roman"/>
          <w:sz w:val="28"/>
          <w:szCs w:val="28"/>
          <w:lang w:eastAsia="ru-RU"/>
        </w:rPr>
      </w:pPr>
      <w:r w:rsidRPr="009262E2">
        <w:rPr>
          <w:rFonts w:ascii="Times New Roman" w:eastAsia="Times New Roman" w:hAnsi="Times New Roman" w:cs="Times New Roman"/>
          <w:sz w:val="28"/>
          <w:szCs w:val="28"/>
          <w:lang w:eastAsia="ru-RU"/>
        </w:rPr>
        <w:lastRenderedPageBreak/>
        <w:t>Приложение № 2</w:t>
      </w:r>
    </w:p>
    <w:p w:rsidR="00A3763A" w:rsidRPr="009262E2" w:rsidRDefault="00A3763A" w:rsidP="00A3763A">
      <w:pPr>
        <w:spacing w:after="0" w:line="240" w:lineRule="auto"/>
        <w:jc w:val="right"/>
        <w:rPr>
          <w:rFonts w:ascii="Times New Roman" w:eastAsia="Times New Roman" w:hAnsi="Times New Roman" w:cs="Times New Roman"/>
          <w:sz w:val="28"/>
          <w:szCs w:val="28"/>
          <w:lang w:eastAsia="ru-RU"/>
        </w:rPr>
      </w:pPr>
      <w:r w:rsidRPr="009262E2">
        <w:rPr>
          <w:rFonts w:ascii="Times New Roman" w:eastAsia="Times New Roman" w:hAnsi="Times New Roman" w:cs="Times New Roman"/>
          <w:sz w:val="28"/>
          <w:szCs w:val="28"/>
          <w:lang w:eastAsia="ru-RU"/>
        </w:rPr>
        <w:t xml:space="preserve">к Методическим рекомендациям </w:t>
      </w:r>
    </w:p>
    <w:p w:rsidR="00A3763A" w:rsidRPr="009262E2" w:rsidRDefault="00A3763A" w:rsidP="00A3763A">
      <w:pPr>
        <w:spacing w:after="0" w:line="240" w:lineRule="auto"/>
        <w:jc w:val="right"/>
        <w:rPr>
          <w:rFonts w:ascii="Times New Roman" w:eastAsia="Times New Roman" w:hAnsi="Times New Roman" w:cs="Times New Roman"/>
          <w:sz w:val="28"/>
          <w:szCs w:val="28"/>
          <w:lang w:eastAsia="ru-RU"/>
        </w:rPr>
      </w:pPr>
      <w:r w:rsidRPr="009262E2">
        <w:rPr>
          <w:rFonts w:ascii="Times New Roman" w:eastAsia="Times New Roman" w:hAnsi="Times New Roman" w:cs="Times New Roman"/>
          <w:sz w:val="28"/>
          <w:szCs w:val="28"/>
          <w:lang w:eastAsia="ru-RU"/>
        </w:rPr>
        <w:t xml:space="preserve">по разработке и реализации </w:t>
      </w:r>
    </w:p>
    <w:p w:rsidR="00A3763A" w:rsidRPr="009262E2" w:rsidRDefault="00A3763A" w:rsidP="00A3763A">
      <w:pPr>
        <w:spacing w:after="0" w:line="240" w:lineRule="auto"/>
        <w:jc w:val="right"/>
        <w:rPr>
          <w:rFonts w:ascii="Times New Roman" w:eastAsia="Times New Roman" w:hAnsi="Times New Roman" w:cs="Times New Roman"/>
          <w:sz w:val="28"/>
          <w:szCs w:val="28"/>
          <w:lang w:eastAsia="ru-RU"/>
        </w:rPr>
      </w:pPr>
      <w:r w:rsidRPr="009262E2">
        <w:rPr>
          <w:rFonts w:ascii="Times New Roman" w:eastAsia="Times New Roman" w:hAnsi="Times New Roman" w:cs="Times New Roman"/>
          <w:sz w:val="28"/>
          <w:szCs w:val="28"/>
          <w:lang w:eastAsia="ru-RU"/>
        </w:rPr>
        <w:t>муниципальным программ</w:t>
      </w:r>
    </w:p>
    <w:p w:rsidR="00A3763A" w:rsidRDefault="000D64B9" w:rsidP="00A3763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 сельского поселения</w:t>
      </w:r>
    </w:p>
    <w:p w:rsidR="0021083A" w:rsidRDefault="0021083A" w:rsidP="00A3763A">
      <w:pPr>
        <w:spacing w:after="0" w:line="240" w:lineRule="auto"/>
        <w:jc w:val="right"/>
        <w:rPr>
          <w:rFonts w:ascii="Times New Roman" w:eastAsia="Times New Roman" w:hAnsi="Times New Roman" w:cs="Times New Roman"/>
          <w:sz w:val="28"/>
          <w:szCs w:val="28"/>
          <w:lang w:eastAsia="ru-RU"/>
        </w:rPr>
      </w:pPr>
    </w:p>
    <w:p w:rsidR="00472230" w:rsidRPr="00C03D9B" w:rsidRDefault="0021083A" w:rsidP="00472230">
      <w:pPr>
        <w:spacing w:after="0" w:line="240" w:lineRule="auto"/>
        <w:jc w:val="center"/>
        <w:rPr>
          <w:rFonts w:ascii="Times New Roman" w:eastAsia="Times New Roman" w:hAnsi="Times New Roman" w:cs="Times New Roman"/>
          <w:sz w:val="24"/>
          <w:szCs w:val="24"/>
          <w:lang w:eastAsia="ru-RU"/>
        </w:rPr>
      </w:pPr>
      <w:r w:rsidRPr="00C03D9B">
        <w:rPr>
          <w:rFonts w:ascii="Times New Roman" w:eastAsia="Times New Roman" w:hAnsi="Times New Roman" w:cs="Times New Roman"/>
          <w:kern w:val="2"/>
          <w:sz w:val="24"/>
          <w:szCs w:val="24"/>
          <w:lang w:eastAsia="ru-RU"/>
        </w:rPr>
        <w:t xml:space="preserve">Типовая форма </w:t>
      </w:r>
      <w:r w:rsidRPr="00C03D9B">
        <w:rPr>
          <w:rFonts w:ascii="Times New Roman" w:eastAsia="Times New Roman" w:hAnsi="Times New Roman" w:cs="Times New Roman"/>
          <w:sz w:val="24"/>
          <w:szCs w:val="24"/>
          <w:lang w:eastAsia="ru-RU"/>
        </w:rPr>
        <w:t xml:space="preserve">пояснительной информация к отчету об исполнении плана реализации </w:t>
      </w:r>
      <w:r w:rsidR="00472230" w:rsidRPr="00C03D9B">
        <w:rPr>
          <w:rFonts w:ascii="Times New Roman" w:eastAsia="Times New Roman" w:hAnsi="Times New Roman" w:cs="Times New Roman"/>
          <w:sz w:val="24"/>
          <w:szCs w:val="24"/>
          <w:lang w:eastAsia="ru-RU"/>
        </w:rPr>
        <w:t>муниципальной</w:t>
      </w:r>
      <w:r w:rsidRPr="00C03D9B">
        <w:rPr>
          <w:rFonts w:ascii="Times New Roman" w:eastAsia="Times New Roman" w:hAnsi="Times New Roman" w:cs="Times New Roman"/>
          <w:sz w:val="24"/>
          <w:szCs w:val="24"/>
          <w:lang w:eastAsia="ru-RU"/>
        </w:rPr>
        <w:t xml:space="preserve"> программы </w:t>
      </w:r>
      <w:r w:rsidR="000D64B9">
        <w:rPr>
          <w:rFonts w:ascii="Times New Roman" w:eastAsia="Times New Roman" w:hAnsi="Times New Roman" w:cs="Times New Roman"/>
          <w:sz w:val="24"/>
          <w:szCs w:val="24"/>
          <w:lang w:eastAsia="ru-RU"/>
        </w:rPr>
        <w:t>Калининского сельского поселения</w:t>
      </w:r>
    </w:p>
    <w:p w:rsidR="0021083A" w:rsidRPr="00C03D9B" w:rsidRDefault="0021083A" w:rsidP="00472230">
      <w:pPr>
        <w:spacing w:after="0" w:line="240" w:lineRule="auto"/>
        <w:jc w:val="center"/>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по итогам первого полугодия и 9 месяцев текущего года</w:t>
      </w:r>
    </w:p>
    <w:p w:rsidR="0021083A" w:rsidRPr="00C03D9B" w:rsidRDefault="0021083A" w:rsidP="0021083A">
      <w:pPr>
        <w:spacing w:after="0" w:line="240" w:lineRule="auto"/>
        <w:jc w:val="center"/>
        <w:rPr>
          <w:rFonts w:ascii="Times New Roman" w:eastAsia="Times New Roman" w:hAnsi="Times New Roman" w:cs="Times New Roman"/>
          <w:sz w:val="24"/>
          <w:szCs w:val="24"/>
          <w:lang w:eastAsia="ru-RU"/>
        </w:rPr>
      </w:pPr>
    </w:p>
    <w:p w:rsidR="00434B9C" w:rsidRPr="00C03D9B" w:rsidRDefault="0021083A" w:rsidP="005736E7">
      <w:pPr>
        <w:spacing w:after="0" w:line="240" w:lineRule="auto"/>
        <w:jc w:val="center"/>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 xml:space="preserve">Пояснительная информация </w:t>
      </w:r>
    </w:p>
    <w:p w:rsidR="00434B9C" w:rsidRPr="00C03D9B" w:rsidRDefault="0021083A" w:rsidP="005736E7">
      <w:pPr>
        <w:spacing w:after="0" w:line="240" w:lineRule="auto"/>
        <w:jc w:val="center"/>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 xml:space="preserve">к отчету об исполнении плана реализации </w:t>
      </w:r>
    </w:p>
    <w:p w:rsidR="00434B9C" w:rsidRPr="00C03D9B" w:rsidRDefault="008A5FA7" w:rsidP="005736E7">
      <w:pPr>
        <w:spacing w:after="0" w:line="240" w:lineRule="auto"/>
        <w:jc w:val="center"/>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 xml:space="preserve">муниципальной программы </w:t>
      </w:r>
      <w:r w:rsidR="000D64B9">
        <w:rPr>
          <w:rFonts w:ascii="Times New Roman" w:eastAsia="Times New Roman" w:hAnsi="Times New Roman" w:cs="Times New Roman"/>
          <w:sz w:val="24"/>
          <w:szCs w:val="24"/>
          <w:lang w:eastAsia="ru-RU"/>
        </w:rPr>
        <w:t>Калининского сельского поселения</w:t>
      </w:r>
    </w:p>
    <w:p w:rsidR="0021083A" w:rsidRPr="00C03D9B" w:rsidRDefault="0021083A" w:rsidP="005736E7">
      <w:pPr>
        <w:spacing w:after="0" w:line="240" w:lineRule="auto"/>
        <w:jc w:val="center"/>
        <w:rPr>
          <w:rFonts w:ascii="Times New Roman" w:eastAsia="Times New Roman" w:hAnsi="Times New Roman" w:cs="Times New Roman"/>
          <w:i/>
          <w:iCs/>
          <w:sz w:val="24"/>
          <w:szCs w:val="24"/>
          <w:lang w:eastAsia="ru-RU"/>
        </w:rPr>
      </w:pPr>
      <w:r w:rsidRPr="00C03D9B">
        <w:rPr>
          <w:rFonts w:ascii="Times New Roman" w:eastAsia="Times New Roman" w:hAnsi="Times New Roman" w:cs="Times New Roman"/>
          <w:sz w:val="24"/>
          <w:szCs w:val="24"/>
          <w:lang w:eastAsia="ru-RU"/>
        </w:rPr>
        <w:t>«__________________»</w:t>
      </w:r>
      <w:r w:rsidR="00434B9C" w:rsidRPr="00C03D9B">
        <w:rPr>
          <w:rFonts w:ascii="Times New Roman" w:eastAsia="Times New Roman" w:hAnsi="Times New Roman" w:cs="Times New Roman"/>
          <w:i/>
          <w:iCs/>
          <w:sz w:val="24"/>
          <w:szCs w:val="24"/>
          <w:lang w:eastAsia="ru-RU"/>
        </w:rPr>
        <w:t>(наименование)</w:t>
      </w:r>
    </w:p>
    <w:p w:rsidR="0021083A" w:rsidRPr="00C03D9B" w:rsidRDefault="0021083A" w:rsidP="005736E7">
      <w:pPr>
        <w:spacing w:after="0" w:line="240" w:lineRule="auto"/>
        <w:jc w:val="center"/>
        <w:rPr>
          <w:rFonts w:ascii="Times New Roman" w:eastAsia="Times New Roman" w:hAnsi="Times New Roman" w:cs="Times New Roman"/>
          <w:i/>
          <w:iCs/>
          <w:sz w:val="24"/>
          <w:szCs w:val="24"/>
          <w:lang w:eastAsia="ru-RU"/>
        </w:rPr>
      </w:pPr>
      <w:r w:rsidRPr="00C03D9B">
        <w:rPr>
          <w:rFonts w:ascii="Times New Roman" w:eastAsia="Times New Roman" w:hAnsi="Times New Roman" w:cs="Times New Roman"/>
          <w:sz w:val="24"/>
          <w:szCs w:val="24"/>
          <w:lang w:eastAsia="ru-RU"/>
        </w:rPr>
        <w:t>на 20__</w:t>
      </w:r>
      <w:r w:rsidR="00434B9C" w:rsidRPr="00C03D9B">
        <w:rPr>
          <w:rFonts w:ascii="Times New Roman" w:eastAsia="Times New Roman" w:hAnsi="Times New Roman" w:cs="Times New Roman"/>
          <w:i/>
          <w:iCs/>
          <w:sz w:val="24"/>
          <w:szCs w:val="24"/>
          <w:lang w:eastAsia="ru-RU"/>
        </w:rPr>
        <w:t>(текущий год)</w:t>
      </w:r>
      <w:r w:rsidRPr="00C03D9B">
        <w:rPr>
          <w:rFonts w:ascii="Times New Roman" w:eastAsia="Times New Roman" w:hAnsi="Times New Roman" w:cs="Times New Roman"/>
          <w:sz w:val="24"/>
          <w:szCs w:val="24"/>
          <w:lang w:eastAsia="ru-RU"/>
        </w:rPr>
        <w:t>год по итогам ______________</w:t>
      </w:r>
      <w:r w:rsidR="00434B9C" w:rsidRPr="00C03D9B">
        <w:rPr>
          <w:rFonts w:ascii="Times New Roman" w:eastAsia="Times New Roman" w:hAnsi="Times New Roman" w:cs="Times New Roman"/>
          <w:i/>
          <w:iCs/>
          <w:sz w:val="24"/>
          <w:szCs w:val="24"/>
          <w:lang w:eastAsia="ru-RU"/>
        </w:rPr>
        <w:t>(</w:t>
      </w:r>
      <w:r w:rsidR="00434B9C" w:rsidRPr="00C03D9B">
        <w:rPr>
          <w:rFonts w:ascii="Times New Roman" w:eastAsia="Times New Roman" w:hAnsi="Times New Roman" w:cs="Times New Roman"/>
          <w:i/>
          <w:iCs/>
          <w:sz w:val="24"/>
          <w:szCs w:val="24"/>
          <w:lang w:val="en-US" w:eastAsia="ru-RU"/>
        </w:rPr>
        <w:t>I</w:t>
      </w:r>
      <w:r w:rsidR="00434B9C" w:rsidRPr="00C03D9B">
        <w:rPr>
          <w:rFonts w:ascii="Times New Roman" w:eastAsia="Times New Roman" w:hAnsi="Times New Roman" w:cs="Times New Roman"/>
          <w:i/>
          <w:iCs/>
          <w:sz w:val="24"/>
          <w:szCs w:val="24"/>
          <w:lang w:eastAsia="ru-RU"/>
        </w:rPr>
        <w:t xml:space="preserve"> полугодия/9 месяцев)</w:t>
      </w:r>
      <w:r w:rsidRPr="00C03D9B">
        <w:rPr>
          <w:rFonts w:ascii="Times New Roman" w:eastAsia="Times New Roman" w:hAnsi="Times New Roman" w:cs="Times New Roman"/>
          <w:sz w:val="24"/>
          <w:szCs w:val="24"/>
          <w:lang w:eastAsia="ru-RU"/>
        </w:rPr>
        <w:t>20__ года</w:t>
      </w:r>
      <w:r w:rsidR="00434B9C" w:rsidRPr="00C03D9B">
        <w:rPr>
          <w:rFonts w:ascii="Times New Roman" w:eastAsia="Times New Roman" w:hAnsi="Times New Roman" w:cs="Times New Roman"/>
          <w:i/>
          <w:iCs/>
          <w:sz w:val="24"/>
          <w:szCs w:val="24"/>
          <w:lang w:eastAsia="ru-RU"/>
        </w:rPr>
        <w:t>(текущий год)</w:t>
      </w:r>
    </w:p>
    <w:p w:rsidR="0021083A" w:rsidRPr="00C03D9B" w:rsidRDefault="0021083A" w:rsidP="0021083A">
      <w:pPr>
        <w:spacing w:after="0" w:line="240" w:lineRule="auto"/>
        <w:jc w:val="center"/>
        <w:rPr>
          <w:rFonts w:ascii="Times New Roman" w:eastAsia="Times New Roman" w:hAnsi="Times New Roman" w:cs="Times New Roman"/>
          <w:sz w:val="24"/>
          <w:szCs w:val="24"/>
          <w:highlight w:val="yellow"/>
          <w:lang w:eastAsia="ru-RU"/>
        </w:rPr>
      </w:pPr>
    </w:p>
    <w:p w:rsidR="0021083A" w:rsidRPr="00C03D9B" w:rsidRDefault="0021083A" w:rsidP="0098625B">
      <w:pPr>
        <w:spacing w:after="0" w:line="240" w:lineRule="auto"/>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ab/>
      </w:r>
      <w:bookmarkStart w:id="20" w:name="_Hlk111034815"/>
      <w:r w:rsidR="00F70533" w:rsidRPr="00C03D9B">
        <w:rPr>
          <w:rFonts w:ascii="Times New Roman" w:eastAsia="Times New Roman" w:hAnsi="Times New Roman" w:cs="Times New Roman"/>
          <w:sz w:val="24"/>
          <w:szCs w:val="24"/>
          <w:lang w:eastAsia="ru-RU"/>
        </w:rPr>
        <w:t>Муниципальная</w:t>
      </w:r>
      <w:bookmarkEnd w:id="20"/>
      <w:r w:rsidR="00F70533" w:rsidRPr="00C03D9B">
        <w:rPr>
          <w:rFonts w:ascii="Times New Roman" w:eastAsia="Times New Roman" w:hAnsi="Times New Roman" w:cs="Times New Roman"/>
          <w:sz w:val="24"/>
          <w:szCs w:val="24"/>
          <w:lang w:eastAsia="ru-RU"/>
        </w:rPr>
        <w:t xml:space="preserve"> программа </w:t>
      </w:r>
      <w:r w:rsidR="002821A1">
        <w:rPr>
          <w:rFonts w:ascii="Times New Roman" w:eastAsia="Times New Roman" w:hAnsi="Times New Roman" w:cs="Times New Roman"/>
          <w:sz w:val="24"/>
          <w:szCs w:val="24"/>
          <w:lang w:eastAsia="ru-RU"/>
        </w:rPr>
        <w:t>Калининского сельского поселения</w:t>
      </w:r>
      <w:r w:rsidR="000D64B9">
        <w:rPr>
          <w:rFonts w:ascii="Times New Roman" w:eastAsia="Times New Roman" w:hAnsi="Times New Roman" w:cs="Times New Roman"/>
          <w:sz w:val="24"/>
          <w:szCs w:val="24"/>
          <w:lang w:eastAsia="ru-RU"/>
        </w:rPr>
        <w:t xml:space="preserve"> </w:t>
      </w:r>
      <w:r w:rsidRPr="00C03D9B">
        <w:rPr>
          <w:rFonts w:ascii="Times New Roman" w:eastAsia="Times New Roman" w:hAnsi="Times New Roman" w:cs="Times New Roman"/>
          <w:sz w:val="24"/>
          <w:szCs w:val="24"/>
          <w:lang w:eastAsia="ru-RU"/>
        </w:rPr>
        <w:t xml:space="preserve">«____________________» (далее – </w:t>
      </w:r>
      <w:r w:rsidR="00F70533" w:rsidRPr="00C03D9B">
        <w:rPr>
          <w:rFonts w:ascii="Times New Roman" w:eastAsia="Times New Roman" w:hAnsi="Times New Roman" w:cs="Times New Roman"/>
          <w:sz w:val="24"/>
          <w:szCs w:val="24"/>
          <w:lang w:eastAsia="ru-RU"/>
        </w:rPr>
        <w:t>муниципальная</w:t>
      </w:r>
      <w:r w:rsidRPr="00C03D9B">
        <w:rPr>
          <w:rFonts w:ascii="Times New Roman" w:eastAsia="Times New Roman" w:hAnsi="Times New Roman" w:cs="Times New Roman"/>
          <w:sz w:val="24"/>
          <w:szCs w:val="24"/>
          <w:lang w:eastAsia="ru-RU"/>
        </w:rPr>
        <w:t xml:space="preserve"> программа) утверждена</w:t>
      </w:r>
      <w:r w:rsidR="000D64B9">
        <w:rPr>
          <w:rFonts w:ascii="Times New Roman" w:eastAsia="Times New Roman" w:hAnsi="Times New Roman" w:cs="Times New Roman"/>
          <w:sz w:val="24"/>
          <w:szCs w:val="24"/>
          <w:lang w:eastAsia="ru-RU"/>
        </w:rPr>
        <w:t xml:space="preserve"> </w:t>
      </w:r>
      <w:r w:rsidRPr="00C03D9B">
        <w:rPr>
          <w:rFonts w:ascii="Times New Roman" w:eastAsia="Times New Roman" w:hAnsi="Times New Roman" w:cs="Times New Roman"/>
          <w:sz w:val="24"/>
          <w:szCs w:val="24"/>
          <w:lang w:eastAsia="ru-RU"/>
        </w:rPr>
        <w:t xml:space="preserve">постановлением </w:t>
      </w:r>
      <w:bookmarkStart w:id="21" w:name="_Hlk111036162"/>
      <w:r w:rsidR="00F70533" w:rsidRPr="00C03D9B">
        <w:rPr>
          <w:rFonts w:ascii="Times New Roman" w:eastAsia="Calibri" w:hAnsi="Times New Roman" w:cs="Times New Roman"/>
          <w:sz w:val="24"/>
          <w:szCs w:val="24"/>
        </w:rPr>
        <w:t xml:space="preserve">Администрации </w:t>
      </w:r>
      <w:bookmarkEnd w:id="21"/>
      <w:r w:rsidR="000D64B9">
        <w:rPr>
          <w:rFonts w:ascii="Times New Roman" w:eastAsia="Calibri" w:hAnsi="Times New Roman" w:cs="Times New Roman"/>
          <w:sz w:val="24"/>
          <w:szCs w:val="24"/>
        </w:rPr>
        <w:t xml:space="preserve">Калининского сельского поселения </w:t>
      </w:r>
      <w:r w:rsidRPr="00C03D9B">
        <w:rPr>
          <w:rFonts w:ascii="Times New Roman" w:eastAsia="Times New Roman" w:hAnsi="Times New Roman" w:cs="Times New Roman"/>
          <w:sz w:val="24"/>
          <w:szCs w:val="24"/>
          <w:lang w:eastAsia="ru-RU"/>
        </w:rPr>
        <w:t xml:space="preserve">от __________ № ___.На реализацию </w:t>
      </w:r>
      <w:r w:rsidR="00F70533" w:rsidRPr="00C03D9B">
        <w:rPr>
          <w:rFonts w:ascii="Times New Roman" w:eastAsia="Times New Roman" w:hAnsi="Times New Roman" w:cs="Times New Roman"/>
          <w:sz w:val="24"/>
          <w:szCs w:val="24"/>
          <w:lang w:eastAsia="ru-RU"/>
        </w:rPr>
        <w:t>муниципальной</w:t>
      </w:r>
      <w:r w:rsidRPr="00C03D9B">
        <w:rPr>
          <w:rFonts w:ascii="Times New Roman" w:eastAsia="Times New Roman" w:hAnsi="Times New Roman" w:cs="Times New Roman"/>
          <w:sz w:val="24"/>
          <w:szCs w:val="24"/>
          <w:lang w:eastAsia="ru-RU"/>
        </w:rPr>
        <w:t xml:space="preserve"> программы</w:t>
      </w:r>
      <w:r w:rsidR="000D64B9">
        <w:rPr>
          <w:rFonts w:ascii="Times New Roman" w:eastAsia="Times New Roman" w:hAnsi="Times New Roman" w:cs="Times New Roman"/>
          <w:sz w:val="24"/>
          <w:szCs w:val="24"/>
          <w:lang w:eastAsia="ru-RU"/>
        </w:rPr>
        <w:t xml:space="preserve"> </w:t>
      </w:r>
      <w:r w:rsidRPr="00C03D9B">
        <w:rPr>
          <w:rFonts w:ascii="Times New Roman" w:eastAsia="Times New Roman" w:hAnsi="Times New Roman" w:cs="Times New Roman"/>
          <w:sz w:val="24"/>
          <w:szCs w:val="24"/>
          <w:lang w:eastAsia="ru-RU"/>
        </w:rPr>
        <w:t xml:space="preserve">в 20__ году предусмотрено ________ тыс. рублей, сводной бюджетной росписью – ________ тыс. рублей. Фактическое освоение средств по итогам ___________ 20__ года составило ______ тыс. рублей или ____ процентов от предусмотренного сводной бюджетной росписью объема </w:t>
      </w:r>
      <w:r w:rsidRPr="00C03D9B">
        <w:rPr>
          <w:rFonts w:ascii="Times New Roman" w:eastAsia="Times New Roman" w:hAnsi="Times New Roman" w:cs="Times New Roman"/>
          <w:sz w:val="24"/>
          <w:szCs w:val="24"/>
          <w:lang w:eastAsia="ru-RU"/>
        </w:rPr>
        <w:br/>
      </w:r>
      <w:r w:rsidRPr="00C03D9B">
        <w:rPr>
          <w:rFonts w:ascii="Times New Roman" w:eastAsia="Times New Roman" w:hAnsi="Times New Roman" w:cs="Times New Roman"/>
          <w:i/>
          <w:sz w:val="24"/>
          <w:szCs w:val="24"/>
          <w:lang w:eastAsia="ru-RU"/>
        </w:rPr>
        <w:t xml:space="preserve">(в случае необходимости фактическое освоение средств можно отразить </w:t>
      </w:r>
      <w:r w:rsidRPr="00C03D9B">
        <w:rPr>
          <w:rFonts w:ascii="Times New Roman" w:eastAsia="Times New Roman" w:hAnsi="Times New Roman" w:cs="Times New Roman"/>
          <w:i/>
          <w:sz w:val="24"/>
          <w:szCs w:val="24"/>
          <w:lang w:eastAsia="ru-RU"/>
        </w:rPr>
        <w:br/>
        <w:t>в разрезе соисполнителей и участников)</w:t>
      </w:r>
      <w:r w:rsidRPr="00C03D9B">
        <w:rPr>
          <w:rFonts w:ascii="Times New Roman" w:eastAsia="Times New Roman" w:hAnsi="Times New Roman" w:cs="Times New Roman"/>
          <w:sz w:val="24"/>
          <w:szCs w:val="24"/>
          <w:lang w:eastAsia="ru-RU"/>
        </w:rPr>
        <w:t>.</w:t>
      </w:r>
    </w:p>
    <w:p w:rsidR="0021083A" w:rsidRPr="00C03D9B" w:rsidRDefault="0021083A" w:rsidP="0021083A">
      <w:pPr>
        <w:spacing w:after="0" w:line="240" w:lineRule="auto"/>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ab/>
      </w:r>
      <w:r w:rsidR="0098625B" w:rsidRPr="00C03D9B">
        <w:rPr>
          <w:rFonts w:ascii="Times New Roman" w:eastAsia="Times New Roman" w:hAnsi="Times New Roman" w:cs="Times New Roman"/>
          <w:sz w:val="24"/>
          <w:szCs w:val="24"/>
          <w:lang w:eastAsia="ru-RU"/>
        </w:rPr>
        <w:t>Муниципальная</w:t>
      </w:r>
      <w:r w:rsidRPr="00C03D9B">
        <w:rPr>
          <w:rFonts w:ascii="Times New Roman" w:eastAsia="Times New Roman" w:hAnsi="Times New Roman" w:cs="Times New Roman"/>
          <w:sz w:val="24"/>
          <w:szCs w:val="24"/>
          <w:lang w:eastAsia="ru-RU"/>
        </w:rPr>
        <w:t xml:space="preserve"> программа включает в себя следующие подпрограммы:</w:t>
      </w:r>
    </w:p>
    <w:p w:rsidR="0021083A" w:rsidRPr="00C03D9B" w:rsidRDefault="0021083A" w:rsidP="0021083A">
      <w:pPr>
        <w:spacing w:after="0" w:line="240" w:lineRule="auto"/>
        <w:ind w:firstLine="709"/>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подпрограмма 1 – «______________________» (далее – подпрограмма 1);</w:t>
      </w:r>
    </w:p>
    <w:p w:rsidR="0021083A" w:rsidRPr="00C03D9B" w:rsidRDefault="0021083A" w:rsidP="0021083A">
      <w:pPr>
        <w:spacing w:after="0" w:line="240" w:lineRule="auto"/>
        <w:ind w:firstLine="709"/>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подпрограмма 2 – «______________________» (далее – подпрограмма 2);</w:t>
      </w:r>
    </w:p>
    <w:p w:rsidR="0021083A" w:rsidRPr="00C03D9B" w:rsidRDefault="0021083A" w:rsidP="0021083A">
      <w:pPr>
        <w:spacing w:after="0" w:line="240" w:lineRule="auto"/>
        <w:ind w:firstLine="709"/>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w:t>
      </w:r>
    </w:p>
    <w:p w:rsidR="0021083A" w:rsidRPr="00C03D9B" w:rsidRDefault="0021083A" w:rsidP="0021083A">
      <w:pPr>
        <w:spacing w:after="0" w:line="240" w:lineRule="auto"/>
        <w:ind w:firstLine="709"/>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 xml:space="preserve">План реализации </w:t>
      </w:r>
      <w:r w:rsidR="0098625B" w:rsidRPr="00C03D9B">
        <w:rPr>
          <w:rFonts w:ascii="Times New Roman" w:eastAsia="Times New Roman" w:hAnsi="Times New Roman" w:cs="Times New Roman"/>
          <w:sz w:val="24"/>
          <w:szCs w:val="24"/>
          <w:lang w:eastAsia="ru-RU"/>
        </w:rPr>
        <w:t>муниципальной</w:t>
      </w:r>
      <w:r w:rsidRPr="00C03D9B">
        <w:rPr>
          <w:rFonts w:ascii="Times New Roman" w:eastAsia="Times New Roman" w:hAnsi="Times New Roman" w:cs="Times New Roman"/>
          <w:sz w:val="24"/>
          <w:szCs w:val="24"/>
          <w:lang w:eastAsia="ru-RU"/>
        </w:rPr>
        <w:t xml:space="preserve"> программы на 20__ год утвержден __________________ </w:t>
      </w:r>
      <w:r w:rsidRPr="00C03D9B">
        <w:rPr>
          <w:rFonts w:ascii="Times New Roman" w:eastAsia="Times New Roman" w:hAnsi="Times New Roman" w:cs="Times New Roman"/>
          <w:i/>
          <w:sz w:val="24"/>
          <w:szCs w:val="24"/>
          <w:lang w:eastAsia="ru-RU"/>
        </w:rPr>
        <w:t xml:space="preserve">(реквизиты нормативного правового акта </w:t>
      </w:r>
      <w:r w:rsidRPr="00C03D9B">
        <w:rPr>
          <w:rFonts w:ascii="Times New Roman" w:eastAsia="Times New Roman" w:hAnsi="Times New Roman" w:cs="Times New Roman"/>
          <w:i/>
          <w:sz w:val="24"/>
          <w:szCs w:val="24"/>
          <w:lang w:eastAsia="ru-RU"/>
        </w:rPr>
        <w:br/>
        <w:t>об утверждении плана – вид документа, его наименование, дата, номер).</w:t>
      </w:r>
    </w:p>
    <w:p w:rsidR="0021083A" w:rsidRPr="00C03D9B" w:rsidRDefault="0021083A" w:rsidP="0021083A">
      <w:pPr>
        <w:spacing w:after="0" w:line="240" w:lineRule="auto"/>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ab/>
        <w:t xml:space="preserve">На реализацию мероприятий подпрограммы 1 в 20__ году </w:t>
      </w:r>
      <w:bookmarkStart w:id="22" w:name="_Hlk111035119"/>
      <w:r w:rsidR="00E85C44" w:rsidRPr="00C03D9B">
        <w:rPr>
          <w:rFonts w:ascii="Times New Roman" w:eastAsia="Times New Roman" w:hAnsi="Times New Roman" w:cs="Times New Roman"/>
          <w:sz w:val="24"/>
          <w:szCs w:val="24"/>
          <w:lang w:eastAsia="ru-RU"/>
        </w:rPr>
        <w:t>муниципальной</w:t>
      </w:r>
      <w:bookmarkEnd w:id="22"/>
      <w:r w:rsidR="000D64B9">
        <w:rPr>
          <w:rFonts w:ascii="Times New Roman" w:eastAsia="Times New Roman" w:hAnsi="Times New Roman" w:cs="Times New Roman"/>
          <w:sz w:val="24"/>
          <w:szCs w:val="24"/>
          <w:lang w:eastAsia="ru-RU"/>
        </w:rPr>
        <w:t xml:space="preserve"> </w:t>
      </w:r>
      <w:r w:rsidRPr="00C03D9B">
        <w:rPr>
          <w:rFonts w:ascii="Times New Roman" w:eastAsia="Times New Roman" w:hAnsi="Times New Roman" w:cs="Times New Roman"/>
          <w:sz w:val="24"/>
          <w:szCs w:val="24"/>
          <w:lang w:eastAsia="ru-RU"/>
        </w:rPr>
        <w:t>программой предусмотрено _________ тыс. рублей, сводной бюджетной росписью – ________тыс. рублей. Фактическое освоение средств по итогам _________ 20__ года составило ________ тыс. рублей или ____ процентов.</w:t>
      </w:r>
    </w:p>
    <w:p w:rsidR="0021083A" w:rsidRPr="00C03D9B" w:rsidRDefault="0021083A" w:rsidP="0021083A">
      <w:pPr>
        <w:spacing w:after="0" w:line="240" w:lineRule="auto"/>
        <w:jc w:val="both"/>
        <w:rPr>
          <w:rFonts w:ascii="Times New Roman" w:eastAsia="Times New Roman" w:hAnsi="Times New Roman" w:cs="Times New Roman"/>
          <w:i/>
          <w:sz w:val="24"/>
          <w:szCs w:val="24"/>
          <w:lang w:eastAsia="ru-RU"/>
        </w:rPr>
      </w:pPr>
      <w:r w:rsidRPr="00C03D9B">
        <w:rPr>
          <w:rFonts w:ascii="Times New Roman" w:eastAsia="Times New Roman" w:hAnsi="Times New Roman" w:cs="Times New Roman"/>
          <w:sz w:val="24"/>
          <w:szCs w:val="24"/>
          <w:lang w:eastAsia="ru-RU"/>
        </w:rPr>
        <w:tab/>
        <w:t xml:space="preserve">В рамках подпрограммы 1 в 20__ году предусмотрено ___ основных мероприятий, из которых: выполнены в срок ___, раньше запланированного срока – ___, с нарушением установленного срока – ___ </w:t>
      </w:r>
      <w:r w:rsidRPr="00C03D9B">
        <w:rPr>
          <w:rFonts w:ascii="Times New Roman" w:eastAsia="Times New Roman" w:hAnsi="Times New Roman" w:cs="Times New Roman"/>
          <w:i/>
          <w:sz w:val="24"/>
          <w:szCs w:val="24"/>
          <w:lang w:eastAsia="ru-RU"/>
        </w:rPr>
        <w:t>(если завершение основных мероприятий запланировано на конец года, то указывается информация будут ли они выполнены по итогам года и возможные риски, проблемы при их выполнении).</w:t>
      </w:r>
    </w:p>
    <w:p w:rsidR="0021083A" w:rsidRPr="00C03D9B" w:rsidRDefault="0021083A" w:rsidP="0021083A">
      <w:pPr>
        <w:spacing w:after="0" w:line="240" w:lineRule="auto"/>
        <w:jc w:val="both"/>
        <w:rPr>
          <w:rFonts w:ascii="Times New Roman" w:eastAsia="Times New Roman" w:hAnsi="Times New Roman" w:cs="Times New Roman"/>
          <w:i/>
          <w:sz w:val="24"/>
          <w:szCs w:val="24"/>
          <w:lang w:eastAsia="ru-RU"/>
        </w:rPr>
      </w:pPr>
      <w:r w:rsidRPr="00C03D9B">
        <w:rPr>
          <w:rFonts w:ascii="Times New Roman" w:eastAsia="Times New Roman" w:hAnsi="Times New Roman" w:cs="Times New Roman"/>
          <w:i/>
          <w:sz w:val="24"/>
          <w:szCs w:val="24"/>
          <w:lang w:eastAsia="ru-RU"/>
        </w:rPr>
        <w:tab/>
        <w:t>Далее по каждому завершенному основному мероприятию указываются фактические результаты.</w:t>
      </w:r>
    </w:p>
    <w:p w:rsidR="0021083A" w:rsidRPr="00C03D9B" w:rsidRDefault="0021083A" w:rsidP="0021083A">
      <w:pPr>
        <w:spacing w:after="0" w:line="240" w:lineRule="auto"/>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ab/>
        <w:t xml:space="preserve">Достижение целей и задач подпрограммы 1 оценивается </w:t>
      </w:r>
      <w:r w:rsidRPr="00C03D9B">
        <w:rPr>
          <w:rFonts w:ascii="Times New Roman" w:eastAsia="Times New Roman" w:hAnsi="Times New Roman" w:cs="Times New Roman"/>
          <w:sz w:val="24"/>
          <w:szCs w:val="24"/>
          <w:lang w:eastAsia="ru-RU"/>
        </w:rPr>
        <w:br/>
        <w:t>на ос</w:t>
      </w:r>
      <w:r w:rsidR="004F359D">
        <w:rPr>
          <w:rFonts w:ascii="Times New Roman" w:eastAsia="Times New Roman" w:hAnsi="Times New Roman" w:cs="Times New Roman"/>
          <w:sz w:val="24"/>
          <w:szCs w:val="24"/>
          <w:lang w:eastAsia="ru-RU"/>
        </w:rPr>
        <w:t>новании ___ контрольных событий:</w:t>
      </w:r>
    </w:p>
    <w:p w:rsidR="0021083A" w:rsidRPr="00C03D9B" w:rsidRDefault="004F359D" w:rsidP="004F359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21083A" w:rsidRPr="00C03D9B">
        <w:rPr>
          <w:rFonts w:ascii="Times New Roman" w:eastAsia="Times New Roman" w:hAnsi="Times New Roman" w:cs="Times New Roman"/>
          <w:sz w:val="24"/>
          <w:szCs w:val="24"/>
          <w:lang w:eastAsia="ru-RU"/>
        </w:rPr>
        <w:t>По итогам _______ 20__ года достигнуты _</w:t>
      </w:r>
      <w:r>
        <w:rPr>
          <w:rFonts w:ascii="Times New Roman" w:eastAsia="Times New Roman" w:hAnsi="Times New Roman" w:cs="Times New Roman"/>
          <w:sz w:val="24"/>
          <w:szCs w:val="24"/>
          <w:lang w:eastAsia="ru-RU"/>
        </w:rPr>
        <w:softHyphen/>
        <w:t>_</w:t>
      </w:r>
      <w:r w:rsidR="0021083A" w:rsidRPr="00C03D9B">
        <w:rPr>
          <w:rFonts w:ascii="Times New Roman" w:eastAsia="Times New Roman" w:hAnsi="Times New Roman" w:cs="Times New Roman"/>
          <w:sz w:val="24"/>
          <w:szCs w:val="24"/>
          <w:lang w:eastAsia="ru-RU"/>
        </w:rPr>
        <w:t>_ контрольных события, из них: ранее запланированного срока – _</w:t>
      </w:r>
      <w:r>
        <w:rPr>
          <w:rFonts w:ascii="Times New Roman" w:eastAsia="Times New Roman" w:hAnsi="Times New Roman" w:cs="Times New Roman"/>
          <w:sz w:val="24"/>
          <w:szCs w:val="24"/>
          <w:lang w:eastAsia="ru-RU"/>
        </w:rPr>
        <w:t>_</w:t>
      </w:r>
      <w:r w:rsidR="0021083A" w:rsidRPr="00C03D9B">
        <w:rPr>
          <w:rFonts w:ascii="Times New Roman" w:eastAsia="Times New Roman" w:hAnsi="Times New Roman" w:cs="Times New Roman"/>
          <w:sz w:val="24"/>
          <w:szCs w:val="24"/>
          <w:lang w:eastAsia="ru-RU"/>
        </w:rPr>
        <w:t>_, в установленный срок – _</w:t>
      </w:r>
      <w:r>
        <w:rPr>
          <w:rFonts w:ascii="Times New Roman" w:eastAsia="Times New Roman" w:hAnsi="Times New Roman" w:cs="Times New Roman"/>
          <w:sz w:val="24"/>
          <w:szCs w:val="24"/>
          <w:lang w:eastAsia="ru-RU"/>
        </w:rPr>
        <w:t>_</w:t>
      </w:r>
      <w:r w:rsidR="0021083A" w:rsidRPr="00C03D9B">
        <w:rPr>
          <w:rFonts w:ascii="Times New Roman" w:eastAsia="Times New Roman" w:hAnsi="Times New Roman" w:cs="Times New Roman"/>
          <w:sz w:val="24"/>
          <w:szCs w:val="24"/>
          <w:lang w:eastAsia="ru-RU"/>
        </w:rPr>
        <w:t>_, с нарушением установленного срока – _</w:t>
      </w:r>
      <w:r>
        <w:rPr>
          <w:rFonts w:ascii="Times New Roman" w:eastAsia="Times New Roman" w:hAnsi="Times New Roman" w:cs="Times New Roman"/>
          <w:sz w:val="24"/>
          <w:szCs w:val="24"/>
          <w:lang w:eastAsia="ru-RU"/>
        </w:rPr>
        <w:t>_</w:t>
      </w:r>
      <w:r w:rsidR="0021083A" w:rsidRPr="00C03D9B">
        <w:rPr>
          <w:rFonts w:ascii="Times New Roman" w:eastAsia="Times New Roman" w:hAnsi="Times New Roman" w:cs="Times New Roman"/>
          <w:sz w:val="24"/>
          <w:szCs w:val="24"/>
          <w:lang w:eastAsia="ru-RU"/>
        </w:rPr>
        <w:t xml:space="preserve">_ </w:t>
      </w:r>
      <w:r w:rsidR="0021083A" w:rsidRPr="00C03D9B">
        <w:rPr>
          <w:rFonts w:ascii="Times New Roman" w:eastAsia="Times New Roman" w:hAnsi="Times New Roman" w:cs="Times New Roman"/>
          <w:i/>
          <w:sz w:val="24"/>
          <w:szCs w:val="24"/>
          <w:lang w:eastAsia="ru-RU"/>
        </w:rPr>
        <w:t>(указывается причины нарушения установленного срока)</w:t>
      </w:r>
      <w:r w:rsidR="0021083A" w:rsidRPr="00C03D9B">
        <w:rPr>
          <w:rFonts w:ascii="Times New Roman" w:eastAsia="Times New Roman" w:hAnsi="Times New Roman" w:cs="Times New Roman"/>
          <w:sz w:val="24"/>
          <w:szCs w:val="24"/>
          <w:lang w:eastAsia="ru-RU"/>
        </w:rPr>
        <w:t>:</w:t>
      </w:r>
    </w:p>
    <w:p w:rsidR="0021083A" w:rsidRPr="00C03D9B" w:rsidRDefault="0021083A" w:rsidP="004F359D">
      <w:pPr>
        <w:numPr>
          <w:ilvl w:val="0"/>
          <w:numId w:val="10"/>
        </w:numPr>
        <w:tabs>
          <w:tab w:val="left" w:pos="1134"/>
          <w:tab w:val="left" w:pos="1701"/>
        </w:tabs>
        <w:spacing w:after="0" w:line="240" w:lineRule="auto"/>
        <w:ind w:left="0" w:firstLine="709"/>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i/>
          <w:sz w:val="24"/>
          <w:szCs w:val="24"/>
          <w:lang w:eastAsia="ru-RU"/>
        </w:rPr>
        <w:t>указывается фактический результат контрольного события</w:t>
      </w:r>
      <w:r w:rsidRPr="00C03D9B">
        <w:rPr>
          <w:rFonts w:ascii="Times New Roman" w:eastAsia="Times New Roman" w:hAnsi="Times New Roman" w:cs="Times New Roman"/>
          <w:sz w:val="24"/>
          <w:szCs w:val="24"/>
          <w:lang w:eastAsia="ru-RU"/>
        </w:rPr>
        <w:t xml:space="preserve"> (контрольное событие __);</w:t>
      </w:r>
    </w:p>
    <w:p w:rsidR="0021083A" w:rsidRPr="00C03D9B" w:rsidRDefault="0021083A" w:rsidP="004F359D">
      <w:pPr>
        <w:numPr>
          <w:ilvl w:val="0"/>
          <w:numId w:val="10"/>
        </w:numPr>
        <w:tabs>
          <w:tab w:val="left" w:pos="1134"/>
          <w:tab w:val="left" w:pos="1701"/>
        </w:tabs>
        <w:spacing w:after="0" w:line="240" w:lineRule="auto"/>
        <w:ind w:left="0" w:firstLine="709"/>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i/>
          <w:sz w:val="24"/>
          <w:szCs w:val="24"/>
          <w:lang w:eastAsia="ru-RU"/>
        </w:rPr>
        <w:lastRenderedPageBreak/>
        <w:t>указывается фактический результат контрольного события</w:t>
      </w:r>
      <w:r w:rsidRPr="00C03D9B">
        <w:rPr>
          <w:rFonts w:ascii="Times New Roman" w:eastAsia="Times New Roman" w:hAnsi="Times New Roman" w:cs="Times New Roman"/>
          <w:sz w:val="24"/>
          <w:szCs w:val="24"/>
          <w:lang w:eastAsia="ru-RU"/>
        </w:rPr>
        <w:t xml:space="preserve"> (контрольное событие __);</w:t>
      </w:r>
    </w:p>
    <w:p w:rsidR="0021083A" w:rsidRPr="00C03D9B" w:rsidRDefault="0021083A" w:rsidP="004F359D">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w:t>
      </w:r>
    </w:p>
    <w:p w:rsidR="0021083A" w:rsidRPr="00C03D9B" w:rsidRDefault="004F359D" w:rsidP="004F359D">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21083A" w:rsidRPr="00C03D9B">
        <w:rPr>
          <w:rFonts w:ascii="Times New Roman" w:eastAsia="Times New Roman" w:hAnsi="Times New Roman" w:cs="Times New Roman"/>
          <w:sz w:val="24"/>
          <w:szCs w:val="24"/>
          <w:lang w:eastAsia="ru-RU"/>
        </w:rPr>
        <w:t>По итогам _______ 20__ года не достигнуты следующие контрольные события:</w:t>
      </w:r>
    </w:p>
    <w:p w:rsidR="0021083A" w:rsidRPr="00C03D9B" w:rsidRDefault="0021083A" w:rsidP="004F359D">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 xml:space="preserve">контрольное событие __ </w:t>
      </w:r>
      <w:r w:rsidRPr="00C03D9B">
        <w:rPr>
          <w:rFonts w:ascii="Times New Roman" w:eastAsia="Times New Roman" w:hAnsi="Times New Roman" w:cs="Times New Roman"/>
          <w:i/>
          <w:sz w:val="24"/>
          <w:szCs w:val="24"/>
          <w:lang w:eastAsia="ru-RU"/>
        </w:rPr>
        <w:t>«Наименование» указывается причина;</w:t>
      </w:r>
    </w:p>
    <w:p w:rsidR="0021083A" w:rsidRPr="00C03D9B" w:rsidRDefault="0021083A" w:rsidP="004F359D">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 xml:space="preserve">контрольное событие __ </w:t>
      </w:r>
      <w:r w:rsidRPr="00C03D9B">
        <w:rPr>
          <w:rFonts w:ascii="Times New Roman" w:eastAsia="Times New Roman" w:hAnsi="Times New Roman" w:cs="Times New Roman"/>
          <w:i/>
          <w:sz w:val="24"/>
          <w:szCs w:val="24"/>
          <w:lang w:eastAsia="ru-RU"/>
        </w:rPr>
        <w:t>«Наименование» указывается причина;</w:t>
      </w:r>
    </w:p>
    <w:p w:rsidR="0021083A" w:rsidRPr="00C03D9B" w:rsidRDefault="0021083A" w:rsidP="004F359D">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w:t>
      </w:r>
    </w:p>
    <w:p w:rsidR="0021083A" w:rsidRPr="00C03D9B" w:rsidRDefault="004F359D" w:rsidP="004F359D">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21083A" w:rsidRPr="00C03D9B">
        <w:rPr>
          <w:rFonts w:ascii="Times New Roman" w:eastAsia="Times New Roman" w:hAnsi="Times New Roman" w:cs="Times New Roman"/>
          <w:sz w:val="24"/>
          <w:szCs w:val="24"/>
          <w:lang w:eastAsia="ru-RU"/>
        </w:rPr>
        <w:t>По ___ контрольным событиям по итогам _______ 20__ года достигнуты следующие промежуточные результаты:</w:t>
      </w:r>
    </w:p>
    <w:p w:rsidR="0021083A" w:rsidRPr="00C03D9B" w:rsidRDefault="0021083A" w:rsidP="004F359D">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i/>
          <w:sz w:val="24"/>
          <w:szCs w:val="24"/>
          <w:lang w:eastAsia="ru-RU"/>
        </w:rPr>
        <w:t>указывается промежуточный результат контрольного события</w:t>
      </w:r>
      <w:r w:rsidRPr="00C03D9B">
        <w:rPr>
          <w:rFonts w:ascii="Times New Roman" w:eastAsia="Times New Roman" w:hAnsi="Times New Roman" w:cs="Times New Roman"/>
          <w:sz w:val="24"/>
          <w:szCs w:val="24"/>
          <w:lang w:eastAsia="ru-RU"/>
        </w:rPr>
        <w:t xml:space="preserve"> (контрольное событие __);</w:t>
      </w:r>
    </w:p>
    <w:p w:rsidR="0021083A" w:rsidRPr="00C03D9B" w:rsidRDefault="0021083A" w:rsidP="004F359D">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i/>
          <w:sz w:val="24"/>
          <w:szCs w:val="24"/>
          <w:lang w:eastAsia="ru-RU"/>
        </w:rPr>
        <w:t>указывается промежуточный результат контрольного события</w:t>
      </w:r>
      <w:r w:rsidRPr="00C03D9B">
        <w:rPr>
          <w:rFonts w:ascii="Times New Roman" w:eastAsia="Times New Roman" w:hAnsi="Times New Roman" w:cs="Times New Roman"/>
          <w:sz w:val="24"/>
          <w:szCs w:val="24"/>
          <w:lang w:eastAsia="ru-RU"/>
        </w:rPr>
        <w:t xml:space="preserve"> (контрольное событие __);</w:t>
      </w:r>
    </w:p>
    <w:p w:rsidR="0021083A" w:rsidRPr="00C03D9B" w:rsidRDefault="0021083A" w:rsidP="004F359D">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i/>
          <w:sz w:val="24"/>
          <w:szCs w:val="24"/>
          <w:lang w:eastAsia="ru-RU"/>
        </w:rPr>
        <w:t>….</w:t>
      </w:r>
    </w:p>
    <w:p w:rsidR="0021083A" w:rsidRPr="00C03D9B" w:rsidRDefault="0021083A" w:rsidP="0021083A">
      <w:pPr>
        <w:spacing w:after="0" w:line="240" w:lineRule="auto"/>
        <w:ind w:firstLine="709"/>
        <w:jc w:val="both"/>
        <w:rPr>
          <w:rFonts w:ascii="Times New Roman" w:eastAsia="Times New Roman" w:hAnsi="Times New Roman" w:cs="Times New Roman"/>
          <w:i/>
          <w:sz w:val="24"/>
          <w:szCs w:val="24"/>
          <w:lang w:eastAsia="ru-RU"/>
        </w:rPr>
      </w:pPr>
      <w:r w:rsidRPr="00C03D9B">
        <w:rPr>
          <w:rFonts w:ascii="Times New Roman" w:eastAsia="Times New Roman" w:hAnsi="Times New Roman" w:cs="Times New Roman"/>
          <w:i/>
          <w:sz w:val="24"/>
          <w:szCs w:val="24"/>
          <w:lang w:eastAsia="ru-RU"/>
        </w:rPr>
        <w:t>Отдельно указывается информация о ходе выполнения работ по объектам строительства, реконструкции, капитального ремонта, находящимся в</w:t>
      </w:r>
      <w:r w:rsidR="00C53A68" w:rsidRPr="00C03D9B">
        <w:rPr>
          <w:rFonts w:ascii="Times New Roman" w:eastAsia="Times New Roman" w:hAnsi="Times New Roman" w:cs="Times New Roman"/>
          <w:i/>
          <w:sz w:val="24"/>
          <w:szCs w:val="24"/>
          <w:lang w:eastAsia="ru-RU"/>
        </w:rPr>
        <w:t xml:space="preserve"> муниципальной собственности Цимлянского района.</w:t>
      </w:r>
    </w:p>
    <w:p w:rsidR="0021083A" w:rsidRPr="00C03D9B" w:rsidRDefault="0021083A" w:rsidP="0021083A">
      <w:pPr>
        <w:spacing w:after="0" w:line="240" w:lineRule="auto"/>
        <w:ind w:firstLine="709"/>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 xml:space="preserve">На реализацию мероприятий подпрограммы 2 в 20__ году </w:t>
      </w:r>
      <w:r w:rsidR="00A424AF" w:rsidRPr="00C03D9B">
        <w:rPr>
          <w:rFonts w:ascii="Times New Roman" w:eastAsia="Times New Roman" w:hAnsi="Times New Roman" w:cs="Times New Roman"/>
          <w:sz w:val="24"/>
          <w:szCs w:val="24"/>
          <w:lang w:eastAsia="ru-RU"/>
        </w:rPr>
        <w:t>муниципальной</w:t>
      </w:r>
      <w:r w:rsidRPr="00C03D9B">
        <w:rPr>
          <w:rFonts w:ascii="Times New Roman" w:eastAsia="Times New Roman" w:hAnsi="Times New Roman" w:cs="Times New Roman"/>
          <w:sz w:val="24"/>
          <w:szCs w:val="24"/>
          <w:lang w:eastAsia="ru-RU"/>
        </w:rPr>
        <w:t xml:space="preserve"> программой предусмотрено _________ тыс. рублей, сводной бюджетной росписью – ________тыс. рублей. Фактическое освоение средств по итогам _________ 20__ года составило ________ тыс. рублей или ____ процентов.</w:t>
      </w:r>
    </w:p>
    <w:p w:rsidR="0021083A" w:rsidRPr="00C03D9B" w:rsidRDefault="0021083A" w:rsidP="0021083A">
      <w:pPr>
        <w:spacing w:after="0" w:line="240" w:lineRule="auto"/>
        <w:ind w:firstLine="709"/>
        <w:jc w:val="both"/>
        <w:rPr>
          <w:rFonts w:ascii="Times New Roman" w:eastAsia="Times New Roman" w:hAnsi="Times New Roman" w:cs="Times New Roman"/>
          <w:i/>
          <w:sz w:val="24"/>
          <w:szCs w:val="24"/>
          <w:lang w:eastAsia="ru-RU"/>
        </w:rPr>
      </w:pPr>
      <w:r w:rsidRPr="00C03D9B">
        <w:rPr>
          <w:rFonts w:ascii="Times New Roman" w:eastAsia="Times New Roman" w:hAnsi="Times New Roman" w:cs="Times New Roman"/>
          <w:i/>
          <w:sz w:val="24"/>
          <w:szCs w:val="24"/>
          <w:lang w:eastAsia="ru-RU"/>
        </w:rPr>
        <w:t>В завершении пояснительной записке указывается краткая информация о</w:t>
      </w:r>
      <w:r w:rsidR="004F359D">
        <w:rPr>
          <w:rFonts w:ascii="Times New Roman" w:eastAsia="Times New Roman" w:hAnsi="Times New Roman" w:cs="Times New Roman"/>
          <w:i/>
          <w:sz w:val="24"/>
          <w:szCs w:val="24"/>
          <w:lang w:eastAsia="ru-RU"/>
        </w:rPr>
        <w:t>б исполнении плана реализации (н</w:t>
      </w:r>
      <w:r w:rsidRPr="00C03D9B">
        <w:rPr>
          <w:rFonts w:ascii="Times New Roman" w:eastAsia="Times New Roman" w:hAnsi="Times New Roman" w:cs="Times New Roman"/>
          <w:i/>
          <w:sz w:val="24"/>
          <w:szCs w:val="24"/>
          <w:lang w:eastAsia="ru-RU"/>
        </w:rPr>
        <w:t xml:space="preserve">апример, в ходе анализа исполнения плана реализации </w:t>
      </w:r>
      <w:r w:rsidR="00A424AF" w:rsidRPr="00C03D9B">
        <w:rPr>
          <w:rFonts w:ascii="Times New Roman" w:eastAsia="Times New Roman" w:hAnsi="Times New Roman" w:cs="Times New Roman"/>
          <w:i/>
          <w:sz w:val="24"/>
          <w:szCs w:val="24"/>
          <w:lang w:eastAsia="ru-RU"/>
        </w:rPr>
        <w:t>муниципальной</w:t>
      </w:r>
      <w:r w:rsidRPr="00C03D9B">
        <w:rPr>
          <w:rFonts w:ascii="Times New Roman" w:eastAsia="Times New Roman" w:hAnsi="Times New Roman" w:cs="Times New Roman"/>
          <w:i/>
          <w:sz w:val="24"/>
          <w:szCs w:val="24"/>
          <w:lang w:eastAsia="ru-RU"/>
        </w:rPr>
        <w:t xml:space="preserve"> программы не установлено несоблюдение сроков исполнения основных мероприятий и контрольных событий, либо в ходе анализа исполнения плана реализации </w:t>
      </w:r>
      <w:r w:rsidR="008422F4" w:rsidRPr="00C03D9B">
        <w:rPr>
          <w:rFonts w:ascii="Times New Roman" w:eastAsia="Times New Roman" w:hAnsi="Times New Roman" w:cs="Times New Roman"/>
          <w:i/>
          <w:sz w:val="24"/>
          <w:szCs w:val="24"/>
          <w:lang w:eastAsia="ru-RU"/>
        </w:rPr>
        <w:t>муниципальной</w:t>
      </w:r>
      <w:r w:rsidRPr="00C03D9B">
        <w:rPr>
          <w:rFonts w:ascii="Times New Roman" w:eastAsia="Times New Roman" w:hAnsi="Times New Roman" w:cs="Times New Roman"/>
          <w:i/>
          <w:sz w:val="24"/>
          <w:szCs w:val="24"/>
          <w:lang w:eastAsia="ru-RU"/>
        </w:rPr>
        <w:t xml:space="preserve"> программы установлено несоблюдение сроков исполнения основных мероприятий и контрольных событий, в результате чего приняты следующие меры: …). </w:t>
      </w:r>
    </w:p>
    <w:p w:rsidR="0021083A" w:rsidRPr="00A3763A" w:rsidRDefault="0021083A" w:rsidP="0021083A">
      <w:pPr>
        <w:spacing w:after="0" w:line="240" w:lineRule="auto"/>
        <w:jc w:val="both"/>
        <w:rPr>
          <w:rFonts w:ascii="Times New Roman" w:eastAsia="Times New Roman" w:hAnsi="Times New Roman" w:cs="Times New Roman"/>
          <w:sz w:val="28"/>
          <w:szCs w:val="28"/>
          <w:lang w:eastAsia="ru-RU"/>
        </w:rPr>
      </w:pPr>
    </w:p>
    <w:p w:rsidR="00A3763A" w:rsidRDefault="00A3763A" w:rsidP="00A40B2A">
      <w:pPr>
        <w:spacing w:after="0" w:line="240" w:lineRule="auto"/>
        <w:rPr>
          <w:rFonts w:ascii="Times New Roman" w:eastAsia="Times New Roman" w:hAnsi="Times New Roman" w:cs="Times New Roman"/>
          <w:sz w:val="28"/>
          <w:szCs w:val="28"/>
          <w:lang w:eastAsia="ru-RU"/>
        </w:rPr>
      </w:pPr>
    </w:p>
    <w:p w:rsidR="00A3763A" w:rsidRDefault="00A3763A" w:rsidP="00A40B2A">
      <w:pPr>
        <w:spacing w:after="0" w:line="240" w:lineRule="auto"/>
        <w:rPr>
          <w:rFonts w:ascii="Times New Roman" w:eastAsia="Times New Roman" w:hAnsi="Times New Roman" w:cs="Times New Roman"/>
          <w:sz w:val="28"/>
          <w:szCs w:val="28"/>
          <w:lang w:eastAsia="ru-RU"/>
        </w:rPr>
      </w:pPr>
    </w:p>
    <w:p w:rsidR="00A3763A" w:rsidRDefault="00A3763A" w:rsidP="00A40B2A">
      <w:pPr>
        <w:spacing w:after="0" w:line="240" w:lineRule="auto"/>
        <w:rPr>
          <w:rFonts w:ascii="Times New Roman" w:eastAsia="Times New Roman" w:hAnsi="Times New Roman" w:cs="Times New Roman"/>
          <w:sz w:val="28"/>
          <w:szCs w:val="28"/>
          <w:lang w:eastAsia="ru-RU"/>
        </w:rPr>
      </w:pPr>
    </w:p>
    <w:p w:rsidR="00A3763A" w:rsidRDefault="00A3763A" w:rsidP="00A40B2A">
      <w:pPr>
        <w:spacing w:after="0" w:line="240" w:lineRule="auto"/>
        <w:rPr>
          <w:rFonts w:ascii="Times New Roman" w:eastAsia="Times New Roman" w:hAnsi="Times New Roman" w:cs="Times New Roman"/>
          <w:sz w:val="28"/>
          <w:szCs w:val="28"/>
          <w:lang w:eastAsia="ru-RU"/>
        </w:rPr>
      </w:pPr>
    </w:p>
    <w:p w:rsidR="00A3763A" w:rsidRDefault="00A3763A" w:rsidP="00A40B2A">
      <w:pPr>
        <w:spacing w:after="0" w:line="240" w:lineRule="auto"/>
        <w:rPr>
          <w:rFonts w:ascii="Times New Roman" w:eastAsia="Times New Roman" w:hAnsi="Times New Roman" w:cs="Times New Roman"/>
          <w:sz w:val="28"/>
          <w:szCs w:val="28"/>
          <w:lang w:eastAsia="ru-RU"/>
        </w:rPr>
      </w:pPr>
    </w:p>
    <w:p w:rsidR="00A3763A" w:rsidRDefault="00A3763A" w:rsidP="00A40B2A">
      <w:pPr>
        <w:spacing w:after="0" w:line="240" w:lineRule="auto"/>
        <w:rPr>
          <w:rFonts w:ascii="Times New Roman" w:eastAsia="Times New Roman" w:hAnsi="Times New Roman" w:cs="Times New Roman"/>
          <w:sz w:val="28"/>
          <w:szCs w:val="28"/>
          <w:lang w:eastAsia="ru-RU"/>
        </w:rPr>
      </w:pPr>
    </w:p>
    <w:p w:rsidR="00A3763A" w:rsidRDefault="00A3763A" w:rsidP="00A40B2A">
      <w:pPr>
        <w:spacing w:after="0" w:line="240" w:lineRule="auto"/>
        <w:rPr>
          <w:rFonts w:ascii="Times New Roman" w:eastAsia="Times New Roman" w:hAnsi="Times New Roman" w:cs="Times New Roman"/>
          <w:sz w:val="28"/>
          <w:szCs w:val="28"/>
          <w:lang w:eastAsia="ru-RU"/>
        </w:rPr>
      </w:pPr>
    </w:p>
    <w:p w:rsidR="00355C68" w:rsidRDefault="00355C68" w:rsidP="00A40B2A">
      <w:pPr>
        <w:spacing w:after="0" w:line="240" w:lineRule="auto"/>
        <w:rPr>
          <w:rFonts w:ascii="Times New Roman" w:eastAsia="Times New Roman" w:hAnsi="Times New Roman" w:cs="Times New Roman"/>
          <w:sz w:val="28"/>
          <w:szCs w:val="28"/>
          <w:lang w:eastAsia="ru-RU"/>
        </w:rPr>
      </w:pPr>
    </w:p>
    <w:p w:rsidR="00C03D9B" w:rsidRDefault="00C03D9B" w:rsidP="000708CB">
      <w:pPr>
        <w:spacing w:after="0" w:line="240" w:lineRule="auto"/>
        <w:jc w:val="right"/>
        <w:rPr>
          <w:rFonts w:ascii="Times New Roman" w:eastAsia="Times New Roman" w:hAnsi="Times New Roman" w:cs="Times New Roman"/>
          <w:sz w:val="28"/>
          <w:szCs w:val="28"/>
          <w:highlight w:val="yellow"/>
          <w:lang w:eastAsia="ru-RU"/>
        </w:rPr>
      </w:pPr>
    </w:p>
    <w:p w:rsidR="00C03D9B" w:rsidRDefault="00C03D9B" w:rsidP="000708CB">
      <w:pPr>
        <w:spacing w:after="0" w:line="240" w:lineRule="auto"/>
        <w:jc w:val="right"/>
        <w:rPr>
          <w:rFonts w:ascii="Times New Roman" w:eastAsia="Times New Roman" w:hAnsi="Times New Roman" w:cs="Times New Roman"/>
          <w:sz w:val="28"/>
          <w:szCs w:val="28"/>
          <w:highlight w:val="yellow"/>
          <w:lang w:eastAsia="ru-RU"/>
        </w:rPr>
      </w:pPr>
    </w:p>
    <w:p w:rsidR="00C03D9B" w:rsidRDefault="00C03D9B" w:rsidP="000708CB">
      <w:pPr>
        <w:spacing w:after="0" w:line="240" w:lineRule="auto"/>
        <w:jc w:val="right"/>
        <w:rPr>
          <w:rFonts w:ascii="Times New Roman" w:eastAsia="Times New Roman" w:hAnsi="Times New Roman" w:cs="Times New Roman"/>
          <w:sz w:val="28"/>
          <w:szCs w:val="28"/>
          <w:highlight w:val="yellow"/>
          <w:lang w:eastAsia="ru-RU"/>
        </w:rPr>
      </w:pPr>
    </w:p>
    <w:p w:rsidR="00C03D9B" w:rsidRDefault="00C03D9B" w:rsidP="000708CB">
      <w:pPr>
        <w:spacing w:after="0" w:line="240" w:lineRule="auto"/>
        <w:jc w:val="right"/>
        <w:rPr>
          <w:rFonts w:ascii="Times New Roman" w:eastAsia="Times New Roman" w:hAnsi="Times New Roman" w:cs="Times New Roman"/>
          <w:sz w:val="28"/>
          <w:szCs w:val="28"/>
          <w:highlight w:val="yellow"/>
          <w:lang w:eastAsia="ru-RU"/>
        </w:rPr>
      </w:pPr>
    </w:p>
    <w:p w:rsidR="00C03D9B" w:rsidRDefault="00C03D9B" w:rsidP="000708CB">
      <w:pPr>
        <w:spacing w:after="0" w:line="240" w:lineRule="auto"/>
        <w:jc w:val="right"/>
        <w:rPr>
          <w:rFonts w:ascii="Times New Roman" w:eastAsia="Times New Roman" w:hAnsi="Times New Roman" w:cs="Times New Roman"/>
          <w:sz w:val="28"/>
          <w:szCs w:val="28"/>
          <w:highlight w:val="yellow"/>
          <w:lang w:eastAsia="ru-RU"/>
        </w:rPr>
      </w:pPr>
    </w:p>
    <w:p w:rsidR="00C03D9B" w:rsidRDefault="00C03D9B" w:rsidP="000708CB">
      <w:pPr>
        <w:spacing w:after="0" w:line="240" w:lineRule="auto"/>
        <w:jc w:val="right"/>
        <w:rPr>
          <w:rFonts w:ascii="Times New Roman" w:eastAsia="Times New Roman" w:hAnsi="Times New Roman" w:cs="Times New Roman"/>
          <w:sz w:val="28"/>
          <w:szCs w:val="28"/>
          <w:highlight w:val="yellow"/>
          <w:lang w:eastAsia="ru-RU"/>
        </w:rPr>
      </w:pPr>
    </w:p>
    <w:p w:rsidR="00C03D9B" w:rsidRDefault="00C03D9B" w:rsidP="000708CB">
      <w:pPr>
        <w:spacing w:after="0" w:line="240" w:lineRule="auto"/>
        <w:jc w:val="right"/>
        <w:rPr>
          <w:rFonts w:ascii="Times New Roman" w:eastAsia="Times New Roman" w:hAnsi="Times New Roman" w:cs="Times New Roman"/>
          <w:sz w:val="28"/>
          <w:szCs w:val="28"/>
          <w:highlight w:val="yellow"/>
          <w:lang w:eastAsia="ru-RU"/>
        </w:rPr>
      </w:pPr>
    </w:p>
    <w:p w:rsidR="00C03D9B" w:rsidRDefault="00C03D9B" w:rsidP="000708CB">
      <w:pPr>
        <w:spacing w:after="0" w:line="240" w:lineRule="auto"/>
        <w:jc w:val="right"/>
        <w:rPr>
          <w:rFonts w:ascii="Times New Roman" w:eastAsia="Times New Roman" w:hAnsi="Times New Roman" w:cs="Times New Roman"/>
          <w:sz w:val="28"/>
          <w:szCs w:val="28"/>
          <w:highlight w:val="yellow"/>
          <w:lang w:eastAsia="ru-RU"/>
        </w:rPr>
      </w:pPr>
    </w:p>
    <w:p w:rsidR="00C03D9B" w:rsidRDefault="00C03D9B" w:rsidP="000708CB">
      <w:pPr>
        <w:spacing w:after="0" w:line="240" w:lineRule="auto"/>
        <w:jc w:val="right"/>
        <w:rPr>
          <w:rFonts w:ascii="Times New Roman" w:eastAsia="Times New Roman" w:hAnsi="Times New Roman" w:cs="Times New Roman"/>
          <w:sz w:val="28"/>
          <w:szCs w:val="28"/>
          <w:highlight w:val="yellow"/>
          <w:lang w:eastAsia="ru-RU"/>
        </w:rPr>
      </w:pPr>
    </w:p>
    <w:p w:rsidR="00C03D9B" w:rsidRDefault="00C03D9B" w:rsidP="000708CB">
      <w:pPr>
        <w:spacing w:after="0" w:line="240" w:lineRule="auto"/>
        <w:jc w:val="right"/>
        <w:rPr>
          <w:rFonts w:ascii="Times New Roman" w:eastAsia="Times New Roman" w:hAnsi="Times New Roman" w:cs="Times New Roman"/>
          <w:sz w:val="28"/>
          <w:szCs w:val="28"/>
          <w:highlight w:val="yellow"/>
          <w:lang w:eastAsia="ru-RU"/>
        </w:rPr>
      </w:pPr>
    </w:p>
    <w:p w:rsidR="00C03D9B" w:rsidRDefault="00C03D9B" w:rsidP="000708CB">
      <w:pPr>
        <w:spacing w:after="0" w:line="240" w:lineRule="auto"/>
        <w:jc w:val="right"/>
        <w:rPr>
          <w:rFonts w:ascii="Times New Roman" w:eastAsia="Times New Roman" w:hAnsi="Times New Roman" w:cs="Times New Roman"/>
          <w:sz w:val="28"/>
          <w:szCs w:val="28"/>
          <w:highlight w:val="yellow"/>
          <w:lang w:eastAsia="ru-RU"/>
        </w:rPr>
      </w:pPr>
    </w:p>
    <w:p w:rsidR="00C03D9B" w:rsidRDefault="00C03D9B" w:rsidP="000708CB">
      <w:pPr>
        <w:spacing w:after="0" w:line="240" w:lineRule="auto"/>
        <w:jc w:val="right"/>
        <w:rPr>
          <w:rFonts w:ascii="Times New Roman" w:eastAsia="Times New Roman" w:hAnsi="Times New Roman" w:cs="Times New Roman"/>
          <w:sz w:val="28"/>
          <w:szCs w:val="28"/>
          <w:highlight w:val="yellow"/>
          <w:lang w:eastAsia="ru-RU"/>
        </w:rPr>
      </w:pPr>
    </w:p>
    <w:p w:rsidR="00C03D9B" w:rsidRDefault="00C03D9B" w:rsidP="000708CB">
      <w:pPr>
        <w:spacing w:after="0" w:line="240" w:lineRule="auto"/>
        <w:jc w:val="right"/>
        <w:rPr>
          <w:rFonts w:ascii="Times New Roman" w:eastAsia="Times New Roman" w:hAnsi="Times New Roman" w:cs="Times New Roman"/>
          <w:sz w:val="28"/>
          <w:szCs w:val="28"/>
          <w:highlight w:val="yellow"/>
          <w:lang w:eastAsia="ru-RU"/>
        </w:rPr>
      </w:pPr>
    </w:p>
    <w:p w:rsidR="00C03D9B" w:rsidRDefault="00C03D9B" w:rsidP="000708CB">
      <w:pPr>
        <w:spacing w:after="0" w:line="240" w:lineRule="auto"/>
        <w:jc w:val="right"/>
        <w:rPr>
          <w:rFonts w:ascii="Times New Roman" w:eastAsia="Times New Roman" w:hAnsi="Times New Roman" w:cs="Times New Roman"/>
          <w:sz w:val="28"/>
          <w:szCs w:val="28"/>
          <w:highlight w:val="yellow"/>
          <w:lang w:eastAsia="ru-RU"/>
        </w:rPr>
      </w:pPr>
    </w:p>
    <w:p w:rsidR="000708CB" w:rsidRPr="00CF412F" w:rsidRDefault="000708CB" w:rsidP="000708CB">
      <w:pPr>
        <w:spacing w:after="0" w:line="240" w:lineRule="auto"/>
        <w:jc w:val="right"/>
        <w:rPr>
          <w:rFonts w:ascii="Times New Roman" w:eastAsia="Times New Roman" w:hAnsi="Times New Roman" w:cs="Times New Roman"/>
          <w:sz w:val="28"/>
          <w:szCs w:val="28"/>
          <w:lang w:eastAsia="ru-RU"/>
        </w:rPr>
      </w:pPr>
      <w:r w:rsidRPr="00CF412F">
        <w:rPr>
          <w:rFonts w:ascii="Times New Roman" w:eastAsia="Times New Roman" w:hAnsi="Times New Roman" w:cs="Times New Roman"/>
          <w:sz w:val="28"/>
          <w:szCs w:val="28"/>
          <w:lang w:eastAsia="ru-RU"/>
        </w:rPr>
        <w:t>Приложение № 3</w:t>
      </w:r>
    </w:p>
    <w:p w:rsidR="000708CB" w:rsidRPr="00CF412F" w:rsidRDefault="000708CB" w:rsidP="000708CB">
      <w:pPr>
        <w:spacing w:after="0" w:line="240" w:lineRule="auto"/>
        <w:jc w:val="right"/>
        <w:rPr>
          <w:rFonts w:ascii="Times New Roman" w:eastAsia="Times New Roman" w:hAnsi="Times New Roman" w:cs="Times New Roman"/>
          <w:sz w:val="28"/>
          <w:szCs w:val="28"/>
          <w:lang w:eastAsia="ru-RU"/>
        </w:rPr>
      </w:pPr>
      <w:r w:rsidRPr="00CF412F">
        <w:rPr>
          <w:rFonts w:ascii="Times New Roman" w:eastAsia="Times New Roman" w:hAnsi="Times New Roman" w:cs="Times New Roman"/>
          <w:sz w:val="28"/>
          <w:szCs w:val="28"/>
          <w:lang w:eastAsia="ru-RU"/>
        </w:rPr>
        <w:t xml:space="preserve">к Методическим рекомендациям </w:t>
      </w:r>
    </w:p>
    <w:p w:rsidR="000708CB" w:rsidRPr="00CF412F" w:rsidRDefault="000708CB" w:rsidP="000708CB">
      <w:pPr>
        <w:spacing w:after="0" w:line="240" w:lineRule="auto"/>
        <w:jc w:val="right"/>
        <w:rPr>
          <w:rFonts w:ascii="Times New Roman" w:eastAsia="Times New Roman" w:hAnsi="Times New Roman" w:cs="Times New Roman"/>
          <w:sz w:val="28"/>
          <w:szCs w:val="28"/>
          <w:lang w:eastAsia="ru-RU"/>
        </w:rPr>
      </w:pPr>
      <w:r w:rsidRPr="00CF412F">
        <w:rPr>
          <w:rFonts w:ascii="Times New Roman" w:eastAsia="Times New Roman" w:hAnsi="Times New Roman" w:cs="Times New Roman"/>
          <w:sz w:val="28"/>
          <w:szCs w:val="28"/>
          <w:lang w:eastAsia="ru-RU"/>
        </w:rPr>
        <w:t xml:space="preserve">по разработке и реализации </w:t>
      </w:r>
    </w:p>
    <w:p w:rsidR="000708CB" w:rsidRPr="00CF412F" w:rsidRDefault="000708CB" w:rsidP="000708CB">
      <w:pPr>
        <w:spacing w:after="0" w:line="240" w:lineRule="auto"/>
        <w:jc w:val="right"/>
        <w:rPr>
          <w:rFonts w:ascii="Times New Roman" w:eastAsia="Times New Roman" w:hAnsi="Times New Roman" w:cs="Times New Roman"/>
          <w:sz w:val="28"/>
          <w:szCs w:val="28"/>
          <w:lang w:eastAsia="ru-RU"/>
        </w:rPr>
      </w:pPr>
      <w:r w:rsidRPr="00CF412F">
        <w:rPr>
          <w:rFonts w:ascii="Times New Roman" w:eastAsia="Times New Roman" w:hAnsi="Times New Roman" w:cs="Times New Roman"/>
          <w:sz w:val="28"/>
          <w:szCs w:val="28"/>
          <w:lang w:eastAsia="ru-RU"/>
        </w:rPr>
        <w:t>муниципальным программ</w:t>
      </w:r>
    </w:p>
    <w:p w:rsidR="000708CB" w:rsidRDefault="000D64B9" w:rsidP="000708C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 сельского поселения</w:t>
      </w:r>
    </w:p>
    <w:p w:rsidR="00A3763A" w:rsidRDefault="00A3763A" w:rsidP="000708CB">
      <w:pPr>
        <w:spacing w:after="0" w:line="240" w:lineRule="auto"/>
        <w:jc w:val="right"/>
        <w:rPr>
          <w:rFonts w:ascii="Times New Roman" w:eastAsia="Times New Roman" w:hAnsi="Times New Roman" w:cs="Times New Roman"/>
          <w:sz w:val="28"/>
          <w:szCs w:val="28"/>
          <w:lang w:eastAsia="ru-RU"/>
        </w:rPr>
      </w:pPr>
    </w:p>
    <w:p w:rsidR="00E37CB2" w:rsidRPr="005065D9" w:rsidRDefault="00E37CB2" w:rsidP="00E37CB2">
      <w:pPr>
        <w:spacing w:after="0" w:line="240" w:lineRule="auto"/>
        <w:jc w:val="center"/>
        <w:rPr>
          <w:rFonts w:ascii="Times New Roman" w:eastAsia="Times New Roman" w:hAnsi="Times New Roman" w:cs="Times New Roman"/>
          <w:sz w:val="24"/>
          <w:szCs w:val="24"/>
          <w:lang w:eastAsia="ru-RU"/>
        </w:rPr>
      </w:pPr>
      <w:r w:rsidRPr="005065D9">
        <w:rPr>
          <w:rFonts w:ascii="Times New Roman" w:eastAsia="Times New Roman" w:hAnsi="Times New Roman" w:cs="Times New Roman"/>
          <w:kern w:val="2"/>
          <w:sz w:val="24"/>
          <w:szCs w:val="24"/>
          <w:lang w:eastAsia="ru-RU"/>
        </w:rPr>
        <w:t xml:space="preserve">Типовая форма отчета о реализации </w:t>
      </w:r>
      <w:bookmarkStart w:id="23" w:name="_Hlk111036653"/>
      <w:r w:rsidRPr="005065D9">
        <w:rPr>
          <w:rFonts w:ascii="Times New Roman" w:eastAsia="Times New Roman" w:hAnsi="Times New Roman" w:cs="Times New Roman"/>
          <w:sz w:val="24"/>
          <w:szCs w:val="24"/>
          <w:lang w:eastAsia="ru-RU"/>
        </w:rPr>
        <w:t>муниципальной</w:t>
      </w:r>
      <w:bookmarkEnd w:id="23"/>
      <w:r w:rsidRPr="005065D9">
        <w:rPr>
          <w:rFonts w:ascii="Times New Roman" w:eastAsia="Times New Roman" w:hAnsi="Times New Roman" w:cs="Times New Roman"/>
          <w:sz w:val="24"/>
          <w:szCs w:val="24"/>
          <w:lang w:eastAsia="ru-RU"/>
        </w:rPr>
        <w:t xml:space="preserve"> программы</w:t>
      </w:r>
    </w:p>
    <w:p w:rsidR="00E37CB2" w:rsidRPr="005065D9" w:rsidRDefault="00E37CB2" w:rsidP="00E37CB2">
      <w:pPr>
        <w:spacing w:after="0" w:line="240" w:lineRule="auto"/>
        <w:jc w:val="center"/>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sz w:val="24"/>
          <w:szCs w:val="24"/>
          <w:lang w:eastAsia="ru-RU"/>
        </w:rPr>
        <w:t xml:space="preserve"> </w:t>
      </w:r>
      <w:r w:rsidR="002821A1">
        <w:rPr>
          <w:rFonts w:ascii="Times New Roman" w:eastAsia="Times New Roman" w:hAnsi="Times New Roman" w:cs="Times New Roman"/>
          <w:sz w:val="24"/>
          <w:szCs w:val="24"/>
          <w:lang w:eastAsia="ru-RU"/>
        </w:rPr>
        <w:t>Калининского сельского поселения</w:t>
      </w:r>
      <w:r w:rsidR="000D64B9">
        <w:rPr>
          <w:rFonts w:ascii="Times New Roman" w:eastAsia="Times New Roman" w:hAnsi="Times New Roman" w:cs="Times New Roman"/>
          <w:sz w:val="24"/>
          <w:szCs w:val="24"/>
          <w:lang w:eastAsia="ru-RU"/>
        </w:rPr>
        <w:t xml:space="preserve"> </w:t>
      </w:r>
      <w:r w:rsidRPr="005065D9">
        <w:rPr>
          <w:rFonts w:ascii="Times New Roman" w:eastAsia="TimesNewRoman" w:hAnsi="Times New Roman" w:cs="Times New Roman"/>
          <w:kern w:val="2"/>
          <w:sz w:val="24"/>
          <w:szCs w:val="24"/>
          <w:lang w:eastAsia="ru-RU"/>
        </w:rPr>
        <w:t>за отчетный год</w:t>
      </w:r>
    </w:p>
    <w:p w:rsidR="00E37CB2" w:rsidRPr="005065D9" w:rsidRDefault="00E37CB2" w:rsidP="00E37CB2">
      <w:pPr>
        <w:spacing w:after="0" w:line="240" w:lineRule="auto"/>
        <w:jc w:val="center"/>
        <w:rPr>
          <w:rFonts w:ascii="Times New Roman" w:eastAsia="Times New Roman" w:hAnsi="Times New Roman" w:cs="Times New Roman"/>
          <w:kern w:val="2"/>
          <w:sz w:val="24"/>
          <w:szCs w:val="24"/>
          <w:highlight w:val="yellow"/>
          <w:lang w:eastAsia="ru-RU"/>
        </w:rPr>
      </w:pPr>
    </w:p>
    <w:p w:rsidR="00E37CB2" w:rsidRPr="005065D9" w:rsidRDefault="00E37CB2" w:rsidP="00E37CB2">
      <w:pPr>
        <w:spacing w:after="0" w:line="240" w:lineRule="auto"/>
        <w:jc w:val="center"/>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Отчет</w:t>
      </w:r>
    </w:p>
    <w:p w:rsidR="006D1E82" w:rsidRPr="005065D9" w:rsidRDefault="00E37CB2" w:rsidP="00E37CB2">
      <w:pPr>
        <w:spacing w:after="0" w:line="240" w:lineRule="auto"/>
        <w:jc w:val="center"/>
        <w:rPr>
          <w:rFonts w:ascii="Times New Roman" w:eastAsia="TimesNew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о реализации </w:t>
      </w:r>
      <w:r w:rsidRPr="005065D9">
        <w:rPr>
          <w:rFonts w:ascii="Times New Roman" w:eastAsia="Times New Roman" w:hAnsi="Times New Roman" w:cs="Times New Roman"/>
          <w:sz w:val="24"/>
          <w:szCs w:val="24"/>
          <w:lang w:eastAsia="ru-RU"/>
        </w:rPr>
        <w:t>муниципальной</w:t>
      </w:r>
      <w:r w:rsidRPr="005065D9">
        <w:rPr>
          <w:rFonts w:ascii="Times New Roman" w:eastAsia="TimesNewRoman" w:hAnsi="Times New Roman" w:cs="Times New Roman"/>
          <w:kern w:val="2"/>
          <w:sz w:val="24"/>
          <w:szCs w:val="24"/>
          <w:lang w:eastAsia="ru-RU"/>
        </w:rPr>
        <w:t xml:space="preserve"> программы </w:t>
      </w:r>
      <w:r w:rsidR="000D64B9">
        <w:rPr>
          <w:rFonts w:ascii="Times New Roman" w:eastAsia="Times New Roman" w:hAnsi="Times New Roman" w:cs="Times New Roman"/>
          <w:sz w:val="24"/>
          <w:szCs w:val="24"/>
          <w:lang w:eastAsia="ru-RU"/>
        </w:rPr>
        <w:t>Калининского сельского поселения</w:t>
      </w:r>
    </w:p>
    <w:p w:rsidR="00E37CB2" w:rsidRPr="005065D9" w:rsidRDefault="00E37CB2" w:rsidP="00E37CB2">
      <w:pPr>
        <w:spacing w:after="0" w:line="240" w:lineRule="auto"/>
        <w:jc w:val="center"/>
        <w:rPr>
          <w:rFonts w:ascii="Times New Roman" w:eastAsia="Times New Roman" w:hAnsi="Times New Roman" w:cs="Times New Roman"/>
          <w:i/>
          <w:kern w:val="2"/>
          <w:sz w:val="24"/>
          <w:szCs w:val="24"/>
          <w:lang w:eastAsia="ru-RU"/>
        </w:rPr>
      </w:pPr>
      <w:r w:rsidRPr="005065D9">
        <w:rPr>
          <w:rFonts w:ascii="Times New Roman" w:eastAsia="TimesNewRoman" w:hAnsi="Times New Roman" w:cs="Times New Roman"/>
          <w:kern w:val="2"/>
          <w:sz w:val="24"/>
          <w:szCs w:val="24"/>
          <w:lang w:eastAsia="ru-RU"/>
        </w:rPr>
        <w:t>«</w:t>
      </w:r>
      <w:r w:rsidR="00B25445" w:rsidRPr="005065D9">
        <w:rPr>
          <w:rFonts w:ascii="Times New Roman" w:eastAsia="TimesNewRoman" w:hAnsi="Times New Roman" w:cs="Times New Roman"/>
          <w:kern w:val="2"/>
          <w:sz w:val="24"/>
          <w:szCs w:val="24"/>
          <w:lang w:eastAsia="ru-RU"/>
        </w:rPr>
        <w:t>____</w:t>
      </w:r>
      <w:r w:rsidR="00B25445" w:rsidRPr="005065D9">
        <w:rPr>
          <w:rFonts w:ascii="Times New Roman" w:eastAsia="TimesNewRoman" w:hAnsi="Times New Roman" w:cs="Times New Roman"/>
          <w:i/>
          <w:kern w:val="2"/>
          <w:sz w:val="24"/>
          <w:szCs w:val="24"/>
          <w:lang w:eastAsia="ru-RU"/>
        </w:rPr>
        <w:t>______</w:t>
      </w:r>
      <w:r w:rsidRPr="005065D9">
        <w:rPr>
          <w:rFonts w:ascii="Times New Roman" w:eastAsia="TimesNewRoman" w:hAnsi="Times New Roman" w:cs="Times New Roman"/>
          <w:kern w:val="2"/>
          <w:sz w:val="24"/>
          <w:szCs w:val="24"/>
          <w:lang w:eastAsia="ru-RU"/>
        </w:rPr>
        <w:t>»</w:t>
      </w:r>
      <w:r w:rsidR="006D1E82" w:rsidRPr="005065D9">
        <w:rPr>
          <w:rFonts w:ascii="Times New Roman" w:eastAsia="TimesNewRoman" w:hAnsi="Times New Roman" w:cs="Times New Roman"/>
          <w:i/>
          <w:iCs/>
          <w:kern w:val="2"/>
          <w:sz w:val="24"/>
          <w:szCs w:val="24"/>
          <w:lang w:eastAsia="ru-RU"/>
        </w:rPr>
        <w:t>(наименование)</w:t>
      </w:r>
      <w:r w:rsidRPr="005065D9">
        <w:rPr>
          <w:rFonts w:ascii="Times New Roman" w:eastAsia="TimesNewRoman" w:hAnsi="Times New Roman" w:cs="Times New Roman"/>
          <w:kern w:val="2"/>
          <w:sz w:val="24"/>
          <w:szCs w:val="24"/>
          <w:lang w:eastAsia="ru-RU"/>
        </w:rPr>
        <w:t xml:space="preserve"> за ____</w:t>
      </w:r>
      <w:r w:rsidRPr="005065D9">
        <w:rPr>
          <w:rFonts w:ascii="Times New Roman" w:eastAsia="TimesNewRoman" w:hAnsi="Times New Roman" w:cs="Times New Roman"/>
          <w:i/>
          <w:kern w:val="2"/>
          <w:sz w:val="24"/>
          <w:szCs w:val="24"/>
          <w:lang w:eastAsia="ru-RU"/>
        </w:rPr>
        <w:t xml:space="preserve">______ </w:t>
      </w:r>
      <w:r w:rsidRPr="005065D9">
        <w:rPr>
          <w:rFonts w:ascii="Times New Roman" w:eastAsia="TimesNewRoman" w:hAnsi="Times New Roman" w:cs="Times New Roman"/>
          <w:iCs/>
          <w:kern w:val="2"/>
          <w:sz w:val="24"/>
          <w:szCs w:val="24"/>
          <w:lang w:eastAsia="ru-RU"/>
        </w:rPr>
        <w:t>год</w:t>
      </w:r>
      <w:r w:rsidR="000D64B9">
        <w:rPr>
          <w:rFonts w:ascii="Times New Roman" w:eastAsia="TimesNewRoman" w:hAnsi="Times New Roman" w:cs="Times New Roman"/>
          <w:iCs/>
          <w:kern w:val="2"/>
          <w:sz w:val="24"/>
          <w:szCs w:val="24"/>
          <w:lang w:eastAsia="ru-RU"/>
        </w:rPr>
        <w:t xml:space="preserve"> </w:t>
      </w:r>
      <w:r w:rsidR="006D1E82" w:rsidRPr="005065D9">
        <w:rPr>
          <w:rFonts w:ascii="Times New Roman" w:eastAsia="Times New Roman" w:hAnsi="Times New Roman" w:cs="Times New Roman"/>
          <w:i/>
          <w:kern w:val="2"/>
          <w:sz w:val="24"/>
          <w:szCs w:val="24"/>
          <w:lang w:eastAsia="ru-RU"/>
        </w:rPr>
        <w:t>(отчетный год)</w:t>
      </w:r>
    </w:p>
    <w:p w:rsidR="00E37CB2" w:rsidRPr="005065D9" w:rsidRDefault="00E37CB2" w:rsidP="00E37CB2">
      <w:pPr>
        <w:spacing w:after="0" w:line="240" w:lineRule="auto"/>
        <w:jc w:val="center"/>
        <w:rPr>
          <w:rFonts w:ascii="Times New Roman" w:eastAsia="Times New Roman" w:hAnsi="Times New Roman" w:cs="Times New Roman"/>
          <w:kern w:val="2"/>
          <w:sz w:val="24"/>
          <w:szCs w:val="24"/>
          <w:highlight w:val="yellow"/>
          <w:lang w:eastAsia="ru-RU"/>
        </w:rPr>
      </w:pPr>
    </w:p>
    <w:p w:rsidR="00E37CB2" w:rsidRPr="005065D9" w:rsidRDefault="00E37CB2" w:rsidP="00E37CB2">
      <w:pPr>
        <w:tabs>
          <w:tab w:val="left" w:pos="851"/>
        </w:tabs>
        <w:spacing w:after="0" w:line="240" w:lineRule="auto"/>
        <w:contextualSpacing/>
        <w:jc w:val="center"/>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Раздел 1. Конкретные результаты, достигнутые за </w:t>
      </w:r>
      <w:r w:rsidRPr="005065D9">
        <w:rPr>
          <w:rFonts w:ascii="Times New Roman" w:eastAsia="TimesNewRoman" w:hAnsi="Times New Roman" w:cs="Times New Roman"/>
          <w:kern w:val="2"/>
          <w:sz w:val="24"/>
          <w:szCs w:val="24"/>
          <w:lang w:eastAsia="ru-RU"/>
        </w:rPr>
        <w:t>__________</w:t>
      </w:r>
      <w:r w:rsidRPr="005065D9">
        <w:rPr>
          <w:rFonts w:ascii="Times New Roman" w:eastAsia="Times New Roman" w:hAnsi="Times New Roman" w:cs="Times New Roman"/>
          <w:kern w:val="2"/>
          <w:sz w:val="24"/>
          <w:szCs w:val="24"/>
          <w:lang w:eastAsia="ru-RU"/>
        </w:rPr>
        <w:t xml:space="preserve"> год</w:t>
      </w:r>
    </w:p>
    <w:p w:rsidR="00E37CB2" w:rsidRPr="005065D9" w:rsidRDefault="00E37CB2" w:rsidP="00E37CB2">
      <w:pPr>
        <w:spacing w:after="0" w:line="240" w:lineRule="auto"/>
        <w:ind w:firstLine="709"/>
        <w:jc w:val="both"/>
        <w:rPr>
          <w:rFonts w:ascii="Times New Roman" w:eastAsia="Times New Roman" w:hAnsi="Times New Roman" w:cs="Times New Roman"/>
          <w:sz w:val="24"/>
          <w:szCs w:val="24"/>
          <w:highlight w:val="yellow"/>
          <w:lang w:eastAsia="ru-RU"/>
        </w:rPr>
      </w:pPr>
    </w:p>
    <w:p w:rsidR="00E37CB2" w:rsidRPr="005065D9" w:rsidRDefault="00E37CB2" w:rsidP="00A91170">
      <w:pPr>
        <w:spacing w:after="0" w:line="240" w:lineRule="auto"/>
        <w:ind w:firstLine="709"/>
        <w:jc w:val="both"/>
        <w:rPr>
          <w:rFonts w:ascii="Times New Roman" w:eastAsia="Calibri" w:hAnsi="Times New Roman" w:cs="Times New Roman"/>
          <w:vanish/>
          <w:sz w:val="24"/>
          <w:szCs w:val="24"/>
        </w:rPr>
      </w:pPr>
      <w:r w:rsidRPr="005065D9">
        <w:rPr>
          <w:rFonts w:ascii="Times New Roman" w:eastAsia="Times New Roman" w:hAnsi="Times New Roman" w:cs="Times New Roman"/>
          <w:sz w:val="24"/>
          <w:szCs w:val="24"/>
          <w:lang w:eastAsia="ru-RU"/>
        </w:rPr>
        <w:t>В целях создания условий для __________________</w:t>
      </w:r>
      <w:r w:rsidR="00B57821" w:rsidRPr="005065D9">
        <w:rPr>
          <w:rFonts w:ascii="Times New Roman" w:eastAsia="Times New Roman" w:hAnsi="Times New Roman" w:cs="Times New Roman"/>
          <w:i/>
          <w:iCs/>
          <w:sz w:val="24"/>
          <w:szCs w:val="24"/>
          <w:lang w:eastAsia="ru-RU"/>
        </w:rPr>
        <w:t>(цель программы)</w:t>
      </w:r>
      <w:r w:rsidRPr="005065D9">
        <w:rPr>
          <w:rFonts w:ascii="Times New Roman" w:eastAsia="Times New Roman" w:hAnsi="Times New Roman" w:cs="Times New Roman"/>
          <w:sz w:val="24"/>
          <w:szCs w:val="24"/>
          <w:lang w:eastAsia="ru-RU"/>
        </w:rPr>
        <w:t xml:space="preserve"> в рамках реализации </w:t>
      </w:r>
      <w:r w:rsidR="00B57821" w:rsidRPr="005065D9">
        <w:rPr>
          <w:rFonts w:ascii="Times New Roman" w:eastAsia="Times New Roman" w:hAnsi="Times New Roman" w:cs="Times New Roman"/>
          <w:sz w:val="24"/>
          <w:szCs w:val="24"/>
          <w:lang w:eastAsia="ru-RU"/>
        </w:rPr>
        <w:t>муниципальной</w:t>
      </w:r>
      <w:r w:rsidRPr="005065D9">
        <w:rPr>
          <w:rFonts w:ascii="Times New Roman" w:eastAsia="Times New Roman" w:hAnsi="Times New Roman" w:cs="Times New Roman"/>
          <w:sz w:val="24"/>
          <w:szCs w:val="24"/>
          <w:lang w:eastAsia="ru-RU"/>
        </w:rPr>
        <w:t xml:space="preserve"> программы </w:t>
      </w:r>
      <w:r w:rsidR="000D64B9">
        <w:rPr>
          <w:rFonts w:ascii="Times New Roman" w:eastAsia="Times New Roman" w:hAnsi="Times New Roman" w:cs="Times New Roman"/>
          <w:sz w:val="24"/>
          <w:szCs w:val="24"/>
          <w:lang w:eastAsia="ru-RU"/>
        </w:rPr>
        <w:t xml:space="preserve">Калининского сельского поселения </w:t>
      </w:r>
      <w:r w:rsidRPr="005065D9">
        <w:rPr>
          <w:rFonts w:ascii="Times New Roman" w:eastAsia="TimesNewRoman" w:hAnsi="Times New Roman" w:cs="Times New Roman"/>
          <w:kern w:val="2"/>
          <w:sz w:val="24"/>
          <w:szCs w:val="24"/>
          <w:lang w:eastAsia="ru-RU"/>
        </w:rPr>
        <w:t>«</w:t>
      </w:r>
      <w:r w:rsidR="00B25445" w:rsidRPr="005065D9">
        <w:rPr>
          <w:rFonts w:ascii="Times New Roman" w:eastAsia="TimesNewRoman" w:hAnsi="Times New Roman" w:cs="Times New Roman"/>
          <w:kern w:val="2"/>
          <w:sz w:val="24"/>
          <w:szCs w:val="24"/>
          <w:lang w:eastAsia="ru-RU"/>
        </w:rPr>
        <w:t>____</w:t>
      </w:r>
      <w:r w:rsidR="00B25445" w:rsidRPr="005065D9">
        <w:rPr>
          <w:rFonts w:ascii="Times New Roman" w:eastAsia="TimesNewRoman" w:hAnsi="Times New Roman" w:cs="Times New Roman"/>
          <w:i/>
          <w:kern w:val="2"/>
          <w:sz w:val="24"/>
          <w:szCs w:val="24"/>
          <w:lang w:eastAsia="ru-RU"/>
        </w:rPr>
        <w:t>______</w:t>
      </w:r>
      <w:r w:rsidRPr="005065D9">
        <w:rPr>
          <w:rFonts w:ascii="Times New Roman" w:eastAsia="Times New Roman" w:hAnsi="Times New Roman" w:cs="Times New Roman"/>
          <w:sz w:val="24"/>
          <w:szCs w:val="24"/>
          <w:lang w:eastAsia="ru-RU"/>
        </w:rPr>
        <w:t>»</w:t>
      </w:r>
      <w:r w:rsidR="00A74EF7" w:rsidRPr="005065D9">
        <w:rPr>
          <w:rFonts w:ascii="Times New Roman" w:eastAsia="Times New Roman" w:hAnsi="Times New Roman" w:cs="Times New Roman"/>
          <w:i/>
          <w:iCs/>
          <w:sz w:val="24"/>
          <w:szCs w:val="24"/>
          <w:lang w:eastAsia="ru-RU"/>
        </w:rPr>
        <w:t>(наименование)</w:t>
      </w:r>
      <w:r w:rsidRPr="005065D9">
        <w:rPr>
          <w:rFonts w:ascii="Times New Roman" w:eastAsia="Times New Roman" w:hAnsi="Times New Roman" w:cs="Times New Roman"/>
          <w:sz w:val="24"/>
          <w:szCs w:val="24"/>
          <w:lang w:eastAsia="ru-RU"/>
        </w:rPr>
        <w:t xml:space="preserve">, утвержденной постановлением </w:t>
      </w:r>
      <w:r w:rsidR="00A91170" w:rsidRPr="005065D9">
        <w:rPr>
          <w:rFonts w:ascii="Times New Roman" w:eastAsia="Calibri" w:hAnsi="Times New Roman" w:cs="Times New Roman"/>
          <w:sz w:val="24"/>
          <w:szCs w:val="24"/>
        </w:rPr>
        <w:t xml:space="preserve">Администрации </w:t>
      </w:r>
      <w:r w:rsidR="002821A1">
        <w:rPr>
          <w:rFonts w:ascii="Times New Roman" w:eastAsia="Calibri" w:hAnsi="Times New Roman" w:cs="Times New Roman"/>
          <w:sz w:val="24"/>
          <w:szCs w:val="24"/>
        </w:rPr>
        <w:t>Калининского сельского поселения</w:t>
      </w:r>
      <w:r w:rsidR="00B25445" w:rsidRPr="005065D9">
        <w:rPr>
          <w:rFonts w:ascii="Times New Roman" w:eastAsia="TimesNewRoman" w:hAnsi="Times New Roman" w:cs="Times New Roman"/>
          <w:kern w:val="2"/>
          <w:sz w:val="24"/>
          <w:szCs w:val="24"/>
          <w:lang w:eastAsia="ru-RU"/>
        </w:rPr>
        <w:t>____</w:t>
      </w:r>
      <w:r w:rsidR="00B25445" w:rsidRPr="005065D9">
        <w:rPr>
          <w:rFonts w:ascii="Times New Roman" w:eastAsia="TimesNewRoman" w:hAnsi="Times New Roman" w:cs="Times New Roman"/>
          <w:i/>
          <w:kern w:val="2"/>
          <w:sz w:val="24"/>
          <w:szCs w:val="24"/>
          <w:lang w:eastAsia="ru-RU"/>
        </w:rPr>
        <w:t>______</w:t>
      </w:r>
      <w:r w:rsidR="00A91170" w:rsidRPr="005065D9">
        <w:rPr>
          <w:rFonts w:ascii="Times New Roman" w:eastAsia="Times New Roman" w:hAnsi="Times New Roman" w:cs="Times New Roman"/>
          <w:i/>
          <w:iCs/>
          <w:sz w:val="24"/>
          <w:szCs w:val="24"/>
          <w:lang w:eastAsia="ru-RU"/>
        </w:rPr>
        <w:t>(реквизиты НПА)</w:t>
      </w:r>
    </w:p>
    <w:p w:rsidR="00E37CB2" w:rsidRPr="005065D9" w:rsidRDefault="00E37CB2" w:rsidP="00E37CB2">
      <w:pPr>
        <w:spacing w:after="0" w:line="240" w:lineRule="auto"/>
        <w:jc w:val="both"/>
        <w:rPr>
          <w:rFonts w:ascii="Times New Roman" w:eastAsia="Times New Roman" w:hAnsi="Times New Roman" w:cs="Times New Roman"/>
          <w:sz w:val="24"/>
          <w:szCs w:val="24"/>
          <w:lang w:eastAsia="ru-RU"/>
        </w:rPr>
      </w:pPr>
      <w:r w:rsidRPr="005065D9">
        <w:rPr>
          <w:rFonts w:ascii="Times New Roman" w:eastAsia="Times New Roman" w:hAnsi="Times New Roman" w:cs="Times New Roman"/>
          <w:sz w:val="24"/>
          <w:szCs w:val="24"/>
          <w:lang w:eastAsia="ru-RU"/>
        </w:rPr>
        <w:t xml:space="preserve">(далее – </w:t>
      </w:r>
      <w:r w:rsidR="00A91170" w:rsidRPr="005065D9">
        <w:rPr>
          <w:rFonts w:ascii="Times New Roman" w:eastAsia="Times New Roman" w:hAnsi="Times New Roman" w:cs="Times New Roman"/>
          <w:sz w:val="24"/>
          <w:szCs w:val="24"/>
          <w:lang w:eastAsia="ru-RU"/>
        </w:rPr>
        <w:t>муниципальная</w:t>
      </w:r>
      <w:r w:rsidRPr="005065D9">
        <w:rPr>
          <w:rFonts w:ascii="Times New Roman" w:eastAsia="Times New Roman" w:hAnsi="Times New Roman" w:cs="Times New Roman"/>
          <w:sz w:val="24"/>
          <w:szCs w:val="24"/>
          <w:lang w:eastAsia="ru-RU"/>
        </w:rPr>
        <w:t xml:space="preserve"> программа), ответственным исполнителем и участниками </w:t>
      </w:r>
      <w:r w:rsidR="00A91170" w:rsidRPr="005065D9">
        <w:rPr>
          <w:rFonts w:ascii="Times New Roman" w:eastAsia="Times New Roman" w:hAnsi="Times New Roman" w:cs="Times New Roman"/>
          <w:sz w:val="24"/>
          <w:szCs w:val="24"/>
          <w:lang w:eastAsia="ru-RU"/>
        </w:rPr>
        <w:t xml:space="preserve">муниципальной </w:t>
      </w:r>
      <w:r w:rsidRPr="005065D9">
        <w:rPr>
          <w:rFonts w:ascii="Times New Roman" w:eastAsia="Times New Roman" w:hAnsi="Times New Roman" w:cs="Times New Roman"/>
          <w:sz w:val="24"/>
          <w:szCs w:val="24"/>
          <w:lang w:eastAsia="ru-RU"/>
        </w:rPr>
        <w:t>программ</w:t>
      </w:r>
      <w:r w:rsidR="00A91170" w:rsidRPr="005065D9">
        <w:rPr>
          <w:rFonts w:ascii="Times New Roman" w:eastAsia="Times New Roman" w:hAnsi="Times New Roman" w:cs="Times New Roman"/>
          <w:sz w:val="24"/>
          <w:szCs w:val="24"/>
          <w:lang w:eastAsia="ru-RU"/>
        </w:rPr>
        <w:t>ы</w:t>
      </w:r>
      <w:r w:rsidRPr="005065D9">
        <w:rPr>
          <w:rFonts w:ascii="Times New Roman" w:eastAsia="Times New Roman" w:hAnsi="Times New Roman" w:cs="Times New Roman"/>
          <w:sz w:val="24"/>
          <w:szCs w:val="24"/>
          <w:lang w:eastAsia="ru-RU"/>
        </w:rPr>
        <w:t xml:space="preserve"> в </w:t>
      </w:r>
      <w:r w:rsidRPr="005065D9">
        <w:rPr>
          <w:rFonts w:ascii="Times New Roman" w:eastAsia="TimesNewRoman" w:hAnsi="Times New Roman" w:cs="Times New Roman"/>
          <w:kern w:val="2"/>
          <w:sz w:val="24"/>
          <w:szCs w:val="24"/>
          <w:lang w:eastAsia="ru-RU"/>
        </w:rPr>
        <w:t>___________</w:t>
      </w:r>
      <w:r w:rsidRPr="005065D9">
        <w:rPr>
          <w:rFonts w:ascii="Times New Roman" w:eastAsia="Times New Roman" w:hAnsi="Times New Roman" w:cs="Times New Roman"/>
          <w:kern w:val="2"/>
          <w:sz w:val="24"/>
          <w:szCs w:val="24"/>
          <w:lang w:eastAsia="ru-RU"/>
        </w:rPr>
        <w:t xml:space="preserve"> году</w:t>
      </w:r>
      <w:r w:rsidRPr="005065D9">
        <w:rPr>
          <w:rFonts w:ascii="Times New Roman" w:eastAsia="Times New Roman" w:hAnsi="Times New Roman" w:cs="Times New Roman"/>
          <w:sz w:val="24"/>
          <w:szCs w:val="24"/>
          <w:lang w:eastAsia="ru-RU"/>
        </w:rPr>
        <w:t xml:space="preserve"> реализован</w:t>
      </w:r>
      <w:r w:rsidR="000D64B9">
        <w:rPr>
          <w:rFonts w:ascii="Times New Roman" w:eastAsia="Times New Roman" w:hAnsi="Times New Roman" w:cs="Times New Roman"/>
          <w:sz w:val="24"/>
          <w:szCs w:val="24"/>
          <w:lang w:eastAsia="ru-RU"/>
        </w:rPr>
        <w:t xml:space="preserve"> </w:t>
      </w:r>
      <w:r w:rsidRPr="005065D9">
        <w:rPr>
          <w:rFonts w:ascii="Times New Roman" w:eastAsia="Times New Roman" w:hAnsi="Times New Roman" w:cs="Times New Roman"/>
          <w:sz w:val="24"/>
          <w:szCs w:val="24"/>
          <w:lang w:eastAsia="ru-RU"/>
        </w:rPr>
        <w:t>комплекс мероприятий, в результате которых:</w:t>
      </w:r>
    </w:p>
    <w:p w:rsidR="00E37CB2" w:rsidRPr="005065D9" w:rsidRDefault="00E37CB2" w:rsidP="00E37CB2">
      <w:pPr>
        <w:spacing w:after="0" w:line="240" w:lineRule="auto"/>
        <w:ind w:firstLine="709"/>
        <w:jc w:val="both"/>
        <w:rPr>
          <w:rFonts w:ascii="Times New Roman" w:eastAsia="Times New Roman" w:hAnsi="Times New Roman" w:cs="Times New Roman"/>
          <w:i/>
          <w:sz w:val="24"/>
          <w:szCs w:val="24"/>
          <w:lang w:eastAsia="ru-RU"/>
        </w:rPr>
      </w:pPr>
      <w:r w:rsidRPr="005065D9">
        <w:rPr>
          <w:rFonts w:ascii="Times New Roman" w:eastAsia="Times New Roman" w:hAnsi="Times New Roman" w:cs="Times New Roman"/>
          <w:i/>
          <w:sz w:val="24"/>
          <w:szCs w:val="24"/>
          <w:lang w:eastAsia="ru-RU"/>
        </w:rPr>
        <w:t>результат 1;</w:t>
      </w:r>
    </w:p>
    <w:p w:rsidR="00E37CB2" w:rsidRPr="005065D9" w:rsidRDefault="00E37CB2" w:rsidP="00E37CB2">
      <w:pPr>
        <w:spacing w:after="0" w:line="240" w:lineRule="auto"/>
        <w:ind w:firstLine="709"/>
        <w:jc w:val="both"/>
        <w:rPr>
          <w:rFonts w:ascii="Times New Roman" w:eastAsia="Times New Roman" w:hAnsi="Times New Roman" w:cs="Times New Roman"/>
          <w:i/>
          <w:sz w:val="24"/>
          <w:szCs w:val="24"/>
          <w:lang w:eastAsia="ru-RU"/>
        </w:rPr>
      </w:pPr>
      <w:r w:rsidRPr="005065D9">
        <w:rPr>
          <w:rFonts w:ascii="Times New Roman" w:eastAsia="Times New Roman" w:hAnsi="Times New Roman" w:cs="Times New Roman"/>
          <w:i/>
          <w:sz w:val="24"/>
          <w:szCs w:val="24"/>
          <w:lang w:eastAsia="ru-RU"/>
        </w:rPr>
        <w:t>результат 2;</w:t>
      </w:r>
    </w:p>
    <w:p w:rsidR="00E37CB2" w:rsidRPr="005065D9" w:rsidRDefault="00E37CB2" w:rsidP="00E37CB2">
      <w:pPr>
        <w:spacing w:after="0" w:line="240" w:lineRule="auto"/>
        <w:ind w:firstLine="709"/>
        <w:jc w:val="both"/>
        <w:rPr>
          <w:rFonts w:ascii="Times New Roman" w:eastAsia="Times New Roman" w:hAnsi="Times New Roman" w:cs="Times New Roman"/>
          <w:i/>
          <w:sz w:val="24"/>
          <w:szCs w:val="24"/>
          <w:lang w:eastAsia="ru-RU"/>
        </w:rPr>
      </w:pPr>
      <w:r w:rsidRPr="005065D9">
        <w:rPr>
          <w:rFonts w:ascii="Times New Roman" w:eastAsia="Times New Roman" w:hAnsi="Times New Roman" w:cs="Times New Roman"/>
          <w:i/>
          <w:sz w:val="24"/>
          <w:szCs w:val="24"/>
          <w:lang w:eastAsia="ru-RU"/>
        </w:rPr>
        <w:t>результат 3;</w:t>
      </w:r>
    </w:p>
    <w:p w:rsidR="00E37CB2" w:rsidRPr="005065D9" w:rsidRDefault="00E37CB2" w:rsidP="00E37CB2">
      <w:pPr>
        <w:spacing w:after="0" w:line="240" w:lineRule="auto"/>
        <w:ind w:firstLine="709"/>
        <w:jc w:val="both"/>
        <w:rPr>
          <w:rFonts w:ascii="Times New Roman" w:eastAsia="Times New Roman" w:hAnsi="Times New Roman" w:cs="Times New Roman"/>
          <w:sz w:val="24"/>
          <w:szCs w:val="24"/>
          <w:lang w:eastAsia="ru-RU"/>
        </w:rPr>
      </w:pPr>
      <w:r w:rsidRPr="005065D9">
        <w:rPr>
          <w:rFonts w:ascii="Times New Roman" w:eastAsia="Times New Roman" w:hAnsi="Times New Roman" w:cs="Times New Roman"/>
          <w:sz w:val="24"/>
          <w:szCs w:val="24"/>
          <w:lang w:eastAsia="ru-RU"/>
        </w:rPr>
        <w:t>….</w:t>
      </w:r>
    </w:p>
    <w:p w:rsidR="00E37CB2" w:rsidRPr="005065D9" w:rsidRDefault="00E37CB2" w:rsidP="00E37CB2">
      <w:pPr>
        <w:spacing w:after="0" w:line="240" w:lineRule="auto"/>
        <w:ind w:firstLine="709"/>
        <w:jc w:val="both"/>
        <w:rPr>
          <w:rFonts w:ascii="Times New Roman" w:eastAsia="Times New Roman" w:hAnsi="Times New Roman" w:cs="Times New Roman"/>
          <w:i/>
          <w:sz w:val="24"/>
          <w:szCs w:val="24"/>
          <w:lang w:eastAsia="ru-RU"/>
        </w:rPr>
      </w:pPr>
      <w:r w:rsidRPr="005065D9">
        <w:rPr>
          <w:rFonts w:ascii="Times New Roman" w:eastAsia="Times New Roman" w:hAnsi="Times New Roman" w:cs="Times New Roman"/>
          <w:i/>
          <w:sz w:val="24"/>
          <w:szCs w:val="24"/>
          <w:lang w:eastAsia="ru-RU"/>
        </w:rPr>
        <w:t>Текстовая часть раздела 1 не более 1листа.</w:t>
      </w:r>
    </w:p>
    <w:p w:rsidR="00E37CB2" w:rsidRPr="005065D9" w:rsidRDefault="00E37CB2" w:rsidP="00E37CB2">
      <w:pPr>
        <w:spacing w:after="0" w:line="240" w:lineRule="auto"/>
        <w:ind w:firstLine="709"/>
        <w:jc w:val="both"/>
        <w:rPr>
          <w:rFonts w:ascii="Times New Roman" w:eastAsia="Times New Roman" w:hAnsi="Times New Roman" w:cs="Times New Roman"/>
          <w:sz w:val="24"/>
          <w:szCs w:val="24"/>
          <w:lang w:eastAsia="ru-RU"/>
        </w:rPr>
      </w:pPr>
    </w:p>
    <w:p w:rsidR="00E37CB2" w:rsidRPr="005065D9" w:rsidRDefault="00E37CB2" w:rsidP="00E37CB2">
      <w:pPr>
        <w:autoSpaceDE w:val="0"/>
        <w:autoSpaceDN w:val="0"/>
        <w:adjustRightInd w:val="0"/>
        <w:spacing w:after="0" w:line="240" w:lineRule="auto"/>
        <w:jc w:val="center"/>
        <w:rPr>
          <w:rFonts w:ascii="Times New Roman" w:eastAsia="Times New Roman" w:hAnsi="Times New Roman" w:cs="Times New Roman"/>
          <w:i/>
          <w:kern w:val="2"/>
          <w:sz w:val="24"/>
          <w:szCs w:val="24"/>
          <w:lang w:eastAsia="ru-RU"/>
        </w:rPr>
      </w:pPr>
      <w:r w:rsidRPr="005065D9">
        <w:rPr>
          <w:rFonts w:ascii="Times New Roman" w:eastAsia="Times New Roman" w:hAnsi="Times New Roman" w:cs="Times New Roman"/>
          <w:kern w:val="2"/>
          <w:sz w:val="24"/>
          <w:szCs w:val="24"/>
          <w:lang w:eastAsia="ru-RU"/>
        </w:rPr>
        <w:t>Раздел 2. Результаты реализации основных мероприятий, приоритетных основных мероприятий и мероприятий ведомственных целевых программ и/или приоритетных проект</w:t>
      </w:r>
      <w:r w:rsidR="00E9452C" w:rsidRPr="005065D9">
        <w:rPr>
          <w:rFonts w:ascii="Times New Roman" w:eastAsia="Times New Roman" w:hAnsi="Times New Roman" w:cs="Times New Roman"/>
          <w:kern w:val="2"/>
          <w:sz w:val="24"/>
          <w:szCs w:val="24"/>
          <w:lang w:eastAsia="ru-RU"/>
        </w:rPr>
        <w:t>ов</w:t>
      </w:r>
      <w:r w:rsidRPr="005065D9">
        <w:rPr>
          <w:rFonts w:ascii="Times New Roman" w:eastAsia="Times New Roman" w:hAnsi="Times New Roman" w:cs="Times New Roman"/>
          <w:kern w:val="2"/>
          <w:sz w:val="24"/>
          <w:szCs w:val="24"/>
          <w:lang w:eastAsia="ru-RU"/>
        </w:rPr>
        <w:t xml:space="preserve"> (программа), а также сведения о достижении контрольных событий </w:t>
      </w:r>
      <w:r w:rsidR="00E9452C" w:rsidRPr="005065D9">
        <w:rPr>
          <w:rFonts w:ascii="Times New Roman" w:eastAsia="Times New Roman" w:hAnsi="Times New Roman" w:cs="Times New Roman"/>
          <w:kern w:val="2"/>
          <w:sz w:val="24"/>
          <w:szCs w:val="24"/>
          <w:lang w:eastAsia="ru-RU"/>
        </w:rPr>
        <w:t>муниципальной</w:t>
      </w:r>
      <w:r w:rsidRPr="005065D9">
        <w:rPr>
          <w:rFonts w:ascii="Times New Roman" w:eastAsia="Times New Roman" w:hAnsi="Times New Roman" w:cs="Times New Roman"/>
          <w:kern w:val="2"/>
          <w:sz w:val="24"/>
          <w:szCs w:val="24"/>
          <w:lang w:eastAsia="ru-RU"/>
        </w:rPr>
        <w:t xml:space="preserve"> программы </w:t>
      </w:r>
      <w:r w:rsidRPr="005065D9">
        <w:rPr>
          <w:rFonts w:ascii="Times New Roman" w:eastAsia="Times New Roman" w:hAnsi="Times New Roman" w:cs="Times New Roman"/>
          <w:i/>
          <w:kern w:val="2"/>
          <w:sz w:val="24"/>
          <w:szCs w:val="24"/>
          <w:lang w:eastAsia="ru-RU"/>
        </w:rPr>
        <w:t xml:space="preserve">(в наименование и текстовую часть раздела 2 включаются слова «мероприятий ведомственных целевых программ» в случае, если в рамках </w:t>
      </w:r>
      <w:r w:rsidR="004A45D7" w:rsidRPr="005065D9">
        <w:rPr>
          <w:rFonts w:ascii="Times New Roman" w:eastAsia="Times New Roman" w:hAnsi="Times New Roman" w:cs="Times New Roman"/>
          <w:i/>
          <w:iCs/>
          <w:sz w:val="24"/>
          <w:szCs w:val="24"/>
          <w:lang w:eastAsia="ru-RU"/>
        </w:rPr>
        <w:t>муниципальной</w:t>
      </w:r>
      <w:r w:rsidR="000D64B9">
        <w:rPr>
          <w:rFonts w:ascii="Times New Roman" w:eastAsia="Times New Roman" w:hAnsi="Times New Roman" w:cs="Times New Roman"/>
          <w:i/>
          <w:iCs/>
          <w:sz w:val="24"/>
          <w:szCs w:val="24"/>
          <w:lang w:eastAsia="ru-RU"/>
        </w:rPr>
        <w:t xml:space="preserve"> </w:t>
      </w:r>
      <w:r w:rsidRPr="005065D9">
        <w:rPr>
          <w:rFonts w:ascii="Times New Roman" w:eastAsia="Times New Roman" w:hAnsi="Times New Roman" w:cs="Times New Roman"/>
          <w:i/>
          <w:kern w:val="2"/>
          <w:sz w:val="24"/>
          <w:szCs w:val="24"/>
          <w:lang w:eastAsia="ru-RU"/>
        </w:rPr>
        <w:t>программы реализуются мероприятия ведомственных целевых программ)</w:t>
      </w:r>
    </w:p>
    <w:p w:rsidR="00E37CB2" w:rsidRPr="005065D9" w:rsidRDefault="00E37CB2" w:rsidP="004A45D7">
      <w:pPr>
        <w:autoSpaceDE w:val="0"/>
        <w:autoSpaceDN w:val="0"/>
        <w:adjustRightInd w:val="0"/>
        <w:spacing w:after="0" w:line="240" w:lineRule="auto"/>
        <w:rPr>
          <w:rFonts w:ascii="Times New Roman" w:eastAsia="Times New Roman" w:hAnsi="Times New Roman" w:cs="Times New Roman"/>
          <w:kern w:val="2"/>
          <w:sz w:val="24"/>
          <w:szCs w:val="24"/>
          <w:lang w:eastAsia="ru-RU"/>
        </w:rPr>
      </w:pPr>
    </w:p>
    <w:p w:rsidR="00E37CB2" w:rsidRPr="005F2190" w:rsidRDefault="00E37CB2" w:rsidP="005F2190">
      <w:pPr>
        <w:spacing w:after="0" w:line="240" w:lineRule="auto"/>
        <w:ind w:firstLine="709"/>
        <w:jc w:val="both"/>
        <w:rPr>
          <w:rFonts w:ascii="Times New Roman" w:eastAsia="Times New Roman" w:hAnsi="Times New Roman" w:cs="Times New Roman"/>
          <w:sz w:val="24"/>
          <w:szCs w:val="24"/>
          <w:lang w:eastAsia="ru-RU"/>
        </w:rPr>
      </w:pPr>
      <w:r w:rsidRPr="005065D9">
        <w:rPr>
          <w:rFonts w:ascii="Times New Roman" w:eastAsia="Times New Roman" w:hAnsi="Times New Roman" w:cs="Times New Roman"/>
          <w:sz w:val="24"/>
          <w:szCs w:val="24"/>
          <w:lang w:eastAsia="ru-RU"/>
        </w:rPr>
        <w:t xml:space="preserve">Достижению результатов в </w:t>
      </w:r>
      <w:r w:rsidRPr="005065D9">
        <w:rPr>
          <w:rFonts w:ascii="Times New Roman" w:eastAsia="TimesNewRoman" w:hAnsi="Times New Roman" w:cs="Times New Roman"/>
          <w:sz w:val="24"/>
          <w:szCs w:val="24"/>
          <w:lang w:eastAsia="ru-RU"/>
        </w:rPr>
        <w:t>__________</w:t>
      </w:r>
      <w:r w:rsidRPr="005065D9">
        <w:rPr>
          <w:rFonts w:ascii="Times New Roman" w:eastAsia="Times New Roman" w:hAnsi="Times New Roman" w:cs="Times New Roman"/>
          <w:sz w:val="24"/>
          <w:szCs w:val="24"/>
          <w:lang w:eastAsia="ru-RU"/>
        </w:rPr>
        <w:t xml:space="preserve"> году способствовала реализация</w:t>
      </w:r>
      <w:r w:rsidRPr="005065D9">
        <w:rPr>
          <w:rFonts w:ascii="Times New Roman" w:eastAsia="Times New Roman" w:hAnsi="Times New Roman" w:cs="Times New Roman"/>
          <w:kern w:val="2"/>
          <w:sz w:val="24"/>
          <w:szCs w:val="24"/>
          <w:lang w:eastAsia="ru-RU"/>
        </w:rPr>
        <w:t xml:space="preserve"> ответственным исполнителем, соисполнителем и участниками </w:t>
      </w:r>
      <w:r w:rsidR="004A45D7" w:rsidRPr="005065D9">
        <w:rPr>
          <w:rFonts w:ascii="Times New Roman" w:eastAsia="Times New Roman" w:hAnsi="Times New Roman" w:cs="Times New Roman"/>
          <w:sz w:val="24"/>
          <w:szCs w:val="24"/>
          <w:lang w:eastAsia="ru-RU"/>
        </w:rPr>
        <w:t>муниципальной</w:t>
      </w:r>
      <w:r w:rsidRPr="005065D9">
        <w:rPr>
          <w:rFonts w:ascii="Times New Roman" w:eastAsia="Times New Roman" w:hAnsi="Times New Roman" w:cs="Times New Roman"/>
          <w:sz w:val="24"/>
          <w:szCs w:val="24"/>
          <w:lang w:eastAsia="ru-RU"/>
        </w:rPr>
        <w:t xml:space="preserve"> программы</w:t>
      </w:r>
      <w:r w:rsidRPr="005065D9">
        <w:rPr>
          <w:rFonts w:ascii="Times New Roman" w:eastAsia="Times New Roman" w:hAnsi="Times New Roman" w:cs="Times New Roman"/>
          <w:kern w:val="2"/>
          <w:sz w:val="24"/>
          <w:szCs w:val="24"/>
          <w:lang w:eastAsia="ru-RU"/>
        </w:rPr>
        <w:t xml:space="preserve"> основных мероприятий, приоритетных основных мероприятий и мероприятий ведомственных целевых программ.</w:t>
      </w:r>
    </w:p>
    <w:p w:rsidR="00E37CB2" w:rsidRPr="005065D9" w:rsidRDefault="00E37CB2" w:rsidP="004A45D7">
      <w:pPr>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В рамках подпрограммы 1 </w:t>
      </w:r>
      <w:r w:rsidRPr="005065D9">
        <w:rPr>
          <w:rFonts w:ascii="Times New Roman" w:eastAsia="TimesNewRoman" w:hAnsi="Times New Roman" w:cs="Times New Roman"/>
          <w:kern w:val="2"/>
          <w:sz w:val="24"/>
          <w:szCs w:val="24"/>
          <w:lang w:eastAsia="ru-RU"/>
        </w:rPr>
        <w:t>«</w:t>
      </w:r>
      <w:r w:rsidR="00B25445" w:rsidRPr="005065D9">
        <w:rPr>
          <w:rFonts w:ascii="Times New Roman" w:eastAsia="TimesNewRoman" w:hAnsi="Times New Roman" w:cs="Times New Roman"/>
          <w:kern w:val="2"/>
          <w:sz w:val="24"/>
          <w:szCs w:val="24"/>
          <w:lang w:eastAsia="ru-RU"/>
        </w:rPr>
        <w:t>____</w:t>
      </w:r>
      <w:r w:rsidR="00B25445" w:rsidRPr="005065D9">
        <w:rPr>
          <w:rFonts w:ascii="Times New Roman" w:eastAsia="TimesNewRoman" w:hAnsi="Times New Roman" w:cs="Times New Roman"/>
          <w:i/>
          <w:kern w:val="2"/>
          <w:sz w:val="24"/>
          <w:szCs w:val="24"/>
          <w:lang w:eastAsia="ru-RU"/>
        </w:rPr>
        <w:t>______</w:t>
      </w:r>
      <w:r w:rsidRPr="005065D9">
        <w:rPr>
          <w:rFonts w:ascii="Times New Roman" w:eastAsia="Times New Roman" w:hAnsi="Times New Roman" w:cs="Times New Roman"/>
          <w:sz w:val="24"/>
          <w:szCs w:val="24"/>
          <w:lang w:eastAsia="ru-RU"/>
        </w:rPr>
        <w:t>»</w:t>
      </w:r>
      <w:r w:rsidR="00B24644" w:rsidRPr="005065D9">
        <w:rPr>
          <w:rFonts w:ascii="Times New Roman" w:eastAsia="Times New Roman" w:hAnsi="Times New Roman" w:cs="Times New Roman"/>
          <w:i/>
          <w:iCs/>
          <w:sz w:val="24"/>
          <w:szCs w:val="24"/>
          <w:lang w:eastAsia="ru-RU"/>
        </w:rPr>
        <w:t>(наименование)</w:t>
      </w:r>
      <w:r w:rsidRPr="005065D9">
        <w:rPr>
          <w:rFonts w:ascii="Times New Roman" w:eastAsia="Times New Roman" w:hAnsi="Times New Roman" w:cs="Times New Roman"/>
          <w:sz w:val="24"/>
          <w:szCs w:val="24"/>
          <w:lang w:eastAsia="ru-RU"/>
        </w:rPr>
        <w:t xml:space="preserve">, </w:t>
      </w:r>
      <w:r w:rsidRPr="005065D9">
        <w:rPr>
          <w:rFonts w:ascii="Times New Roman" w:eastAsia="Times New Roman" w:hAnsi="Times New Roman" w:cs="Times New Roman"/>
          <w:kern w:val="2"/>
          <w:sz w:val="24"/>
          <w:szCs w:val="24"/>
          <w:lang w:eastAsia="ru-RU"/>
        </w:rPr>
        <w:t>предусмотрена</w:t>
      </w:r>
      <w:r w:rsidR="000D64B9">
        <w:rPr>
          <w:rFonts w:ascii="Times New Roman" w:eastAsia="Times New Roman" w:hAnsi="Times New Roman" w:cs="Times New Roman"/>
          <w:kern w:val="2"/>
          <w:sz w:val="24"/>
          <w:szCs w:val="24"/>
          <w:lang w:eastAsia="ru-RU"/>
        </w:rPr>
        <w:t xml:space="preserve"> </w:t>
      </w:r>
      <w:r w:rsidRPr="005065D9">
        <w:rPr>
          <w:rFonts w:ascii="Times New Roman" w:eastAsia="Times New Roman" w:hAnsi="Times New Roman" w:cs="Times New Roman"/>
          <w:kern w:val="2"/>
          <w:sz w:val="24"/>
          <w:szCs w:val="24"/>
          <w:lang w:eastAsia="ru-RU"/>
        </w:rPr>
        <w:t>реализация ________</w:t>
      </w:r>
      <w:bookmarkStart w:id="24" w:name="_Hlk111037790"/>
      <w:r w:rsidR="00B24644" w:rsidRPr="005065D9">
        <w:rPr>
          <w:rFonts w:ascii="Times New Roman" w:eastAsia="Times New Roman" w:hAnsi="Times New Roman" w:cs="Times New Roman"/>
          <w:i/>
          <w:iCs/>
          <w:kern w:val="2"/>
          <w:sz w:val="24"/>
          <w:szCs w:val="24"/>
          <w:lang w:eastAsia="ru-RU"/>
        </w:rPr>
        <w:t>(количество)</w:t>
      </w:r>
      <w:bookmarkEnd w:id="24"/>
      <w:r w:rsidRPr="005065D9">
        <w:rPr>
          <w:rFonts w:ascii="Times New Roman" w:eastAsia="Times New Roman" w:hAnsi="Times New Roman" w:cs="Times New Roman"/>
          <w:kern w:val="2"/>
          <w:sz w:val="24"/>
          <w:szCs w:val="24"/>
          <w:lang w:eastAsia="ru-RU"/>
        </w:rPr>
        <w:t xml:space="preserve"> основных мероприятий, ________</w:t>
      </w:r>
      <w:r w:rsidR="00B24644" w:rsidRPr="005065D9">
        <w:rPr>
          <w:rFonts w:ascii="Times New Roman" w:eastAsia="Times New Roman" w:hAnsi="Times New Roman" w:cs="Times New Roman"/>
          <w:i/>
          <w:iCs/>
          <w:kern w:val="2"/>
          <w:sz w:val="24"/>
          <w:szCs w:val="24"/>
          <w:lang w:eastAsia="ru-RU"/>
        </w:rPr>
        <w:t xml:space="preserve">(количество) </w:t>
      </w:r>
      <w:r w:rsidRPr="005065D9">
        <w:rPr>
          <w:rFonts w:ascii="Times New Roman" w:eastAsia="Times New Roman" w:hAnsi="Times New Roman" w:cs="Times New Roman"/>
          <w:kern w:val="2"/>
          <w:sz w:val="24"/>
          <w:szCs w:val="24"/>
          <w:lang w:eastAsia="ru-RU"/>
        </w:rPr>
        <w:t>приоритетных основных мероприятий и _______</w:t>
      </w:r>
      <w:r w:rsidR="00B24644" w:rsidRPr="005065D9">
        <w:rPr>
          <w:rFonts w:ascii="Times New Roman" w:eastAsia="Times New Roman" w:hAnsi="Times New Roman" w:cs="Times New Roman"/>
          <w:i/>
          <w:iCs/>
          <w:kern w:val="2"/>
          <w:sz w:val="24"/>
          <w:szCs w:val="24"/>
          <w:lang w:eastAsia="ru-RU"/>
        </w:rPr>
        <w:t>(количество)</w:t>
      </w:r>
      <w:r w:rsidRPr="005065D9">
        <w:rPr>
          <w:rFonts w:ascii="Times New Roman" w:eastAsia="Times New Roman" w:hAnsi="Times New Roman" w:cs="Times New Roman"/>
          <w:kern w:val="2"/>
          <w:sz w:val="24"/>
          <w:szCs w:val="24"/>
          <w:lang w:eastAsia="ru-RU"/>
        </w:rPr>
        <w:t xml:space="preserve"> контрольных событий.</w:t>
      </w:r>
    </w:p>
    <w:p w:rsidR="00E37CB2" w:rsidRPr="005065D9" w:rsidRDefault="00E37CB2" w:rsidP="00E37CB2">
      <w:pPr>
        <w:spacing w:after="0" w:line="276" w:lineRule="auto"/>
        <w:rPr>
          <w:rFonts w:ascii="Times New Roman" w:eastAsia="Calibri" w:hAnsi="Times New Roman" w:cs="Times New Roman"/>
          <w:vanish/>
          <w:sz w:val="24"/>
          <w:szCs w:val="24"/>
        </w:rPr>
      </w:pPr>
    </w:p>
    <w:p w:rsidR="00E37CB2" w:rsidRPr="005065D9" w:rsidRDefault="00E37CB2" w:rsidP="00630038">
      <w:pPr>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Основное мероприятие 1.1. «__________________»</w:t>
      </w:r>
      <w:r w:rsidR="00B24644" w:rsidRPr="005065D9">
        <w:rPr>
          <w:rFonts w:ascii="Times New Roman" w:eastAsia="Times New Roman" w:hAnsi="Times New Roman" w:cs="Times New Roman"/>
          <w:i/>
          <w:iCs/>
          <w:kern w:val="2"/>
          <w:sz w:val="24"/>
          <w:szCs w:val="24"/>
          <w:lang w:eastAsia="ru-RU"/>
        </w:rPr>
        <w:t>(наименование)</w:t>
      </w:r>
      <w:r w:rsidRPr="005065D9">
        <w:rPr>
          <w:rFonts w:ascii="Times New Roman" w:eastAsia="Times New Roman" w:hAnsi="Times New Roman" w:cs="Times New Roman"/>
          <w:kern w:val="2"/>
          <w:sz w:val="24"/>
          <w:szCs w:val="24"/>
          <w:lang w:eastAsia="ru-RU"/>
        </w:rPr>
        <w:br/>
        <w:t xml:space="preserve">выполнено/выполнено не в полном объеме/не выполнено </w:t>
      </w:r>
      <w:r w:rsidRPr="005065D9">
        <w:rPr>
          <w:rFonts w:ascii="Times New Roman" w:eastAsia="Times New Roman" w:hAnsi="Times New Roman" w:cs="Times New Roman"/>
          <w:i/>
          <w:kern w:val="2"/>
          <w:sz w:val="24"/>
          <w:szCs w:val="24"/>
          <w:lang w:eastAsia="ru-RU"/>
        </w:rPr>
        <w:t>(в случае невыполнения/выполнения не в полном объеме указать причины)</w:t>
      </w:r>
      <w:r w:rsidRPr="005065D9">
        <w:rPr>
          <w:rFonts w:ascii="Times New Roman" w:eastAsia="Times New Roman" w:hAnsi="Times New Roman" w:cs="Times New Roman"/>
          <w:kern w:val="2"/>
          <w:sz w:val="24"/>
          <w:szCs w:val="24"/>
          <w:lang w:eastAsia="ru-RU"/>
        </w:rPr>
        <w:t xml:space="preserve">. </w:t>
      </w:r>
      <w:r w:rsidRPr="005065D9">
        <w:rPr>
          <w:rFonts w:ascii="Times New Roman" w:eastAsia="Times New Roman" w:hAnsi="Times New Roman" w:cs="Times New Roman"/>
          <w:i/>
          <w:kern w:val="2"/>
          <w:sz w:val="24"/>
          <w:szCs w:val="24"/>
          <w:lang w:eastAsia="ru-RU"/>
        </w:rPr>
        <w:t>Кратко указываются результаты реализации основного мероприятия.</w:t>
      </w:r>
    </w:p>
    <w:p w:rsidR="00E37CB2" w:rsidRPr="005065D9" w:rsidRDefault="00E37CB2" w:rsidP="004A45D7">
      <w:pPr>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Приоритетное основное мероприятие 1.2. «________________»</w:t>
      </w:r>
      <w:r w:rsidR="00B24644" w:rsidRPr="005065D9">
        <w:rPr>
          <w:rFonts w:ascii="Times New Roman" w:eastAsia="Times New Roman" w:hAnsi="Times New Roman" w:cs="Times New Roman"/>
          <w:i/>
          <w:iCs/>
          <w:kern w:val="2"/>
          <w:sz w:val="24"/>
          <w:szCs w:val="24"/>
          <w:lang w:eastAsia="ru-RU"/>
        </w:rPr>
        <w:t>(наименование)</w:t>
      </w:r>
      <w:r w:rsidRPr="005065D9">
        <w:rPr>
          <w:rFonts w:ascii="Times New Roman" w:eastAsia="Times New Roman" w:hAnsi="Times New Roman" w:cs="Times New Roman"/>
          <w:kern w:val="2"/>
          <w:sz w:val="24"/>
          <w:szCs w:val="24"/>
          <w:lang w:eastAsia="ru-RU"/>
        </w:rPr>
        <w:t xml:space="preserve">выполнено/выполнено не в полном объеме/не выполнено </w:t>
      </w:r>
      <w:r w:rsidRPr="005065D9">
        <w:rPr>
          <w:rFonts w:ascii="Times New Roman" w:eastAsia="Times New Roman" w:hAnsi="Times New Roman" w:cs="Times New Roman"/>
          <w:i/>
          <w:kern w:val="2"/>
          <w:sz w:val="24"/>
          <w:szCs w:val="24"/>
          <w:lang w:eastAsia="ru-RU"/>
        </w:rPr>
        <w:t>(в случае невыполнения/выполнения не в полном объеме указать причины)</w:t>
      </w:r>
      <w:r w:rsidRPr="005065D9">
        <w:rPr>
          <w:rFonts w:ascii="Times New Roman" w:eastAsia="Times New Roman" w:hAnsi="Times New Roman" w:cs="Times New Roman"/>
          <w:kern w:val="2"/>
          <w:sz w:val="24"/>
          <w:szCs w:val="24"/>
          <w:lang w:eastAsia="ru-RU"/>
        </w:rPr>
        <w:t xml:space="preserve">. </w:t>
      </w:r>
      <w:r w:rsidRPr="005065D9">
        <w:rPr>
          <w:rFonts w:ascii="Times New Roman" w:eastAsia="Times New Roman" w:hAnsi="Times New Roman" w:cs="Times New Roman"/>
          <w:i/>
          <w:kern w:val="2"/>
          <w:sz w:val="24"/>
          <w:szCs w:val="24"/>
          <w:lang w:eastAsia="ru-RU"/>
        </w:rPr>
        <w:t>Кратко указываются результаты реализации основного мероприятия.</w:t>
      </w:r>
    </w:p>
    <w:p w:rsidR="00E37CB2" w:rsidRPr="005065D9" w:rsidRDefault="00E37CB2" w:rsidP="005F2190">
      <w:pPr>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По подпрограмме 1 «</w:t>
      </w:r>
      <w:r w:rsidR="00B25445" w:rsidRPr="005065D9">
        <w:rPr>
          <w:rFonts w:ascii="Times New Roman" w:eastAsia="TimesNewRoman" w:hAnsi="Times New Roman" w:cs="Times New Roman"/>
          <w:kern w:val="2"/>
          <w:sz w:val="24"/>
          <w:szCs w:val="24"/>
          <w:lang w:eastAsia="ru-RU"/>
        </w:rPr>
        <w:t>____</w:t>
      </w:r>
      <w:r w:rsidR="00B25445" w:rsidRPr="005065D9">
        <w:rPr>
          <w:rFonts w:ascii="Times New Roman" w:eastAsia="TimesNewRoman" w:hAnsi="Times New Roman" w:cs="Times New Roman"/>
          <w:i/>
          <w:kern w:val="2"/>
          <w:sz w:val="24"/>
          <w:szCs w:val="24"/>
          <w:lang w:eastAsia="ru-RU"/>
        </w:rPr>
        <w:t>______</w:t>
      </w:r>
      <w:r w:rsidRPr="005065D9">
        <w:rPr>
          <w:rFonts w:ascii="Times New Roman" w:eastAsia="Times New Roman" w:hAnsi="Times New Roman" w:cs="Times New Roman"/>
          <w:kern w:val="2"/>
          <w:sz w:val="24"/>
          <w:szCs w:val="24"/>
          <w:lang w:eastAsia="ru-RU"/>
        </w:rPr>
        <w:t>»</w:t>
      </w:r>
      <w:r w:rsidR="00B24644" w:rsidRPr="005065D9">
        <w:rPr>
          <w:rFonts w:ascii="Times New Roman" w:eastAsia="Times New Roman" w:hAnsi="Times New Roman" w:cs="Times New Roman"/>
          <w:i/>
          <w:iCs/>
          <w:kern w:val="2"/>
          <w:sz w:val="24"/>
          <w:szCs w:val="24"/>
          <w:lang w:eastAsia="ru-RU"/>
        </w:rPr>
        <w:t xml:space="preserve">(наименование) </w:t>
      </w:r>
      <w:r w:rsidRPr="005065D9">
        <w:rPr>
          <w:rFonts w:ascii="Times New Roman" w:eastAsia="Times New Roman" w:hAnsi="Times New Roman" w:cs="Times New Roman"/>
          <w:kern w:val="2"/>
          <w:sz w:val="24"/>
          <w:szCs w:val="24"/>
          <w:lang w:eastAsia="ru-RU"/>
        </w:rPr>
        <w:t xml:space="preserve">предусмотрено выполнение________ </w:t>
      </w:r>
      <w:r w:rsidR="00B24644" w:rsidRPr="005065D9">
        <w:rPr>
          <w:rFonts w:ascii="Times New Roman" w:eastAsia="Times New Roman" w:hAnsi="Times New Roman" w:cs="Times New Roman"/>
          <w:i/>
          <w:iCs/>
          <w:kern w:val="2"/>
          <w:sz w:val="24"/>
          <w:szCs w:val="24"/>
          <w:lang w:eastAsia="ru-RU"/>
        </w:rPr>
        <w:t>(количество)</w:t>
      </w:r>
      <w:r w:rsidRPr="005065D9">
        <w:rPr>
          <w:rFonts w:ascii="Times New Roman" w:eastAsia="Times New Roman" w:hAnsi="Times New Roman" w:cs="Times New Roman"/>
          <w:kern w:val="2"/>
          <w:sz w:val="24"/>
          <w:szCs w:val="24"/>
          <w:lang w:eastAsia="ru-RU"/>
        </w:rPr>
        <w:t xml:space="preserve">контрольных событий, из них достигнуто в установленные </w:t>
      </w:r>
      <w:r w:rsidRPr="005065D9">
        <w:rPr>
          <w:rFonts w:ascii="Times New Roman" w:eastAsia="Times New Roman" w:hAnsi="Times New Roman" w:cs="Times New Roman"/>
          <w:kern w:val="2"/>
          <w:sz w:val="24"/>
          <w:szCs w:val="24"/>
          <w:lang w:eastAsia="ru-RU"/>
        </w:rPr>
        <w:lastRenderedPageBreak/>
        <w:t>сроки – ________</w:t>
      </w:r>
      <w:r w:rsidR="00B24644" w:rsidRPr="005065D9">
        <w:rPr>
          <w:rFonts w:ascii="Times New Roman" w:eastAsia="Times New Roman" w:hAnsi="Times New Roman" w:cs="Times New Roman"/>
          <w:i/>
          <w:iCs/>
          <w:kern w:val="2"/>
          <w:sz w:val="24"/>
          <w:szCs w:val="24"/>
          <w:lang w:eastAsia="ru-RU"/>
        </w:rPr>
        <w:t>(количество)</w:t>
      </w:r>
      <w:r w:rsidRPr="005065D9">
        <w:rPr>
          <w:rFonts w:ascii="Times New Roman" w:eastAsia="Times New Roman" w:hAnsi="Times New Roman" w:cs="Times New Roman"/>
          <w:kern w:val="2"/>
          <w:sz w:val="24"/>
          <w:szCs w:val="24"/>
          <w:lang w:eastAsia="ru-RU"/>
        </w:rPr>
        <w:t>, с нарушением срока – ________</w:t>
      </w:r>
      <w:r w:rsidR="00B24644" w:rsidRPr="005065D9">
        <w:rPr>
          <w:rFonts w:ascii="Times New Roman" w:eastAsia="Times New Roman" w:hAnsi="Times New Roman" w:cs="Times New Roman"/>
          <w:i/>
          <w:iCs/>
          <w:kern w:val="2"/>
          <w:sz w:val="24"/>
          <w:szCs w:val="24"/>
          <w:lang w:eastAsia="ru-RU"/>
        </w:rPr>
        <w:t>(количество)</w:t>
      </w:r>
      <w:r w:rsidRPr="005065D9">
        <w:rPr>
          <w:rFonts w:ascii="Times New Roman" w:eastAsia="Times New Roman" w:hAnsi="Times New Roman" w:cs="Times New Roman"/>
          <w:kern w:val="2"/>
          <w:sz w:val="24"/>
          <w:szCs w:val="24"/>
          <w:lang w:eastAsia="ru-RU"/>
        </w:rPr>
        <w:t>; не достигнуто – ________</w:t>
      </w:r>
      <w:r w:rsidR="00B24644" w:rsidRPr="005065D9">
        <w:rPr>
          <w:rFonts w:ascii="Times New Roman" w:eastAsia="Times New Roman" w:hAnsi="Times New Roman" w:cs="Times New Roman"/>
          <w:i/>
          <w:iCs/>
          <w:kern w:val="2"/>
          <w:sz w:val="24"/>
          <w:szCs w:val="24"/>
          <w:lang w:eastAsia="ru-RU"/>
        </w:rPr>
        <w:t>(количество)</w:t>
      </w:r>
      <w:r w:rsidR="005F2190">
        <w:rPr>
          <w:rFonts w:ascii="Times New Roman" w:eastAsia="Times New Roman" w:hAnsi="Times New Roman" w:cs="Times New Roman"/>
          <w:i/>
          <w:iCs/>
          <w:kern w:val="2"/>
          <w:sz w:val="24"/>
          <w:szCs w:val="24"/>
          <w:lang w:eastAsia="ru-RU"/>
        </w:rPr>
        <w:t>.</w:t>
      </w:r>
      <w:r w:rsidRPr="005065D9">
        <w:rPr>
          <w:rFonts w:ascii="Times New Roman" w:eastAsia="Times New Roman" w:hAnsi="Times New Roman" w:cs="Times New Roman"/>
          <w:kern w:val="2"/>
          <w:sz w:val="24"/>
          <w:szCs w:val="24"/>
          <w:lang w:eastAsia="ru-RU"/>
        </w:rPr>
        <w:br/>
      </w:r>
      <w:r w:rsidRPr="005065D9">
        <w:rPr>
          <w:rFonts w:ascii="Times New Roman" w:eastAsia="Times New Roman" w:hAnsi="Times New Roman" w:cs="Times New Roman"/>
          <w:i/>
          <w:kern w:val="2"/>
          <w:sz w:val="24"/>
          <w:szCs w:val="24"/>
          <w:lang w:eastAsia="ru-RU"/>
        </w:rPr>
        <w:t>(по недостигнутым, достигнутым с нарушением срока контрольным событиям указываются причины)</w:t>
      </w:r>
      <w:r w:rsidRPr="005065D9">
        <w:rPr>
          <w:rFonts w:ascii="Times New Roman" w:eastAsia="Times New Roman" w:hAnsi="Times New Roman" w:cs="Times New Roman"/>
          <w:kern w:val="2"/>
          <w:sz w:val="24"/>
          <w:szCs w:val="24"/>
          <w:lang w:eastAsia="ru-RU"/>
        </w:rPr>
        <w:t xml:space="preserve">. </w:t>
      </w:r>
    </w:p>
    <w:p w:rsidR="00E37CB2" w:rsidRPr="005065D9" w:rsidRDefault="00E37CB2" w:rsidP="00E37CB2">
      <w:pPr>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w:t>
      </w:r>
    </w:p>
    <w:p w:rsidR="00E37CB2" w:rsidRPr="005065D9" w:rsidRDefault="00E37CB2" w:rsidP="00E37CB2">
      <w:pPr>
        <w:spacing w:after="0" w:line="240" w:lineRule="auto"/>
        <w:ind w:firstLine="709"/>
        <w:jc w:val="both"/>
        <w:rPr>
          <w:rFonts w:ascii="Times New Roman" w:eastAsia="Times New Roman" w:hAnsi="Times New Roman" w:cs="Times New Roman"/>
          <w:sz w:val="24"/>
          <w:szCs w:val="24"/>
          <w:lang w:eastAsia="ru-RU"/>
        </w:rPr>
      </w:pPr>
      <w:r w:rsidRPr="005065D9">
        <w:rPr>
          <w:rFonts w:ascii="Times New Roman" w:eastAsia="Times New Roman" w:hAnsi="Times New Roman" w:cs="Times New Roman"/>
          <w:sz w:val="24"/>
          <w:szCs w:val="24"/>
          <w:lang w:eastAsia="ru-RU"/>
        </w:rPr>
        <w:t xml:space="preserve">Сведения о выполнении основных мероприятий, </w:t>
      </w:r>
      <w:r w:rsidRPr="005065D9">
        <w:rPr>
          <w:rFonts w:ascii="Times New Roman" w:eastAsia="Times New Roman" w:hAnsi="Times New Roman" w:cs="Times New Roman"/>
          <w:kern w:val="2"/>
          <w:sz w:val="24"/>
          <w:szCs w:val="24"/>
          <w:lang w:eastAsia="ru-RU"/>
        </w:rPr>
        <w:t xml:space="preserve">приоритетных основных мероприятий </w:t>
      </w:r>
      <w:r w:rsidRPr="005065D9">
        <w:rPr>
          <w:rFonts w:ascii="Times New Roman" w:eastAsia="Times New Roman" w:hAnsi="Times New Roman" w:cs="Times New Roman"/>
          <w:sz w:val="24"/>
          <w:szCs w:val="24"/>
          <w:lang w:eastAsia="ru-RU"/>
        </w:rPr>
        <w:t xml:space="preserve">и мероприятий ведомственных целевых программ, а также контрольных событий </w:t>
      </w:r>
      <w:r w:rsidR="004A45D7" w:rsidRPr="005065D9">
        <w:rPr>
          <w:rFonts w:ascii="Times New Roman" w:eastAsia="Times New Roman" w:hAnsi="Times New Roman" w:cs="Times New Roman"/>
          <w:kern w:val="2"/>
          <w:sz w:val="24"/>
          <w:szCs w:val="24"/>
          <w:lang w:eastAsia="ru-RU"/>
        </w:rPr>
        <w:t>муниципальной</w:t>
      </w:r>
      <w:r w:rsidRPr="005065D9">
        <w:rPr>
          <w:rFonts w:ascii="Times New Roman" w:eastAsia="Times New Roman" w:hAnsi="Times New Roman" w:cs="Times New Roman"/>
          <w:sz w:val="24"/>
          <w:szCs w:val="24"/>
          <w:lang w:eastAsia="ru-RU"/>
        </w:rPr>
        <w:t xml:space="preserve"> программы приведены в приложении № 1 к отчету о реализации </w:t>
      </w:r>
      <w:r w:rsidR="004A45D7" w:rsidRPr="005065D9">
        <w:rPr>
          <w:rFonts w:ascii="Times New Roman" w:eastAsia="Times New Roman" w:hAnsi="Times New Roman" w:cs="Times New Roman"/>
          <w:kern w:val="2"/>
          <w:sz w:val="24"/>
          <w:szCs w:val="24"/>
          <w:lang w:eastAsia="ru-RU"/>
        </w:rPr>
        <w:t>муниципальной</w:t>
      </w:r>
      <w:r w:rsidRPr="005065D9">
        <w:rPr>
          <w:rFonts w:ascii="Times New Roman" w:eastAsia="Times New Roman" w:hAnsi="Times New Roman" w:cs="Times New Roman"/>
          <w:sz w:val="24"/>
          <w:szCs w:val="24"/>
          <w:lang w:eastAsia="ru-RU"/>
        </w:rPr>
        <w:t xml:space="preserve"> программы.</w:t>
      </w:r>
    </w:p>
    <w:p w:rsidR="00E37CB2" w:rsidRPr="005065D9" w:rsidRDefault="00E37CB2" w:rsidP="00E37CB2">
      <w:pPr>
        <w:spacing w:after="0" w:line="240" w:lineRule="auto"/>
        <w:jc w:val="both"/>
        <w:rPr>
          <w:rFonts w:ascii="Times New Roman" w:eastAsia="Times New Roman" w:hAnsi="Times New Roman" w:cs="Times New Roman"/>
          <w:sz w:val="24"/>
          <w:szCs w:val="24"/>
          <w:lang w:eastAsia="ru-RU"/>
        </w:rPr>
      </w:pPr>
    </w:p>
    <w:p w:rsidR="00F176C0" w:rsidRPr="005065D9" w:rsidRDefault="00F176C0" w:rsidP="00F176C0">
      <w:pPr>
        <w:tabs>
          <w:tab w:val="left" w:pos="1276"/>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Раздел 3. Анализ факторов, повлиявших </w:t>
      </w:r>
      <w:r w:rsidRPr="005065D9">
        <w:rPr>
          <w:rFonts w:ascii="Times New Roman" w:eastAsia="Times New Roman" w:hAnsi="Times New Roman" w:cs="Times New Roman"/>
          <w:kern w:val="2"/>
          <w:sz w:val="24"/>
          <w:szCs w:val="24"/>
          <w:lang w:eastAsia="ru-RU"/>
        </w:rPr>
        <w:br/>
        <w:t xml:space="preserve">на ход реализации </w:t>
      </w:r>
      <w:bookmarkStart w:id="25" w:name="_Hlk111039647"/>
      <w:r w:rsidR="00FA08D0" w:rsidRPr="005065D9">
        <w:rPr>
          <w:rFonts w:ascii="Times New Roman" w:eastAsia="Times New Roman" w:hAnsi="Times New Roman" w:cs="Times New Roman"/>
          <w:kern w:val="2"/>
          <w:sz w:val="24"/>
          <w:szCs w:val="24"/>
          <w:lang w:eastAsia="ru-RU"/>
        </w:rPr>
        <w:t>муниципальной</w:t>
      </w:r>
      <w:bookmarkEnd w:id="25"/>
      <w:r w:rsidRPr="005065D9">
        <w:rPr>
          <w:rFonts w:ascii="Times New Roman" w:eastAsia="Times New Roman" w:hAnsi="Times New Roman" w:cs="Times New Roman"/>
          <w:kern w:val="2"/>
          <w:sz w:val="24"/>
          <w:szCs w:val="24"/>
          <w:lang w:eastAsia="ru-RU"/>
        </w:rPr>
        <w:t xml:space="preserve"> программы</w:t>
      </w:r>
    </w:p>
    <w:p w:rsidR="00F176C0" w:rsidRPr="005065D9" w:rsidRDefault="00F176C0" w:rsidP="00F176C0">
      <w:pPr>
        <w:tabs>
          <w:tab w:val="left" w:pos="1276"/>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F176C0" w:rsidRPr="005065D9" w:rsidRDefault="00F176C0" w:rsidP="00FA08D0">
      <w:pPr>
        <w:tabs>
          <w:tab w:val="left" w:pos="567"/>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В </w:t>
      </w:r>
      <w:r w:rsidRPr="005065D9">
        <w:rPr>
          <w:rFonts w:ascii="Times New Roman" w:eastAsia="TimesNewRoman" w:hAnsi="Times New Roman" w:cs="Times New Roman"/>
          <w:kern w:val="2"/>
          <w:sz w:val="24"/>
          <w:szCs w:val="24"/>
          <w:lang w:eastAsia="ru-RU"/>
        </w:rPr>
        <w:t>__________</w:t>
      </w:r>
      <w:r w:rsidR="00FA08D0" w:rsidRPr="005065D9">
        <w:rPr>
          <w:rFonts w:ascii="Times New Roman" w:eastAsia="TimesNewRoman" w:hAnsi="Times New Roman" w:cs="Times New Roman"/>
          <w:i/>
          <w:iCs/>
          <w:kern w:val="2"/>
          <w:sz w:val="24"/>
          <w:szCs w:val="24"/>
          <w:lang w:eastAsia="ru-RU"/>
        </w:rPr>
        <w:t>(отчетный год)</w:t>
      </w:r>
      <w:r w:rsidRPr="005065D9">
        <w:rPr>
          <w:rFonts w:ascii="Times New Roman" w:eastAsia="Times New Roman" w:hAnsi="Times New Roman" w:cs="Times New Roman"/>
          <w:kern w:val="2"/>
          <w:sz w:val="24"/>
          <w:szCs w:val="24"/>
          <w:lang w:eastAsia="ru-RU"/>
        </w:rPr>
        <w:t xml:space="preserve"> году на ход реализации </w:t>
      </w:r>
      <w:bookmarkStart w:id="26" w:name="_Hlk111039689"/>
      <w:r w:rsidR="00FA08D0" w:rsidRPr="005065D9">
        <w:rPr>
          <w:rFonts w:ascii="Times New Roman" w:eastAsia="Times New Roman" w:hAnsi="Times New Roman" w:cs="Times New Roman"/>
          <w:kern w:val="2"/>
          <w:sz w:val="24"/>
          <w:szCs w:val="24"/>
          <w:lang w:eastAsia="ru-RU"/>
        </w:rPr>
        <w:t>муниципальной</w:t>
      </w:r>
      <w:bookmarkEnd w:id="26"/>
      <w:r w:rsidRPr="005065D9">
        <w:rPr>
          <w:rFonts w:ascii="Times New Roman" w:eastAsia="Times New Roman" w:hAnsi="Times New Roman" w:cs="Times New Roman"/>
          <w:kern w:val="2"/>
          <w:sz w:val="24"/>
          <w:szCs w:val="24"/>
          <w:lang w:eastAsia="ru-RU"/>
        </w:rPr>
        <w:t xml:space="preserve"> программы</w:t>
      </w:r>
      <w:r w:rsidR="00FA08D0" w:rsidRPr="005065D9">
        <w:rPr>
          <w:rFonts w:ascii="Times New Roman" w:eastAsia="Times New Roman" w:hAnsi="Times New Roman" w:cs="Times New Roman"/>
          <w:kern w:val="2"/>
          <w:sz w:val="24"/>
          <w:szCs w:val="24"/>
          <w:lang w:eastAsia="ru-RU"/>
        </w:rPr>
        <w:t xml:space="preserve"> о</w:t>
      </w:r>
      <w:r w:rsidRPr="005065D9">
        <w:rPr>
          <w:rFonts w:ascii="Times New Roman" w:eastAsia="Times New Roman" w:hAnsi="Times New Roman" w:cs="Times New Roman"/>
          <w:kern w:val="2"/>
          <w:sz w:val="24"/>
          <w:szCs w:val="24"/>
          <w:lang w:eastAsia="ru-RU"/>
        </w:rPr>
        <w:t>казывали влияние следующие факторы:</w:t>
      </w:r>
    </w:p>
    <w:p w:rsidR="00F176C0" w:rsidRPr="005065D9" w:rsidRDefault="00F176C0" w:rsidP="00F176C0">
      <w:pPr>
        <w:tabs>
          <w:tab w:val="left" w:pos="567"/>
        </w:tabs>
        <w:autoSpaceDE w:val="0"/>
        <w:autoSpaceDN w:val="0"/>
        <w:adjustRightInd w:val="0"/>
        <w:spacing w:after="0" w:line="240" w:lineRule="auto"/>
        <w:ind w:firstLine="709"/>
        <w:jc w:val="both"/>
        <w:rPr>
          <w:rFonts w:ascii="Times New Roman" w:eastAsia="Times New Roman" w:hAnsi="Times New Roman" w:cs="Times New Roman"/>
          <w:i/>
          <w:kern w:val="2"/>
          <w:sz w:val="24"/>
          <w:szCs w:val="24"/>
          <w:lang w:eastAsia="ru-RU"/>
        </w:rPr>
      </w:pPr>
      <w:r w:rsidRPr="005065D9">
        <w:rPr>
          <w:rFonts w:ascii="Times New Roman" w:eastAsia="Times New Roman" w:hAnsi="Times New Roman" w:cs="Times New Roman"/>
          <w:i/>
          <w:kern w:val="2"/>
          <w:sz w:val="24"/>
          <w:szCs w:val="24"/>
          <w:lang w:eastAsia="ru-RU"/>
        </w:rPr>
        <w:t>фактор 1;</w:t>
      </w:r>
    </w:p>
    <w:p w:rsidR="00F176C0" w:rsidRPr="005065D9" w:rsidRDefault="00F176C0" w:rsidP="00F176C0">
      <w:pPr>
        <w:tabs>
          <w:tab w:val="left" w:pos="567"/>
        </w:tabs>
        <w:autoSpaceDE w:val="0"/>
        <w:autoSpaceDN w:val="0"/>
        <w:adjustRightInd w:val="0"/>
        <w:spacing w:after="0" w:line="240" w:lineRule="auto"/>
        <w:ind w:firstLine="709"/>
        <w:jc w:val="both"/>
        <w:rPr>
          <w:rFonts w:ascii="Times New Roman" w:eastAsia="Times New Roman" w:hAnsi="Times New Roman" w:cs="Times New Roman"/>
          <w:i/>
          <w:kern w:val="2"/>
          <w:sz w:val="24"/>
          <w:szCs w:val="24"/>
          <w:lang w:eastAsia="ru-RU"/>
        </w:rPr>
      </w:pPr>
      <w:r w:rsidRPr="005065D9">
        <w:rPr>
          <w:rFonts w:ascii="Times New Roman" w:eastAsia="Times New Roman" w:hAnsi="Times New Roman" w:cs="Times New Roman"/>
          <w:i/>
          <w:kern w:val="2"/>
          <w:sz w:val="24"/>
          <w:szCs w:val="24"/>
          <w:lang w:eastAsia="ru-RU"/>
        </w:rPr>
        <w:t>фактор 2;</w:t>
      </w:r>
    </w:p>
    <w:p w:rsidR="00F176C0" w:rsidRPr="005065D9" w:rsidRDefault="00F176C0" w:rsidP="00F176C0">
      <w:pPr>
        <w:tabs>
          <w:tab w:val="left" w:pos="567"/>
        </w:tabs>
        <w:autoSpaceDE w:val="0"/>
        <w:autoSpaceDN w:val="0"/>
        <w:adjustRightInd w:val="0"/>
        <w:spacing w:after="0" w:line="240" w:lineRule="auto"/>
        <w:ind w:firstLine="709"/>
        <w:jc w:val="both"/>
        <w:rPr>
          <w:rFonts w:ascii="Times New Roman" w:eastAsia="Times New Roman" w:hAnsi="Times New Roman" w:cs="Times New Roman"/>
          <w:i/>
          <w:kern w:val="2"/>
          <w:sz w:val="24"/>
          <w:szCs w:val="24"/>
          <w:lang w:eastAsia="ru-RU"/>
        </w:rPr>
      </w:pPr>
      <w:r w:rsidRPr="005065D9">
        <w:rPr>
          <w:rFonts w:ascii="Times New Roman" w:eastAsia="Times New Roman" w:hAnsi="Times New Roman" w:cs="Times New Roman"/>
          <w:i/>
          <w:kern w:val="2"/>
          <w:sz w:val="24"/>
          <w:szCs w:val="24"/>
          <w:lang w:eastAsia="ru-RU"/>
        </w:rPr>
        <w:t>фактор 3;</w:t>
      </w:r>
    </w:p>
    <w:p w:rsidR="00F176C0" w:rsidRPr="005065D9" w:rsidRDefault="00F176C0" w:rsidP="00F176C0">
      <w:pPr>
        <w:tabs>
          <w:tab w:val="left" w:pos="567"/>
        </w:tabs>
        <w:autoSpaceDE w:val="0"/>
        <w:autoSpaceDN w:val="0"/>
        <w:adjustRightInd w:val="0"/>
        <w:spacing w:after="0" w:line="240" w:lineRule="auto"/>
        <w:ind w:firstLine="709"/>
        <w:jc w:val="both"/>
        <w:rPr>
          <w:rFonts w:ascii="Times New Roman" w:eastAsia="Times New Roman" w:hAnsi="Times New Roman" w:cs="Times New Roman"/>
          <w:i/>
          <w:kern w:val="2"/>
          <w:sz w:val="24"/>
          <w:szCs w:val="24"/>
          <w:lang w:eastAsia="ru-RU"/>
        </w:rPr>
      </w:pPr>
      <w:r w:rsidRPr="005065D9">
        <w:rPr>
          <w:rFonts w:ascii="Times New Roman" w:eastAsia="Times New Roman" w:hAnsi="Times New Roman" w:cs="Times New Roman"/>
          <w:i/>
          <w:kern w:val="2"/>
          <w:sz w:val="24"/>
          <w:szCs w:val="24"/>
          <w:lang w:eastAsia="ru-RU"/>
        </w:rPr>
        <w:t>….</w:t>
      </w:r>
    </w:p>
    <w:p w:rsidR="00F176C0" w:rsidRPr="005065D9" w:rsidRDefault="00F176C0" w:rsidP="00F176C0">
      <w:pPr>
        <w:tabs>
          <w:tab w:val="left" w:pos="567"/>
        </w:tabs>
        <w:autoSpaceDE w:val="0"/>
        <w:autoSpaceDN w:val="0"/>
        <w:adjustRightInd w:val="0"/>
        <w:spacing w:after="0" w:line="240" w:lineRule="auto"/>
        <w:ind w:firstLine="709"/>
        <w:jc w:val="both"/>
        <w:rPr>
          <w:rFonts w:ascii="Times New Roman" w:eastAsia="Times New Roman" w:hAnsi="Times New Roman" w:cs="Times New Roman"/>
          <w:i/>
          <w:kern w:val="2"/>
          <w:sz w:val="24"/>
          <w:szCs w:val="24"/>
          <w:lang w:eastAsia="ru-RU"/>
        </w:rPr>
      </w:pPr>
      <w:r w:rsidRPr="005065D9">
        <w:rPr>
          <w:rFonts w:ascii="Times New Roman" w:eastAsia="Times New Roman" w:hAnsi="Times New Roman" w:cs="Times New Roman"/>
          <w:i/>
          <w:kern w:val="2"/>
          <w:sz w:val="24"/>
          <w:szCs w:val="24"/>
          <w:lang w:eastAsia="ru-RU"/>
        </w:rPr>
        <w:t xml:space="preserve">Влияние факторов на реализацию </w:t>
      </w:r>
      <w:r w:rsidR="00FA08D0" w:rsidRPr="005065D9">
        <w:rPr>
          <w:rFonts w:ascii="Times New Roman" w:eastAsia="Times New Roman" w:hAnsi="Times New Roman" w:cs="Times New Roman"/>
          <w:i/>
          <w:kern w:val="2"/>
          <w:sz w:val="24"/>
          <w:szCs w:val="24"/>
          <w:lang w:eastAsia="ru-RU"/>
        </w:rPr>
        <w:t>муниципальной</w:t>
      </w:r>
      <w:r w:rsidRPr="005065D9">
        <w:rPr>
          <w:rFonts w:ascii="Times New Roman" w:eastAsia="Times New Roman" w:hAnsi="Times New Roman" w:cs="Times New Roman"/>
          <w:i/>
          <w:kern w:val="2"/>
          <w:sz w:val="24"/>
          <w:szCs w:val="24"/>
          <w:lang w:eastAsia="ru-RU"/>
        </w:rPr>
        <w:t xml:space="preserve"> программы.</w:t>
      </w:r>
    </w:p>
    <w:p w:rsidR="00F176C0" w:rsidRPr="005065D9" w:rsidRDefault="00F176C0" w:rsidP="00F176C0">
      <w:pPr>
        <w:spacing w:after="0" w:line="240" w:lineRule="auto"/>
        <w:ind w:firstLine="709"/>
        <w:jc w:val="both"/>
        <w:rPr>
          <w:rFonts w:ascii="Times New Roman" w:eastAsia="Times New Roman" w:hAnsi="Times New Roman" w:cs="Times New Roman"/>
          <w:i/>
          <w:sz w:val="24"/>
          <w:szCs w:val="24"/>
          <w:lang w:eastAsia="ru-RU"/>
        </w:rPr>
      </w:pPr>
      <w:r w:rsidRPr="005065D9">
        <w:rPr>
          <w:rFonts w:ascii="Times New Roman" w:eastAsia="Times New Roman" w:hAnsi="Times New Roman" w:cs="Times New Roman"/>
          <w:i/>
          <w:sz w:val="24"/>
          <w:szCs w:val="24"/>
          <w:lang w:eastAsia="ru-RU"/>
        </w:rPr>
        <w:t>Текстовая часть раздела 3 не более 1листа.</w:t>
      </w:r>
    </w:p>
    <w:p w:rsidR="00F176C0" w:rsidRPr="005065D9" w:rsidRDefault="00F176C0" w:rsidP="00F176C0">
      <w:pPr>
        <w:tabs>
          <w:tab w:val="left" w:pos="4769"/>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ab/>
      </w:r>
    </w:p>
    <w:p w:rsidR="00F176C0" w:rsidRPr="005065D9" w:rsidRDefault="00F176C0" w:rsidP="00F176C0">
      <w:pPr>
        <w:tabs>
          <w:tab w:val="left" w:pos="1276"/>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Раздел 4. Сведения об использовании бюджетных ассигнований </w:t>
      </w:r>
      <w:r w:rsidRPr="005065D9">
        <w:rPr>
          <w:rFonts w:ascii="Times New Roman" w:eastAsia="Times New Roman" w:hAnsi="Times New Roman" w:cs="Times New Roman"/>
          <w:kern w:val="2"/>
          <w:sz w:val="24"/>
          <w:szCs w:val="24"/>
          <w:lang w:eastAsia="ru-RU"/>
        </w:rPr>
        <w:br/>
        <w:t xml:space="preserve">и внебюджетных средств на реализацию </w:t>
      </w:r>
      <w:r w:rsidR="00E96D9C" w:rsidRPr="005065D9">
        <w:rPr>
          <w:rFonts w:ascii="Times New Roman" w:eastAsia="Times New Roman" w:hAnsi="Times New Roman" w:cs="Times New Roman"/>
          <w:kern w:val="2"/>
          <w:sz w:val="24"/>
          <w:szCs w:val="24"/>
          <w:lang w:eastAsia="ru-RU"/>
        </w:rPr>
        <w:t xml:space="preserve">муниципальной </w:t>
      </w:r>
      <w:r w:rsidRPr="005065D9">
        <w:rPr>
          <w:rFonts w:ascii="Times New Roman" w:eastAsia="Times New Roman" w:hAnsi="Times New Roman" w:cs="Times New Roman"/>
          <w:kern w:val="2"/>
          <w:sz w:val="24"/>
          <w:szCs w:val="24"/>
          <w:lang w:eastAsia="ru-RU"/>
        </w:rPr>
        <w:t>программы</w:t>
      </w:r>
    </w:p>
    <w:p w:rsidR="00F176C0" w:rsidRPr="005065D9" w:rsidRDefault="00F176C0" w:rsidP="00F176C0">
      <w:pPr>
        <w:tabs>
          <w:tab w:val="left" w:pos="1276"/>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F176C0" w:rsidRPr="005065D9" w:rsidRDefault="00F176C0" w:rsidP="00BC344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Объем запланированных расходов на реализацию </w:t>
      </w:r>
      <w:r w:rsidR="00BA2BA0" w:rsidRPr="005065D9">
        <w:rPr>
          <w:rFonts w:ascii="Times New Roman" w:eastAsia="Times New Roman" w:hAnsi="Times New Roman" w:cs="Times New Roman"/>
          <w:kern w:val="2"/>
          <w:sz w:val="24"/>
          <w:szCs w:val="24"/>
          <w:lang w:eastAsia="ru-RU"/>
        </w:rPr>
        <w:t>муниципальной</w:t>
      </w:r>
      <w:r w:rsidRPr="005065D9">
        <w:rPr>
          <w:rFonts w:ascii="Times New Roman" w:eastAsia="Times New Roman" w:hAnsi="Times New Roman" w:cs="Times New Roman"/>
          <w:kern w:val="2"/>
          <w:sz w:val="24"/>
          <w:szCs w:val="24"/>
          <w:lang w:eastAsia="ru-RU"/>
        </w:rPr>
        <w:t xml:space="preserve"> программы на </w:t>
      </w:r>
      <w:r w:rsidRPr="005065D9">
        <w:rPr>
          <w:rFonts w:ascii="Times New Roman" w:eastAsia="TimesNewRoman" w:hAnsi="Times New Roman" w:cs="Times New Roman"/>
          <w:kern w:val="2"/>
          <w:sz w:val="24"/>
          <w:szCs w:val="24"/>
          <w:lang w:eastAsia="ru-RU"/>
        </w:rPr>
        <w:t>__________</w:t>
      </w:r>
      <w:r w:rsidR="00CA6200" w:rsidRPr="005065D9">
        <w:rPr>
          <w:rFonts w:ascii="Times New Roman" w:eastAsia="TimesNewRoman" w:hAnsi="Times New Roman" w:cs="Times New Roman"/>
          <w:i/>
          <w:iCs/>
          <w:kern w:val="2"/>
          <w:sz w:val="24"/>
          <w:szCs w:val="24"/>
          <w:lang w:eastAsia="ru-RU"/>
        </w:rPr>
        <w:t>(отчетный год)</w:t>
      </w:r>
      <w:r w:rsidRPr="005065D9">
        <w:rPr>
          <w:rFonts w:ascii="Times New Roman" w:eastAsia="Times New Roman" w:hAnsi="Times New Roman" w:cs="Times New Roman"/>
          <w:kern w:val="2"/>
          <w:sz w:val="24"/>
          <w:szCs w:val="24"/>
          <w:lang w:eastAsia="ru-RU"/>
        </w:rPr>
        <w:t xml:space="preserve"> год составил___________</w:t>
      </w:r>
      <w:r w:rsidR="00CA6200" w:rsidRPr="005065D9">
        <w:rPr>
          <w:rFonts w:ascii="Times New Roman" w:eastAsia="Times New Roman" w:hAnsi="Times New Roman" w:cs="Times New Roman"/>
          <w:i/>
          <w:iCs/>
          <w:kern w:val="2"/>
          <w:sz w:val="24"/>
          <w:szCs w:val="24"/>
          <w:lang w:eastAsia="ru-RU"/>
        </w:rPr>
        <w:t>(плановый объем средств за счет всех источников)</w:t>
      </w:r>
      <w:r w:rsidRPr="005065D9">
        <w:rPr>
          <w:rFonts w:ascii="Times New Roman" w:eastAsia="Times New Roman" w:hAnsi="Times New Roman" w:cs="Times New Roman"/>
          <w:kern w:val="2"/>
          <w:sz w:val="24"/>
          <w:szCs w:val="24"/>
          <w:lang w:eastAsia="ru-RU"/>
        </w:rPr>
        <w:t>тыс. рублей, в том числе по источникам финансирования:</w:t>
      </w:r>
    </w:p>
    <w:p w:rsidR="00F176C0" w:rsidRPr="005065D9" w:rsidRDefault="008A0E06" w:rsidP="00F176C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27" w:name="_Hlk111040880"/>
      <w:r w:rsidRPr="005065D9">
        <w:rPr>
          <w:rFonts w:ascii="Times New Roman" w:eastAsia="Times New Roman" w:hAnsi="Times New Roman" w:cs="Times New Roman"/>
          <w:kern w:val="2"/>
          <w:sz w:val="24"/>
          <w:szCs w:val="24"/>
          <w:lang w:eastAsia="ru-RU"/>
        </w:rPr>
        <w:t>местный</w:t>
      </w:r>
      <w:r w:rsidR="00F176C0" w:rsidRPr="005065D9">
        <w:rPr>
          <w:rFonts w:ascii="Times New Roman" w:eastAsia="Times New Roman" w:hAnsi="Times New Roman" w:cs="Times New Roman"/>
          <w:kern w:val="2"/>
          <w:sz w:val="24"/>
          <w:szCs w:val="24"/>
          <w:lang w:eastAsia="ru-RU"/>
        </w:rPr>
        <w:t xml:space="preserve"> бюджет – __________ </w:t>
      </w:r>
      <w:bookmarkStart w:id="28" w:name="_Hlk111040069"/>
      <w:r w:rsidRPr="005065D9">
        <w:rPr>
          <w:rFonts w:ascii="Times New Roman" w:eastAsia="Times New Roman" w:hAnsi="Times New Roman" w:cs="Times New Roman"/>
          <w:i/>
          <w:iCs/>
          <w:kern w:val="2"/>
          <w:sz w:val="24"/>
          <w:szCs w:val="24"/>
          <w:lang w:eastAsia="ru-RU"/>
        </w:rPr>
        <w:t xml:space="preserve">(плановый объем средств) </w:t>
      </w:r>
      <w:bookmarkEnd w:id="28"/>
      <w:r w:rsidR="00F176C0" w:rsidRPr="005065D9">
        <w:rPr>
          <w:rFonts w:ascii="Times New Roman" w:eastAsia="Times New Roman" w:hAnsi="Times New Roman" w:cs="Times New Roman"/>
          <w:kern w:val="2"/>
          <w:sz w:val="24"/>
          <w:szCs w:val="24"/>
          <w:lang w:eastAsia="ru-RU"/>
        </w:rPr>
        <w:t>тыс. рублей;</w:t>
      </w:r>
    </w:p>
    <w:p w:rsidR="00F176C0" w:rsidRPr="005065D9" w:rsidRDefault="00F176C0" w:rsidP="00F176C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безвозмездные поступления из федерального бюджета – </w:t>
      </w:r>
      <w:r w:rsidR="008A0E06" w:rsidRPr="005065D9">
        <w:rPr>
          <w:rFonts w:ascii="Times New Roman" w:eastAsia="Times New Roman" w:hAnsi="Times New Roman" w:cs="Times New Roman"/>
          <w:kern w:val="2"/>
          <w:sz w:val="24"/>
          <w:szCs w:val="24"/>
          <w:lang w:eastAsia="ru-RU"/>
        </w:rPr>
        <w:t>______</w:t>
      </w:r>
      <w:r w:rsidR="008A0E06" w:rsidRPr="005065D9">
        <w:rPr>
          <w:rFonts w:ascii="Times New Roman" w:eastAsia="Times New Roman" w:hAnsi="Times New Roman" w:cs="Times New Roman"/>
          <w:i/>
          <w:iCs/>
          <w:kern w:val="2"/>
          <w:sz w:val="24"/>
          <w:szCs w:val="24"/>
          <w:lang w:eastAsia="ru-RU"/>
        </w:rPr>
        <w:t xml:space="preserve">(плановый объем средств) </w:t>
      </w:r>
      <w:r w:rsidRPr="005065D9">
        <w:rPr>
          <w:rFonts w:ascii="Times New Roman" w:eastAsia="Times New Roman" w:hAnsi="Times New Roman" w:cs="Times New Roman"/>
          <w:kern w:val="2"/>
          <w:sz w:val="24"/>
          <w:szCs w:val="24"/>
          <w:lang w:eastAsia="ru-RU"/>
        </w:rPr>
        <w:t>тыс. рублей;</w:t>
      </w:r>
    </w:p>
    <w:p w:rsidR="00F176C0" w:rsidRPr="005065D9" w:rsidRDefault="008A0E06" w:rsidP="00F176C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областной</w:t>
      </w:r>
      <w:r w:rsidR="00F176C0" w:rsidRPr="005065D9">
        <w:rPr>
          <w:rFonts w:ascii="Times New Roman" w:eastAsia="Times New Roman" w:hAnsi="Times New Roman" w:cs="Times New Roman"/>
          <w:kern w:val="2"/>
          <w:sz w:val="24"/>
          <w:szCs w:val="24"/>
          <w:lang w:eastAsia="ru-RU"/>
        </w:rPr>
        <w:t xml:space="preserve"> бюджет – ____________ </w:t>
      </w:r>
      <w:r w:rsidRPr="005065D9">
        <w:rPr>
          <w:rFonts w:ascii="Times New Roman" w:eastAsia="Times New Roman" w:hAnsi="Times New Roman" w:cs="Times New Roman"/>
          <w:i/>
          <w:iCs/>
          <w:kern w:val="2"/>
          <w:sz w:val="24"/>
          <w:szCs w:val="24"/>
          <w:lang w:eastAsia="ru-RU"/>
        </w:rPr>
        <w:t xml:space="preserve">(плановый объем средств) </w:t>
      </w:r>
      <w:r w:rsidR="00F176C0" w:rsidRPr="005065D9">
        <w:rPr>
          <w:rFonts w:ascii="Times New Roman" w:eastAsia="Times New Roman" w:hAnsi="Times New Roman" w:cs="Times New Roman"/>
          <w:kern w:val="2"/>
          <w:sz w:val="24"/>
          <w:szCs w:val="24"/>
          <w:lang w:eastAsia="ru-RU"/>
        </w:rPr>
        <w:t>тыс. рублей;</w:t>
      </w:r>
    </w:p>
    <w:p w:rsidR="008A0E06" w:rsidRPr="005065D9" w:rsidRDefault="00F176C0" w:rsidP="001060C4">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внебюджетные источники – ______</w:t>
      </w:r>
      <w:r w:rsidR="008A0E06" w:rsidRPr="005065D9">
        <w:rPr>
          <w:rFonts w:ascii="Times New Roman" w:eastAsia="Times New Roman" w:hAnsi="Times New Roman" w:cs="Times New Roman"/>
          <w:i/>
          <w:iCs/>
          <w:kern w:val="2"/>
          <w:sz w:val="24"/>
          <w:szCs w:val="24"/>
          <w:lang w:eastAsia="ru-RU"/>
        </w:rPr>
        <w:t xml:space="preserve">(плановый объем средств) </w:t>
      </w:r>
      <w:r w:rsidRPr="005065D9">
        <w:rPr>
          <w:rFonts w:ascii="Times New Roman" w:eastAsia="Times New Roman" w:hAnsi="Times New Roman" w:cs="Times New Roman"/>
          <w:kern w:val="2"/>
          <w:sz w:val="24"/>
          <w:szCs w:val="24"/>
          <w:lang w:eastAsia="ru-RU"/>
        </w:rPr>
        <w:t xml:space="preserve"> тыс. рублей.</w:t>
      </w:r>
    </w:p>
    <w:bookmarkEnd w:id="27"/>
    <w:p w:rsidR="00F176C0" w:rsidRPr="005065D9" w:rsidRDefault="00F176C0" w:rsidP="001060C4">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5065D9">
        <w:rPr>
          <w:rFonts w:ascii="Times New Roman" w:eastAsia="Times New Roman" w:hAnsi="Times New Roman" w:cs="Times New Roman"/>
          <w:spacing w:val="-4"/>
          <w:kern w:val="2"/>
          <w:sz w:val="24"/>
          <w:szCs w:val="24"/>
          <w:lang w:eastAsia="ru-RU"/>
        </w:rPr>
        <w:t xml:space="preserve">План ассигнований в соответствии с </w:t>
      </w:r>
      <w:r w:rsidR="001060C4" w:rsidRPr="005065D9">
        <w:rPr>
          <w:rFonts w:ascii="Times New Roman" w:eastAsia="Times New Roman" w:hAnsi="Times New Roman" w:cs="Times New Roman"/>
          <w:spacing w:val="-4"/>
          <w:kern w:val="2"/>
          <w:sz w:val="24"/>
          <w:szCs w:val="24"/>
          <w:lang w:eastAsia="ru-RU"/>
        </w:rPr>
        <w:t xml:space="preserve">решением Собрания депутатов </w:t>
      </w:r>
      <w:r w:rsidR="002821A1">
        <w:rPr>
          <w:rFonts w:ascii="Times New Roman" w:eastAsia="Times New Roman" w:hAnsi="Times New Roman" w:cs="Times New Roman"/>
          <w:spacing w:val="-4"/>
          <w:kern w:val="2"/>
          <w:sz w:val="24"/>
          <w:szCs w:val="24"/>
          <w:lang w:eastAsia="ru-RU"/>
        </w:rPr>
        <w:t>Калининского сельского поселения</w:t>
      </w:r>
      <w:r w:rsidR="000D64B9">
        <w:rPr>
          <w:rFonts w:ascii="Times New Roman" w:eastAsia="Times New Roman" w:hAnsi="Times New Roman" w:cs="Times New Roman"/>
          <w:spacing w:val="-4"/>
          <w:kern w:val="2"/>
          <w:sz w:val="24"/>
          <w:szCs w:val="24"/>
          <w:lang w:eastAsia="ru-RU"/>
        </w:rPr>
        <w:t xml:space="preserve"> </w:t>
      </w:r>
      <w:r w:rsidR="001060C4" w:rsidRPr="005065D9">
        <w:rPr>
          <w:rFonts w:ascii="Times New Roman" w:eastAsia="Times New Roman" w:hAnsi="Times New Roman" w:cs="Times New Roman"/>
          <w:spacing w:val="-4"/>
          <w:kern w:val="2"/>
          <w:sz w:val="24"/>
          <w:szCs w:val="24"/>
          <w:lang w:eastAsia="ru-RU"/>
        </w:rPr>
        <w:t xml:space="preserve">о местном бюджете на очередной финансовый год и на плановый период </w:t>
      </w:r>
      <w:r w:rsidRPr="005065D9">
        <w:rPr>
          <w:rFonts w:ascii="Times New Roman" w:eastAsia="Times New Roman" w:hAnsi="Times New Roman" w:cs="Times New Roman"/>
          <w:sz w:val="24"/>
          <w:szCs w:val="24"/>
          <w:lang w:eastAsia="ru-RU"/>
        </w:rPr>
        <w:t>_____</w:t>
      </w:r>
      <w:r w:rsidR="001060C4" w:rsidRPr="005065D9">
        <w:rPr>
          <w:rFonts w:ascii="Times New Roman" w:eastAsia="Times New Roman" w:hAnsi="Times New Roman" w:cs="Times New Roman"/>
          <w:i/>
          <w:iCs/>
          <w:sz w:val="24"/>
          <w:szCs w:val="24"/>
          <w:lang w:eastAsia="ru-RU"/>
        </w:rPr>
        <w:t xml:space="preserve">(реквизиты и наименование НПА) </w:t>
      </w:r>
      <w:r w:rsidRPr="005065D9">
        <w:rPr>
          <w:rFonts w:ascii="Times New Roman" w:eastAsia="Times New Roman" w:hAnsi="Times New Roman" w:cs="Times New Roman"/>
          <w:spacing w:val="-4"/>
          <w:kern w:val="2"/>
          <w:sz w:val="24"/>
          <w:szCs w:val="24"/>
          <w:lang w:eastAsia="ru-RU"/>
        </w:rPr>
        <w:t>составил __тыс. рублей. В соответствии со сводной бюджетной росписью – _____</w:t>
      </w:r>
      <w:r w:rsidR="001060C4" w:rsidRPr="005065D9">
        <w:rPr>
          <w:rFonts w:ascii="Times New Roman" w:eastAsia="Times New Roman" w:hAnsi="Times New Roman" w:cs="Times New Roman"/>
          <w:spacing w:val="-4"/>
          <w:kern w:val="2"/>
          <w:sz w:val="24"/>
          <w:szCs w:val="24"/>
          <w:lang w:eastAsia="ru-RU"/>
        </w:rPr>
        <w:t>_</w:t>
      </w:r>
      <w:r w:rsidRPr="005065D9">
        <w:rPr>
          <w:rFonts w:ascii="Times New Roman" w:eastAsia="Times New Roman" w:hAnsi="Times New Roman" w:cs="Times New Roman"/>
          <w:spacing w:val="-4"/>
          <w:kern w:val="2"/>
          <w:sz w:val="24"/>
          <w:szCs w:val="24"/>
          <w:lang w:eastAsia="ru-RU"/>
        </w:rPr>
        <w:t xml:space="preserve"> тыс. рублей, в том числе по источникам финансирования:</w:t>
      </w:r>
    </w:p>
    <w:p w:rsidR="00D33284" w:rsidRPr="005065D9" w:rsidRDefault="00D33284" w:rsidP="00DC59E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местный бюджет – ____________ </w:t>
      </w:r>
      <w:r w:rsidRPr="005065D9">
        <w:rPr>
          <w:rFonts w:ascii="Times New Roman" w:eastAsia="Times New Roman" w:hAnsi="Times New Roman" w:cs="Times New Roman"/>
          <w:i/>
          <w:iCs/>
          <w:kern w:val="2"/>
          <w:sz w:val="24"/>
          <w:szCs w:val="24"/>
          <w:lang w:eastAsia="ru-RU"/>
        </w:rPr>
        <w:t xml:space="preserve">(плановый объем средств) </w:t>
      </w:r>
      <w:r w:rsidRPr="005065D9">
        <w:rPr>
          <w:rFonts w:ascii="Times New Roman" w:eastAsia="Times New Roman" w:hAnsi="Times New Roman" w:cs="Times New Roman"/>
          <w:kern w:val="2"/>
          <w:sz w:val="24"/>
          <w:szCs w:val="24"/>
          <w:lang w:eastAsia="ru-RU"/>
        </w:rPr>
        <w:t>тыс. рублей;</w:t>
      </w:r>
    </w:p>
    <w:p w:rsidR="00D33284" w:rsidRPr="005065D9" w:rsidRDefault="00D33284" w:rsidP="00DC59E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безвозмездные поступления из федерального бюджета – _______ </w:t>
      </w:r>
      <w:r w:rsidRPr="005065D9">
        <w:rPr>
          <w:rFonts w:ascii="Times New Roman" w:eastAsia="Times New Roman" w:hAnsi="Times New Roman" w:cs="Times New Roman"/>
          <w:i/>
          <w:iCs/>
          <w:kern w:val="2"/>
          <w:sz w:val="24"/>
          <w:szCs w:val="24"/>
          <w:lang w:eastAsia="ru-RU"/>
        </w:rPr>
        <w:t xml:space="preserve">(плановый объем средств) </w:t>
      </w:r>
      <w:r w:rsidRPr="005065D9">
        <w:rPr>
          <w:rFonts w:ascii="Times New Roman" w:eastAsia="Times New Roman" w:hAnsi="Times New Roman" w:cs="Times New Roman"/>
          <w:kern w:val="2"/>
          <w:sz w:val="24"/>
          <w:szCs w:val="24"/>
          <w:lang w:eastAsia="ru-RU"/>
        </w:rPr>
        <w:t>тыс. рублей;</w:t>
      </w:r>
    </w:p>
    <w:p w:rsidR="00D33284" w:rsidRPr="005065D9" w:rsidRDefault="00D33284" w:rsidP="00DC59E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областной бюджет – ____________ </w:t>
      </w:r>
      <w:r w:rsidRPr="005065D9">
        <w:rPr>
          <w:rFonts w:ascii="Times New Roman" w:eastAsia="Times New Roman" w:hAnsi="Times New Roman" w:cs="Times New Roman"/>
          <w:i/>
          <w:iCs/>
          <w:kern w:val="2"/>
          <w:sz w:val="24"/>
          <w:szCs w:val="24"/>
          <w:lang w:eastAsia="ru-RU"/>
        </w:rPr>
        <w:t xml:space="preserve">(плановый объем средств) </w:t>
      </w:r>
      <w:r w:rsidRPr="005065D9">
        <w:rPr>
          <w:rFonts w:ascii="Times New Roman" w:eastAsia="Times New Roman" w:hAnsi="Times New Roman" w:cs="Times New Roman"/>
          <w:kern w:val="2"/>
          <w:sz w:val="24"/>
          <w:szCs w:val="24"/>
          <w:lang w:eastAsia="ru-RU"/>
        </w:rPr>
        <w:t>тыс. рублей;</w:t>
      </w:r>
    </w:p>
    <w:p w:rsidR="00D33284" w:rsidRPr="005065D9" w:rsidRDefault="00D33284" w:rsidP="00D33284">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внебюджетные источники – ______</w:t>
      </w:r>
      <w:r w:rsidR="005F2190">
        <w:rPr>
          <w:rFonts w:ascii="Times New Roman" w:eastAsia="Times New Roman" w:hAnsi="Times New Roman" w:cs="Times New Roman"/>
          <w:kern w:val="2"/>
          <w:sz w:val="24"/>
          <w:szCs w:val="24"/>
          <w:lang w:eastAsia="ru-RU"/>
        </w:rPr>
        <w:t>__</w:t>
      </w:r>
      <w:r w:rsidRPr="005065D9">
        <w:rPr>
          <w:rFonts w:ascii="Times New Roman" w:eastAsia="Times New Roman" w:hAnsi="Times New Roman" w:cs="Times New Roman"/>
          <w:i/>
          <w:iCs/>
          <w:kern w:val="2"/>
          <w:sz w:val="24"/>
          <w:szCs w:val="24"/>
          <w:lang w:eastAsia="ru-RU"/>
        </w:rPr>
        <w:t>(плановый объем средств)</w:t>
      </w:r>
      <w:r w:rsidRPr="005065D9">
        <w:rPr>
          <w:rFonts w:ascii="Times New Roman" w:eastAsia="Times New Roman" w:hAnsi="Times New Roman" w:cs="Times New Roman"/>
          <w:kern w:val="2"/>
          <w:sz w:val="24"/>
          <w:szCs w:val="24"/>
          <w:lang w:eastAsia="ru-RU"/>
        </w:rPr>
        <w:t xml:space="preserve"> тыс. рублей.</w:t>
      </w:r>
    </w:p>
    <w:p w:rsidR="00F176C0" w:rsidRPr="005065D9" w:rsidRDefault="00F176C0" w:rsidP="00F176C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Исполнение расходов по </w:t>
      </w:r>
      <w:r w:rsidR="00631ABE" w:rsidRPr="005065D9">
        <w:rPr>
          <w:rFonts w:ascii="Times New Roman" w:eastAsia="Times New Roman" w:hAnsi="Times New Roman" w:cs="Times New Roman"/>
          <w:kern w:val="2"/>
          <w:sz w:val="24"/>
          <w:szCs w:val="24"/>
          <w:lang w:eastAsia="ru-RU"/>
        </w:rPr>
        <w:t>муниципальной</w:t>
      </w:r>
      <w:r w:rsidRPr="005065D9">
        <w:rPr>
          <w:rFonts w:ascii="Times New Roman" w:eastAsia="Times New Roman" w:hAnsi="Times New Roman" w:cs="Times New Roman"/>
          <w:kern w:val="2"/>
          <w:sz w:val="24"/>
          <w:szCs w:val="24"/>
          <w:lang w:eastAsia="ru-RU"/>
        </w:rPr>
        <w:t xml:space="preserve"> программе составило _________ тыс.</w:t>
      </w:r>
      <w:r w:rsidR="000D64B9">
        <w:rPr>
          <w:rFonts w:ascii="Times New Roman" w:eastAsia="Times New Roman" w:hAnsi="Times New Roman" w:cs="Times New Roman"/>
          <w:kern w:val="2"/>
          <w:sz w:val="24"/>
          <w:szCs w:val="24"/>
          <w:lang w:eastAsia="ru-RU"/>
        </w:rPr>
        <w:t xml:space="preserve"> </w:t>
      </w:r>
      <w:r w:rsidRPr="005065D9">
        <w:rPr>
          <w:rFonts w:ascii="Times New Roman" w:eastAsia="Times New Roman" w:hAnsi="Times New Roman" w:cs="Times New Roman"/>
          <w:kern w:val="2"/>
          <w:sz w:val="24"/>
          <w:szCs w:val="24"/>
          <w:lang w:eastAsia="ru-RU"/>
        </w:rPr>
        <w:t>рублей, в том числе по источникам финансирования:</w:t>
      </w:r>
    </w:p>
    <w:p w:rsidR="00561AAC" w:rsidRPr="005065D9" w:rsidRDefault="00561AAC" w:rsidP="00DC59E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местный бюджет – __________ </w:t>
      </w:r>
      <w:r w:rsidRPr="005065D9">
        <w:rPr>
          <w:rFonts w:ascii="Times New Roman" w:eastAsia="Times New Roman" w:hAnsi="Times New Roman" w:cs="Times New Roman"/>
          <w:i/>
          <w:iCs/>
          <w:kern w:val="2"/>
          <w:sz w:val="24"/>
          <w:szCs w:val="24"/>
          <w:lang w:eastAsia="ru-RU"/>
        </w:rPr>
        <w:t>(</w:t>
      </w:r>
      <w:r w:rsidR="00A34A43" w:rsidRPr="005065D9">
        <w:rPr>
          <w:rFonts w:ascii="Times New Roman" w:eastAsia="Times New Roman" w:hAnsi="Times New Roman" w:cs="Times New Roman"/>
          <w:i/>
          <w:iCs/>
          <w:kern w:val="2"/>
          <w:sz w:val="24"/>
          <w:szCs w:val="24"/>
          <w:lang w:eastAsia="ru-RU"/>
        </w:rPr>
        <w:t>фактический</w:t>
      </w:r>
      <w:r w:rsidRPr="005065D9">
        <w:rPr>
          <w:rFonts w:ascii="Times New Roman" w:eastAsia="Times New Roman" w:hAnsi="Times New Roman" w:cs="Times New Roman"/>
          <w:i/>
          <w:iCs/>
          <w:kern w:val="2"/>
          <w:sz w:val="24"/>
          <w:szCs w:val="24"/>
          <w:lang w:eastAsia="ru-RU"/>
        </w:rPr>
        <w:t xml:space="preserve"> объем средств) </w:t>
      </w:r>
      <w:r w:rsidRPr="005065D9">
        <w:rPr>
          <w:rFonts w:ascii="Times New Roman" w:eastAsia="Times New Roman" w:hAnsi="Times New Roman" w:cs="Times New Roman"/>
          <w:kern w:val="2"/>
          <w:sz w:val="24"/>
          <w:szCs w:val="24"/>
          <w:lang w:eastAsia="ru-RU"/>
        </w:rPr>
        <w:t>тыс. рублей;</w:t>
      </w:r>
    </w:p>
    <w:p w:rsidR="00561AAC" w:rsidRPr="005065D9" w:rsidRDefault="00561AAC" w:rsidP="00DC59E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безвозмездные поступления из федерального бюджета – ______ </w:t>
      </w:r>
      <w:r w:rsidRPr="005065D9">
        <w:rPr>
          <w:rFonts w:ascii="Times New Roman" w:eastAsia="Times New Roman" w:hAnsi="Times New Roman" w:cs="Times New Roman"/>
          <w:i/>
          <w:iCs/>
          <w:kern w:val="2"/>
          <w:sz w:val="24"/>
          <w:szCs w:val="24"/>
          <w:lang w:eastAsia="ru-RU"/>
        </w:rPr>
        <w:t>(</w:t>
      </w:r>
      <w:r w:rsidR="00A34A43" w:rsidRPr="005065D9">
        <w:rPr>
          <w:rFonts w:ascii="Times New Roman" w:eastAsia="Times New Roman" w:hAnsi="Times New Roman" w:cs="Times New Roman"/>
          <w:i/>
          <w:iCs/>
          <w:kern w:val="2"/>
          <w:sz w:val="24"/>
          <w:szCs w:val="24"/>
          <w:lang w:eastAsia="ru-RU"/>
        </w:rPr>
        <w:t>фактический</w:t>
      </w:r>
      <w:r w:rsidRPr="005065D9">
        <w:rPr>
          <w:rFonts w:ascii="Times New Roman" w:eastAsia="Times New Roman" w:hAnsi="Times New Roman" w:cs="Times New Roman"/>
          <w:i/>
          <w:iCs/>
          <w:kern w:val="2"/>
          <w:sz w:val="24"/>
          <w:szCs w:val="24"/>
          <w:lang w:eastAsia="ru-RU"/>
        </w:rPr>
        <w:t xml:space="preserve"> объем средств) </w:t>
      </w:r>
      <w:r w:rsidRPr="005065D9">
        <w:rPr>
          <w:rFonts w:ascii="Times New Roman" w:eastAsia="Times New Roman" w:hAnsi="Times New Roman" w:cs="Times New Roman"/>
          <w:kern w:val="2"/>
          <w:sz w:val="24"/>
          <w:szCs w:val="24"/>
          <w:lang w:eastAsia="ru-RU"/>
        </w:rPr>
        <w:t>тыс. рублей;</w:t>
      </w:r>
    </w:p>
    <w:p w:rsidR="00561AAC" w:rsidRPr="005065D9" w:rsidRDefault="00561AAC" w:rsidP="00DC59E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областной бюджет – _________ </w:t>
      </w:r>
      <w:r w:rsidRPr="005065D9">
        <w:rPr>
          <w:rFonts w:ascii="Times New Roman" w:eastAsia="Times New Roman" w:hAnsi="Times New Roman" w:cs="Times New Roman"/>
          <w:i/>
          <w:iCs/>
          <w:kern w:val="2"/>
          <w:sz w:val="24"/>
          <w:szCs w:val="24"/>
          <w:lang w:eastAsia="ru-RU"/>
        </w:rPr>
        <w:t>(</w:t>
      </w:r>
      <w:r w:rsidR="00A34A43" w:rsidRPr="005065D9">
        <w:rPr>
          <w:rFonts w:ascii="Times New Roman" w:eastAsia="Times New Roman" w:hAnsi="Times New Roman" w:cs="Times New Roman"/>
          <w:i/>
          <w:iCs/>
          <w:kern w:val="2"/>
          <w:sz w:val="24"/>
          <w:szCs w:val="24"/>
          <w:lang w:eastAsia="ru-RU"/>
        </w:rPr>
        <w:t>фактический</w:t>
      </w:r>
      <w:r w:rsidRPr="005065D9">
        <w:rPr>
          <w:rFonts w:ascii="Times New Roman" w:eastAsia="Times New Roman" w:hAnsi="Times New Roman" w:cs="Times New Roman"/>
          <w:i/>
          <w:iCs/>
          <w:kern w:val="2"/>
          <w:sz w:val="24"/>
          <w:szCs w:val="24"/>
          <w:lang w:eastAsia="ru-RU"/>
        </w:rPr>
        <w:t xml:space="preserve"> объем средств) </w:t>
      </w:r>
      <w:r w:rsidRPr="005065D9">
        <w:rPr>
          <w:rFonts w:ascii="Times New Roman" w:eastAsia="Times New Roman" w:hAnsi="Times New Roman" w:cs="Times New Roman"/>
          <w:kern w:val="2"/>
          <w:sz w:val="24"/>
          <w:szCs w:val="24"/>
          <w:lang w:eastAsia="ru-RU"/>
        </w:rPr>
        <w:t>тыс. рублей;</w:t>
      </w:r>
    </w:p>
    <w:p w:rsidR="00561AAC" w:rsidRPr="005065D9" w:rsidRDefault="00561AAC" w:rsidP="00561AA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внебюджетные источники – ___</w:t>
      </w:r>
      <w:r w:rsidR="005F2190">
        <w:rPr>
          <w:rFonts w:ascii="Times New Roman" w:eastAsia="Times New Roman" w:hAnsi="Times New Roman" w:cs="Times New Roman"/>
          <w:kern w:val="2"/>
          <w:sz w:val="24"/>
          <w:szCs w:val="24"/>
          <w:lang w:eastAsia="ru-RU"/>
        </w:rPr>
        <w:t>______</w:t>
      </w:r>
      <w:r w:rsidRPr="005065D9">
        <w:rPr>
          <w:rFonts w:ascii="Times New Roman" w:eastAsia="Times New Roman" w:hAnsi="Times New Roman" w:cs="Times New Roman"/>
          <w:i/>
          <w:iCs/>
          <w:kern w:val="2"/>
          <w:sz w:val="24"/>
          <w:szCs w:val="24"/>
          <w:lang w:eastAsia="ru-RU"/>
        </w:rPr>
        <w:t>(</w:t>
      </w:r>
      <w:r w:rsidR="00A34A43" w:rsidRPr="005065D9">
        <w:rPr>
          <w:rFonts w:ascii="Times New Roman" w:eastAsia="Times New Roman" w:hAnsi="Times New Roman" w:cs="Times New Roman"/>
          <w:i/>
          <w:iCs/>
          <w:kern w:val="2"/>
          <w:sz w:val="24"/>
          <w:szCs w:val="24"/>
          <w:lang w:eastAsia="ru-RU"/>
        </w:rPr>
        <w:t>фактический</w:t>
      </w:r>
      <w:r w:rsidRPr="005065D9">
        <w:rPr>
          <w:rFonts w:ascii="Times New Roman" w:eastAsia="Times New Roman" w:hAnsi="Times New Roman" w:cs="Times New Roman"/>
          <w:i/>
          <w:iCs/>
          <w:kern w:val="2"/>
          <w:sz w:val="24"/>
          <w:szCs w:val="24"/>
          <w:lang w:eastAsia="ru-RU"/>
        </w:rPr>
        <w:t xml:space="preserve"> объем средств) </w:t>
      </w:r>
      <w:r w:rsidRPr="005065D9">
        <w:rPr>
          <w:rFonts w:ascii="Times New Roman" w:eastAsia="Times New Roman" w:hAnsi="Times New Roman" w:cs="Times New Roman"/>
          <w:kern w:val="2"/>
          <w:sz w:val="24"/>
          <w:szCs w:val="24"/>
          <w:lang w:eastAsia="ru-RU"/>
        </w:rPr>
        <w:t>тыс. рублей.</w:t>
      </w:r>
    </w:p>
    <w:p w:rsidR="00F176C0" w:rsidRPr="005065D9" w:rsidRDefault="00F176C0" w:rsidP="00C740E5">
      <w:pPr>
        <w:spacing w:after="0" w:line="240" w:lineRule="auto"/>
        <w:ind w:firstLine="709"/>
        <w:jc w:val="both"/>
        <w:rPr>
          <w:rFonts w:ascii="Times New Roman" w:eastAsia="Calibri" w:hAnsi="Times New Roman" w:cs="Times New Roman"/>
          <w:kern w:val="2"/>
          <w:sz w:val="24"/>
          <w:szCs w:val="24"/>
        </w:rPr>
      </w:pPr>
      <w:r w:rsidRPr="005065D9">
        <w:rPr>
          <w:rFonts w:ascii="Times New Roman" w:eastAsia="Calibri" w:hAnsi="Times New Roman" w:cs="Times New Roman"/>
          <w:kern w:val="2"/>
          <w:sz w:val="24"/>
          <w:szCs w:val="24"/>
        </w:rPr>
        <w:t xml:space="preserve">Объем неосвоенных бюджетных ассигнований </w:t>
      </w:r>
      <w:r w:rsidR="00B31E24" w:rsidRPr="005065D9">
        <w:rPr>
          <w:rFonts w:ascii="Times New Roman" w:eastAsia="Calibri" w:hAnsi="Times New Roman" w:cs="Times New Roman"/>
          <w:kern w:val="2"/>
          <w:sz w:val="24"/>
          <w:szCs w:val="24"/>
        </w:rPr>
        <w:t>местного</w:t>
      </w:r>
      <w:r w:rsidRPr="005065D9">
        <w:rPr>
          <w:rFonts w:ascii="Times New Roman" w:eastAsia="Calibri" w:hAnsi="Times New Roman" w:cs="Times New Roman"/>
          <w:kern w:val="2"/>
          <w:sz w:val="24"/>
          <w:szCs w:val="24"/>
        </w:rPr>
        <w:t xml:space="preserve"> бюджета </w:t>
      </w:r>
      <w:r w:rsidRPr="005065D9">
        <w:rPr>
          <w:rFonts w:ascii="Times New Roman" w:eastAsia="Calibri" w:hAnsi="Times New Roman" w:cs="Times New Roman"/>
          <w:kern w:val="2"/>
          <w:sz w:val="24"/>
          <w:szCs w:val="24"/>
        </w:rPr>
        <w:br/>
      </w:r>
      <w:r w:rsidRPr="005065D9">
        <w:rPr>
          <w:rFonts w:ascii="Times New Roman" w:eastAsia="Calibri" w:hAnsi="Times New Roman" w:cs="Times New Roman"/>
          <w:spacing w:val="-4"/>
          <w:kern w:val="2"/>
          <w:sz w:val="24"/>
          <w:szCs w:val="24"/>
        </w:rPr>
        <w:t xml:space="preserve">и безвозмездных поступлений в </w:t>
      </w:r>
      <w:r w:rsidR="00B31E24" w:rsidRPr="005065D9">
        <w:rPr>
          <w:rFonts w:ascii="Times New Roman" w:eastAsia="Calibri" w:hAnsi="Times New Roman" w:cs="Times New Roman"/>
          <w:spacing w:val="-4"/>
          <w:kern w:val="2"/>
          <w:sz w:val="24"/>
          <w:szCs w:val="24"/>
        </w:rPr>
        <w:t>местный</w:t>
      </w:r>
      <w:r w:rsidRPr="005065D9">
        <w:rPr>
          <w:rFonts w:ascii="Times New Roman" w:eastAsia="Calibri" w:hAnsi="Times New Roman" w:cs="Times New Roman"/>
          <w:spacing w:val="-4"/>
          <w:kern w:val="2"/>
          <w:sz w:val="24"/>
          <w:szCs w:val="24"/>
        </w:rPr>
        <w:t xml:space="preserve"> бюджет составил________</w:t>
      </w:r>
      <w:r w:rsidR="00B31E24" w:rsidRPr="005065D9">
        <w:rPr>
          <w:rFonts w:ascii="Times New Roman" w:eastAsia="Calibri" w:hAnsi="Times New Roman" w:cs="Times New Roman"/>
          <w:i/>
          <w:iCs/>
          <w:spacing w:val="-4"/>
          <w:kern w:val="2"/>
          <w:sz w:val="24"/>
          <w:szCs w:val="24"/>
        </w:rPr>
        <w:t>(объем неосвоенных средств)</w:t>
      </w:r>
      <w:r w:rsidRPr="005065D9">
        <w:rPr>
          <w:rFonts w:ascii="Times New Roman" w:eastAsia="Calibri" w:hAnsi="Times New Roman" w:cs="Times New Roman"/>
          <w:spacing w:val="-4"/>
          <w:kern w:val="2"/>
          <w:sz w:val="24"/>
          <w:szCs w:val="24"/>
        </w:rPr>
        <w:t>тыс. рублей,</w:t>
      </w:r>
      <w:r w:rsidRPr="005065D9">
        <w:rPr>
          <w:rFonts w:ascii="Times New Roman" w:eastAsia="Calibri" w:hAnsi="Times New Roman" w:cs="Times New Roman"/>
          <w:kern w:val="2"/>
          <w:sz w:val="24"/>
          <w:szCs w:val="24"/>
        </w:rPr>
        <w:t xml:space="preserve"> из них:</w:t>
      </w:r>
    </w:p>
    <w:p w:rsidR="00F176C0" w:rsidRPr="005065D9" w:rsidRDefault="00F176C0" w:rsidP="00A13344">
      <w:pPr>
        <w:spacing w:after="0" w:line="240" w:lineRule="auto"/>
        <w:jc w:val="both"/>
        <w:rPr>
          <w:rFonts w:ascii="Times New Roman" w:eastAsia="Calibri" w:hAnsi="Times New Roman" w:cs="Times New Roman"/>
          <w:kern w:val="2"/>
          <w:sz w:val="24"/>
          <w:szCs w:val="24"/>
        </w:rPr>
      </w:pPr>
      <w:r w:rsidRPr="005065D9">
        <w:rPr>
          <w:rFonts w:ascii="Times New Roman" w:eastAsia="Calibri" w:hAnsi="Times New Roman" w:cs="Times New Roman"/>
          <w:spacing w:val="-4"/>
          <w:kern w:val="2"/>
          <w:sz w:val="24"/>
          <w:szCs w:val="24"/>
        </w:rPr>
        <w:lastRenderedPageBreak/>
        <w:t>___________</w:t>
      </w:r>
      <w:r w:rsidR="00C740E5" w:rsidRPr="005065D9">
        <w:rPr>
          <w:rFonts w:ascii="Times New Roman" w:eastAsia="Calibri" w:hAnsi="Times New Roman" w:cs="Times New Roman"/>
          <w:i/>
          <w:iCs/>
          <w:spacing w:val="-4"/>
          <w:kern w:val="2"/>
          <w:sz w:val="24"/>
          <w:szCs w:val="24"/>
        </w:rPr>
        <w:t>(объем неосвоенных средств)</w:t>
      </w:r>
      <w:r w:rsidRPr="005065D9">
        <w:rPr>
          <w:rFonts w:ascii="Times New Roman" w:eastAsia="Calibri" w:hAnsi="Times New Roman" w:cs="Times New Roman"/>
          <w:spacing w:val="-4"/>
          <w:kern w:val="2"/>
          <w:sz w:val="24"/>
          <w:szCs w:val="24"/>
        </w:rPr>
        <w:t xml:space="preserve">тыс. рублей </w:t>
      </w:r>
      <w:r w:rsidRPr="005065D9">
        <w:rPr>
          <w:rFonts w:ascii="Times New Roman" w:eastAsia="Calibri" w:hAnsi="Times New Roman" w:cs="Times New Roman"/>
          <w:kern w:val="2"/>
          <w:sz w:val="24"/>
          <w:szCs w:val="24"/>
        </w:rPr>
        <w:t xml:space="preserve">– </w:t>
      </w:r>
      <w:r w:rsidRPr="005065D9">
        <w:rPr>
          <w:rFonts w:ascii="Times New Roman" w:eastAsia="Calibri" w:hAnsi="Times New Roman" w:cs="Times New Roman"/>
          <w:i/>
          <w:kern w:val="2"/>
          <w:sz w:val="24"/>
          <w:szCs w:val="24"/>
        </w:rPr>
        <w:t>причина 1 (например, неисполнение подрядными организациями условий контрактов);</w:t>
      </w:r>
    </w:p>
    <w:p w:rsidR="00F176C0" w:rsidRPr="005065D9" w:rsidRDefault="00F176C0" w:rsidP="00A13344">
      <w:pPr>
        <w:spacing w:after="0" w:line="240" w:lineRule="auto"/>
        <w:jc w:val="both"/>
        <w:rPr>
          <w:rFonts w:ascii="Times New Roman" w:eastAsia="Calibri" w:hAnsi="Times New Roman" w:cs="Times New Roman"/>
          <w:kern w:val="2"/>
          <w:sz w:val="24"/>
          <w:szCs w:val="24"/>
        </w:rPr>
      </w:pPr>
      <w:r w:rsidRPr="005065D9">
        <w:rPr>
          <w:rFonts w:ascii="Times New Roman" w:eastAsia="Calibri" w:hAnsi="Times New Roman" w:cs="Times New Roman"/>
          <w:spacing w:val="-4"/>
          <w:kern w:val="2"/>
          <w:sz w:val="24"/>
          <w:szCs w:val="24"/>
        </w:rPr>
        <w:t>______________</w:t>
      </w:r>
      <w:r w:rsidR="001D51BA" w:rsidRPr="005065D9">
        <w:rPr>
          <w:rFonts w:ascii="Times New Roman" w:eastAsia="Calibri" w:hAnsi="Times New Roman" w:cs="Times New Roman"/>
          <w:i/>
          <w:iCs/>
          <w:spacing w:val="-4"/>
          <w:kern w:val="2"/>
          <w:sz w:val="24"/>
          <w:szCs w:val="24"/>
        </w:rPr>
        <w:t>(объем неосвоенных средств)</w:t>
      </w:r>
      <w:r w:rsidRPr="005065D9">
        <w:rPr>
          <w:rFonts w:ascii="Times New Roman" w:eastAsia="Calibri" w:hAnsi="Times New Roman" w:cs="Times New Roman"/>
          <w:spacing w:val="-4"/>
          <w:kern w:val="2"/>
          <w:sz w:val="24"/>
          <w:szCs w:val="24"/>
        </w:rPr>
        <w:t xml:space="preserve"> тыс. рублей </w:t>
      </w:r>
      <w:r w:rsidRPr="005065D9">
        <w:rPr>
          <w:rFonts w:ascii="Times New Roman" w:eastAsia="Calibri" w:hAnsi="Times New Roman" w:cs="Times New Roman"/>
          <w:kern w:val="2"/>
          <w:sz w:val="24"/>
          <w:szCs w:val="24"/>
        </w:rPr>
        <w:t xml:space="preserve">– </w:t>
      </w:r>
      <w:r w:rsidRPr="005065D9">
        <w:rPr>
          <w:rFonts w:ascii="Times New Roman" w:eastAsia="Calibri" w:hAnsi="Times New Roman" w:cs="Times New Roman"/>
          <w:i/>
          <w:kern w:val="2"/>
          <w:sz w:val="24"/>
          <w:szCs w:val="24"/>
        </w:rPr>
        <w:t>причина 2 (например, экономия по факту выполненных работ</w:t>
      </w:r>
      <w:r w:rsidRPr="005065D9">
        <w:rPr>
          <w:rFonts w:ascii="Times New Roman" w:eastAsia="Calibri" w:hAnsi="Times New Roman" w:cs="Times New Roman"/>
          <w:kern w:val="2"/>
          <w:sz w:val="24"/>
          <w:szCs w:val="24"/>
        </w:rPr>
        <w:t>);</w:t>
      </w:r>
    </w:p>
    <w:p w:rsidR="00F176C0" w:rsidRPr="005065D9" w:rsidRDefault="00F176C0" w:rsidP="00F176C0">
      <w:pPr>
        <w:spacing w:after="0" w:line="240" w:lineRule="auto"/>
        <w:ind w:firstLine="709"/>
        <w:jc w:val="both"/>
        <w:rPr>
          <w:rFonts w:ascii="Times New Roman" w:eastAsia="Calibri" w:hAnsi="Times New Roman" w:cs="Times New Roman"/>
          <w:kern w:val="2"/>
          <w:sz w:val="24"/>
          <w:szCs w:val="24"/>
        </w:rPr>
      </w:pPr>
      <w:r w:rsidRPr="005065D9">
        <w:rPr>
          <w:rFonts w:ascii="Times New Roman" w:eastAsia="Calibri" w:hAnsi="Times New Roman" w:cs="Times New Roman"/>
          <w:kern w:val="2"/>
          <w:sz w:val="24"/>
          <w:szCs w:val="24"/>
        </w:rPr>
        <w:t>…..</w:t>
      </w:r>
    </w:p>
    <w:p w:rsidR="00F176C0" w:rsidRPr="005065D9" w:rsidRDefault="00F176C0" w:rsidP="00030D38">
      <w:pPr>
        <w:spacing w:after="0" w:line="240" w:lineRule="auto"/>
        <w:ind w:firstLine="709"/>
        <w:jc w:val="both"/>
        <w:rPr>
          <w:rFonts w:ascii="Times New Roman" w:eastAsia="Calibri" w:hAnsi="Times New Roman" w:cs="Times New Roman"/>
          <w:kern w:val="2"/>
          <w:sz w:val="24"/>
          <w:szCs w:val="24"/>
        </w:rPr>
      </w:pPr>
      <w:r w:rsidRPr="005065D9">
        <w:rPr>
          <w:rFonts w:ascii="Times New Roman" w:eastAsia="Calibri" w:hAnsi="Times New Roman" w:cs="Times New Roman"/>
          <w:kern w:val="2"/>
          <w:sz w:val="24"/>
          <w:szCs w:val="24"/>
        </w:rPr>
        <w:t xml:space="preserve">Сведения об использовании бюджетных ассигнований и внебюджетных средств на реализацию </w:t>
      </w:r>
      <w:bookmarkStart w:id="29" w:name="_Hlk111041491"/>
      <w:r w:rsidR="00030D38" w:rsidRPr="005065D9">
        <w:rPr>
          <w:rFonts w:ascii="Times New Roman" w:eastAsia="Times New Roman" w:hAnsi="Times New Roman" w:cs="Times New Roman"/>
          <w:kern w:val="2"/>
          <w:sz w:val="24"/>
          <w:szCs w:val="24"/>
          <w:lang w:eastAsia="ru-RU"/>
        </w:rPr>
        <w:t>муниципальной</w:t>
      </w:r>
      <w:bookmarkEnd w:id="29"/>
      <w:r w:rsidR="008C3D90">
        <w:rPr>
          <w:rFonts w:ascii="Times New Roman" w:eastAsia="Times New Roman" w:hAnsi="Times New Roman" w:cs="Times New Roman"/>
          <w:kern w:val="2"/>
          <w:sz w:val="24"/>
          <w:szCs w:val="24"/>
          <w:lang w:eastAsia="ru-RU"/>
        </w:rPr>
        <w:t xml:space="preserve"> </w:t>
      </w:r>
      <w:r w:rsidRPr="005065D9">
        <w:rPr>
          <w:rFonts w:ascii="Times New Roman" w:eastAsia="Calibri" w:hAnsi="Times New Roman" w:cs="Times New Roman"/>
          <w:kern w:val="2"/>
          <w:sz w:val="24"/>
          <w:szCs w:val="24"/>
        </w:rPr>
        <w:t>п</w:t>
      </w:r>
      <w:r w:rsidRPr="005065D9">
        <w:rPr>
          <w:rFonts w:ascii="Times New Roman" w:eastAsia="Times New Roman" w:hAnsi="Times New Roman" w:cs="Times New Roman"/>
          <w:kern w:val="2"/>
          <w:sz w:val="24"/>
          <w:szCs w:val="24"/>
          <w:lang w:eastAsia="ru-RU"/>
        </w:rPr>
        <w:t>рограммы за</w:t>
      </w:r>
      <w:r w:rsidRPr="005065D9">
        <w:rPr>
          <w:rFonts w:ascii="Times New Roman" w:eastAsia="TimesNewRoman" w:hAnsi="Times New Roman" w:cs="Times New Roman"/>
          <w:kern w:val="2"/>
          <w:sz w:val="24"/>
          <w:szCs w:val="24"/>
          <w:lang w:eastAsia="ru-RU"/>
        </w:rPr>
        <w:t>_________</w:t>
      </w:r>
      <w:r w:rsidR="00030D38" w:rsidRPr="005065D9">
        <w:rPr>
          <w:rFonts w:ascii="Times New Roman" w:eastAsia="TimesNewRoman" w:hAnsi="Times New Roman" w:cs="Times New Roman"/>
          <w:i/>
          <w:iCs/>
          <w:kern w:val="2"/>
          <w:sz w:val="24"/>
          <w:szCs w:val="24"/>
          <w:lang w:eastAsia="ru-RU"/>
        </w:rPr>
        <w:t>(отчетный год)</w:t>
      </w:r>
      <w:r w:rsidR="008C3D90">
        <w:rPr>
          <w:rFonts w:ascii="Times New Roman" w:eastAsia="TimesNewRoman" w:hAnsi="Times New Roman" w:cs="Times New Roman"/>
          <w:i/>
          <w:iCs/>
          <w:kern w:val="2"/>
          <w:sz w:val="24"/>
          <w:szCs w:val="24"/>
          <w:lang w:eastAsia="ru-RU"/>
        </w:rPr>
        <w:t xml:space="preserve"> </w:t>
      </w:r>
      <w:r w:rsidRPr="005065D9">
        <w:rPr>
          <w:rFonts w:ascii="Times New Roman" w:eastAsia="Times New Roman" w:hAnsi="Times New Roman" w:cs="Times New Roman"/>
          <w:kern w:val="2"/>
          <w:sz w:val="24"/>
          <w:szCs w:val="24"/>
          <w:lang w:eastAsia="ru-RU"/>
        </w:rPr>
        <w:t>год</w:t>
      </w:r>
      <w:r w:rsidR="008C3D90">
        <w:rPr>
          <w:rFonts w:ascii="Times New Roman" w:eastAsia="Times New Roman" w:hAnsi="Times New Roman" w:cs="Times New Roman"/>
          <w:kern w:val="2"/>
          <w:sz w:val="24"/>
          <w:szCs w:val="24"/>
          <w:lang w:eastAsia="ru-RU"/>
        </w:rPr>
        <w:t xml:space="preserve"> </w:t>
      </w:r>
      <w:r w:rsidRPr="005065D9">
        <w:rPr>
          <w:rFonts w:ascii="Times New Roman" w:eastAsia="Calibri" w:hAnsi="Times New Roman" w:cs="Times New Roman"/>
          <w:kern w:val="2"/>
          <w:sz w:val="24"/>
          <w:szCs w:val="24"/>
        </w:rPr>
        <w:t xml:space="preserve">приведены в приложении № 2 к отчету о реализации </w:t>
      </w:r>
      <w:r w:rsidR="00030D38" w:rsidRPr="005065D9">
        <w:rPr>
          <w:rFonts w:ascii="Times New Roman" w:eastAsia="Times New Roman" w:hAnsi="Times New Roman" w:cs="Times New Roman"/>
          <w:kern w:val="2"/>
          <w:sz w:val="24"/>
          <w:szCs w:val="24"/>
          <w:lang w:eastAsia="ru-RU"/>
        </w:rPr>
        <w:t>муниципальной</w:t>
      </w:r>
      <w:r w:rsidR="008C3D90">
        <w:rPr>
          <w:rFonts w:ascii="Times New Roman" w:eastAsia="Times New Roman" w:hAnsi="Times New Roman" w:cs="Times New Roman"/>
          <w:kern w:val="2"/>
          <w:sz w:val="24"/>
          <w:szCs w:val="24"/>
          <w:lang w:eastAsia="ru-RU"/>
        </w:rPr>
        <w:t xml:space="preserve"> </w:t>
      </w:r>
      <w:r w:rsidRPr="005065D9">
        <w:rPr>
          <w:rFonts w:ascii="Times New Roman" w:eastAsia="Calibri" w:hAnsi="Times New Roman" w:cs="Times New Roman"/>
          <w:kern w:val="2"/>
          <w:sz w:val="24"/>
          <w:szCs w:val="24"/>
        </w:rPr>
        <w:t>программы.</w:t>
      </w:r>
    </w:p>
    <w:p w:rsidR="00A13344" w:rsidRDefault="00A13344" w:rsidP="008823D0">
      <w:pPr>
        <w:spacing w:after="0" w:line="240" w:lineRule="auto"/>
        <w:contextualSpacing/>
        <w:jc w:val="center"/>
        <w:rPr>
          <w:rFonts w:ascii="Times New Roman" w:eastAsia="Times New Roman" w:hAnsi="Times New Roman" w:cs="Times New Roman"/>
          <w:kern w:val="2"/>
          <w:sz w:val="24"/>
          <w:szCs w:val="24"/>
          <w:lang w:eastAsia="ru-RU"/>
        </w:rPr>
      </w:pPr>
    </w:p>
    <w:p w:rsidR="008823D0" w:rsidRPr="005065D9" w:rsidRDefault="008823D0" w:rsidP="008823D0">
      <w:pPr>
        <w:spacing w:after="0" w:line="240" w:lineRule="auto"/>
        <w:contextualSpacing/>
        <w:jc w:val="center"/>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Раздел 5. Сведения о достижении </w:t>
      </w:r>
      <w:r w:rsidRPr="005065D9">
        <w:rPr>
          <w:rFonts w:ascii="Times New Roman" w:eastAsia="Times New Roman" w:hAnsi="Times New Roman" w:cs="Times New Roman"/>
          <w:kern w:val="2"/>
          <w:sz w:val="24"/>
          <w:szCs w:val="24"/>
          <w:lang w:eastAsia="ru-RU"/>
        </w:rPr>
        <w:br/>
        <w:t xml:space="preserve">значений показателей </w:t>
      </w:r>
      <w:bookmarkStart w:id="30" w:name="_Hlk111102265"/>
      <w:r w:rsidR="006D68C5" w:rsidRPr="005065D9">
        <w:rPr>
          <w:rFonts w:ascii="Times New Roman" w:eastAsia="Times New Roman" w:hAnsi="Times New Roman" w:cs="Times New Roman"/>
          <w:kern w:val="2"/>
          <w:sz w:val="24"/>
          <w:szCs w:val="24"/>
          <w:lang w:eastAsia="ru-RU"/>
        </w:rPr>
        <w:t>муниципальной</w:t>
      </w:r>
      <w:bookmarkEnd w:id="30"/>
      <w:r w:rsidRPr="005065D9">
        <w:rPr>
          <w:rFonts w:ascii="Times New Roman" w:eastAsia="Times New Roman" w:hAnsi="Times New Roman" w:cs="Times New Roman"/>
          <w:kern w:val="2"/>
          <w:sz w:val="24"/>
          <w:szCs w:val="24"/>
          <w:lang w:eastAsia="ru-RU"/>
        </w:rPr>
        <w:br/>
        <w:t xml:space="preserve">программы, подпрограмм </w:t>
      </w:r>
      <w:r w:rsidR="006D68C5" w:rsidRPr="005065D9">
        <w:rPr>
          <w:rFonts w:ascii="Times New Roman" w:eastAsia="Times New Roman" w:hAnsi="Times New Roman" w:cs="Times New Roman"/>
          <w:kern w:val="2"/>
          <w:sz w:val="24"/>
          <w:szCs w:val="24"/>
          <w:lang w:eastAsia="ru-RU"/>
        </w:rPr>
        <w:t>муниципальной</w:t>
      </w:r>
      <w:r w:rsidRPr="005065D9">
        <w:rPr>
          <w:rFonts w:ascii="Times New Roman" w:eastAsia="Times New Roman" w:hAnsi="Times New Roman" w:cs="Times New Roman"/>
          <w:kern w:val="2"/>
          <w:sz w:val="24"/>
          <w:szCs w:val="24"/>
          <w:lang w:eastAsia="ru-RU"/>
        </w:rPr>
        <w:t xml:space="preserve"> программы за </w:t>
      </w:r>
      <w:r w:rsidRPr="005065D9">
        <w:rPr>
          <w:rFonts w:ascii="Times New Roman" w:eastAsia="TimesNewRoman" w:hAnsi="Times New Roman" w:cs="Times New Roman"/>
          <w:kern w:val="2"/>
          <w:sz w:val="24"/>
          <w:szCs w:val="24"/>
          <w:lang w:eastAsia="ru-RU"/>
        </w:rPr>
        <w:t>_________</w:t>
      </w:r>
      <w:r w:rsidRPr="005065D9">
        <w:rPr>
          <w:rFonts w:ascii="Times New Roman" w:eastAsia="Times New Roman" w:hAnsi="Times New Roman" w:cs="Times New Roman"/>
          <w:kern w:val="2"/>
          <w:sz w:val="24"/>
          <w:szCs w:val="24"/>
          <w:lang w:eastAsia="ru-RU"/>
        </w:rPr>
        <w:t xml:space="preserve"> год</w:t>
      </w:r>
    </w:p>
    <w:p w:rsidR="008823D0" w:rsidRPr="005065D9" w:rsidRDefault="008823D0" w:rsidP="008823D0">
      <w:pPr>
        <w:spacing w:after="0" w:line="240" w:lineRule="auto"/>
        <w:contextualSpacing/>
        <w:jc w:val="center"/>
        <w:rPr>
          <w:rFonts w:ascii="Times New Roman" w:eastAsia="Times New Roman" w:hAnsi="Times New Roman" w:cs="Times New Roman"/>
          <w:kern w:val="2"/>
          <w:sz w:val="24"/>
          <w:szCs w:val="24"/>
          <w:lang w:eastAsia="ru-RU"/>
        </w:rPr>
      </w:pPr>
    </w:p>
    <w:p w:rsidR="008823D0" w:rsidRPr="005065D9" w:rsidRDefault="00EA1EAB" w:rsidP="00EA1EAB">
      <w:pPr>
        <w:spacing w:after="0" w:line="240" w:lineRule="auto"/>
        <w:ind w:firstLine="709"/>
        <w:jc w:val="both"/>
        <w:rPr>
          <w:rFonts w:ascii="Times New Roman" w:eastAsia="Times New Roman" w:hAnsi="Times New Roman" w:cs="Times New Roman"/>
          <w:sz w:val="24"/>
          <w:szCs w:val="24"/>
          <w:lang w:eastAsia="ru-RU"/>
        </w:rPr>
      </w:pPr>
      <w:r w:rsidRPr="005065D9">
        <w:rPr>
          <w:rFonts w:ascii="Times New Roman" w:eastAsia="Times New Roman" w:hAnsi="Times New Roman" w:cs="Times New Roman"/>
          <w:kern w:val="2"/>
          <w:sz w:val="24"/>
          <w:szCs w:val="24"/>
          <w:lang w:eastAsia="ru-RU"/>
        </w:rPr>
        <w:t>Муниципальной</w:t>
      </w:r>
      <w:r w:rsidR="008823D0" w:rsidRPr="005065D9">
        <w:rPr>
          <w:rFonts w:ascii="Times New Roman" w:eastAsia="Times New Roman" w:hAnsi="Times New Roman" w:cs="Times New Roman"/>
          <w:sz w:val="24"/>
          <w:szCs w:val="24"/>
          <w:lang w:eastAsia="ru-RU"/>
        </w:rPr>
        <w:t xml:space="preserve"> программой и подпрограммами </w:t>
      </w:r>
      <w:r w:rsidRPr="005065D9">
        <w:rPr>
          <w:rFonts w:ascii="Times New Roman" w:eastAsia="Times New Roman" w:hAnsi="Times New Roman" w:cs="Times New Roman"/>
          <w:kern w:val="2"/>
          <w:sz w:val="24"/>
          <w:szCs w:val="24"/>
          <w:lang w:eastAsia="ru-RU"/>
        </w:rPr>
        <w:t>муниципальной</w:t>
      </w:r>
      <w:r w:rsidR="008823D0" w:rsidRPr="005065D9">
        <w:rPr>
          <w:rFonts w:ascii="Times New Roman" w:eastAsia="Times New Roman" w:hAnsi="Times New Roman" w:cs="Times New Roman"/>
          <w:sz w:val="24"/>
          <w:szCs w:val="24"/>
          <w:lang w:eastAsia="ru-RU"/>
        </w:rPr>
        <w:t xml:space="preserve"> программы предусмотрено ______</w:t>
      </w:r>
      <w:r w:rsidRPr="005065D9">
        <w:rPr>
          <w:rFonts w:ascii="Times New Roman" w:eastAsia="Times New Roman" w:hAnsi="Times New Roman" w:cs="Times New Roman"/>
          <w:i/>
          <w:iCs/>
          <w:sz w:val="24"/>
          <w:szCs w:val="24"/>
          <w:lang w:eastAsia="ru-RU"/>
        </w:rPr>
        <w:t>(количество)</w:t>
      </w:r>
      <w:r w:rsidR="008823D0" w:rsidRPr="005065D9">
        <w:rPr>
          <w:rFonts w:ascii="Times New Roman" w:eastAsia="Times New Roman" w:hAnsi="Times New Roman" w:cs="Times New Roman"/>
          <w:sz w:val="24"/>
          <w:szCs w:val="24"/>
          <w:lang w:eastAsia="ru-RU"/>
        </w:rPr>
        <w:t xml:space="preserve"> показателей, по </w:t>
      </w:r>
      <w:r w:rsidR="008823D0" w:rsidRPr="005065D9">
        <w:rPr>
          <w:rFonts w:ascii="Times New Roman" w:eastAsia="Times New Roman" w:hAnsi="Times New Roman" w:cs="Times New Roman"/>
          <w:i/>
          <w:iCs/>
          <w:sz w:val="24"/>
          <w:szCs w:val="24"/>
          <w:lang w:eastAsia="ru-RU"/>
        </w:rPr>
        <w:t>_______</w:t>
      </w:r>
      <w:r w:rsidRPr="005065D9">
        <w:rPr>
          <w:rFonts w:ascii="Times New Roman" w:eastAsia="Times New Roman" w:hAnsi="Times New Roman" w:cs="Times New Roman"/>
          <w:i/>
          <w:iCs/>
          <w:sz w:val="24"/>
          <w:szCs w:val="24"/>
          <w:lang w:eastAsia="ru-RU"/>
        </w:rPr>
        <w:t>(количество)</w:t>
      </w:r>
      <w:r w:rsidR="008823D0" w:rsidRPr="005065D9">
        <w:rPr>
          <w:rFonts w:ascii="Times New Roman" w:eastAsia="Times New Roman" w:hAnsi="Times New Roman" w:cs="Times New Roman"/>
          <w:sz w:val="24"/>
          <w:szCs w:val="24"/>
          <w:lang w:eastAsia="ru-RU"/>
        </w:rPr>
        <w:t xml:space="preserve"> из которых фактически</w:t>
      </w:r>
      <w:r w:rsidR="007B75A8" w:rsidRPr="005065D9">
        <w:rPr>
          <w:rFonts w:ascii="Times New Roman" w:eastAsia="Times New Roman" w:hAnsi="Times New Roman" w:cs="Times New Roman"/>
          <w:sz w:val="24"/>
          <w:szCs w:val="24"/>
          <w:lang w:eastAsia="ru-RU"/>
        </w:rPr>
        <w:t>е</w:t>
      </w:r>
      <w:r w:rsidR="008823D0" w:rsidRPr="005065D9">
        <w:rPr>
          <w:rFonts w:ascii="Times New Roman" w:eastAsia="Times New Roman" w:hAnsi="Times New Roman" w:cs="Times New Roman"/>
          <w:sz w:val="24"/>
          <w:szCs w:val="24"/>
          <w:lang w:eastAsia="ru-RU"/>
        </w:rPr>
        <w:t xml:space="preserve"> значения соответствуют плановым, по </w:t>
      </w:r>
      <w:r w:rsidR="008823D0" w:rsidRPr="005065D9">
        <w:rPr>
          <w:rFonts w:ascii="Times New Roman" w:eastAsia="Times New Roman" w:hAnsi="Times New Roman" w:cs="Times New Roman"/>
          <w:i/>
          <w:iCs/>
          <w:sz w:val="24"/>
          <w:szCs w:val="24"/>
          <w:lang w:eastAsia="ru-RU"/>
        </w:rPr>
        <w:t>_______</w:t>
      </w:r>
      <w:r w:rsidRPr="005065D9">
        <w:rPr>
          <w:rFonts w:ascii="Times New Roman" w:eastAsia="Times New Roman" w:hAnsi="Times New Roman" w:cs="Times New Roman"/>
          <w:i/>
          <w:iCs/>
          <w:sz w:val="24"/>
          <w:szCs w:val="24"/>
          <w:lang w:eastAsia="ru-RU"/>
        </w:rPr>
        <w:t>(количество)</w:t>
      </w:r>
      <w:r w:rsidR="008823D0" w:rsidRPr="005065D9">
        <w:rPr>
          <w:rFonts w:ascii="Times New Roman" w:eastAsia="Times New Roman" w:hAnsi="Times New Roman" w:cs="Times New Roman"/>
          <w:sz w:val="24"/>
          <w:szCs w:val="24"/>
          <w:lang w:eastAsia="ru-RU"/>
        </w:rPr>
        <w:t xml:space="preserve"> показателям фактические значения превышают плановые, по _______ </w:t>
      </w:r>
      <w:r w:rsidRPr="005065D9">
        <w:rPr>
          <w:rFonts w:ascii="Times New Roman" w:eastAsia="Times New Roman" w:hAnsi="Times New Roman" w:cs="Times New Roman"/>
          <w:i/>
          <w:iCs/>
          <w:sz w:val="24"/>
          <w:szCs w:val="24"/>
          <w:lang w:eastAsia="ru-RU"/>
        </w:rPr>
        <w:t>(количество)</w:t>
      </w:r>
      <w:r w:rsidR="008823D0" w:rsidRPr="005065D9">
        <w:rPr>
          <w:rFonts w:ascii="Times New Roman" w:eastAsia="Times New Roman" w:hAnsi="Times New Roman" w:cs="Times New Roman"/>
          <w:sz w:val="24"/>
          <w:szCs w:val="24"/>
          <w:lang w:eastAsia="ru-RU"/>
        </w:rPr>
        <w:t xml:space="preserve">показателям </w:t>
      </w:r>
      <w:r w:rsidR="008823D0" w:rsidRPr="005065D9">
        <w:rPr>
          <w:rFonts w:ascii="Times New Roman" w:eastAsia="Times New Roman" w:hAnsi="Times New Roman" w:cs="Times New Roman"/>
          <w:kern w:val="2"/>
          <w:sz w:val="24"/>
          <w:szCs w:val="24"/>
          <w:lang w:eastAsia="ru-RU"/>
        </w:rPr>
        <w:t>не достигнуты плановые значения.</w:t>
      </w:r>
    </w:p>
    <w:p w:rsidR="008823D0" w:rsidRPr="005065D9" w:rsidRDefault="008823D0" w:rsidP="008823D0">
      <w:pPr>
        <w:spacing w:after="0" w:line="240" w:lineRule="auto"/>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ab/>
        <w:t>Показатель 1 «____________»</w:t>
      </w:r>
      <w:bookmarkStart w:id="31" w:name="_Hlk111102568"/>
      <w:r w:rsidR="006A73B0" w:rsidRPr="005065D9">
        <w:rPr>
          <w:rFonts w:ascii="Times New Roman" w:eastAsia="Times New Roman" w:hAnsi="Times New Roman" w:cs="Times New Roman"/>
          <w:i/>
          <w:iCs/>
          <w:kern w:val="2"/>
          <w:sz w:val="24"/>
          <w:szCs w:val="24"/>
          <w:lang w:eastAsia="ru-RU"/>
        </w:rPr>
        <w:t>(наименование)</w:t>
      </w:r>
      <w:bookmarkEnd w:id="31"/>
      <w:r w:rsidRPr="005065D9">
        <w:rPr>
          <w:rFonts w:ascii="Times New Roman" w:eastAsia="Times New Roman" w:hAnsi="Times New Roman" w:cs="Times New Roman"/>
          <w:kern w:val="2"/>
          <w:sz w:val="24"/>
          <w:szCs w:val="24"/>
          <w:lang w:eastAsia="ru-RU"/>
        </w:rPr>
        <w:t xml:space="preserve">– </w:t>
      </w:r>
      <w:r w:rsidRPr="005065D9">
        <w:rPr>
          <w:rFonts w:ascii="Times New Roman" w:eastAsia="Times New Roman" w:hAnsi="Times New Roman" w:cs="Times New Roman"/>
          <w:i/>
          <w:kern w:val="2"/>
          <w:sz w:val="24"/>
          <w:szCs w:val="24"/>
          <w:lang w:eastAsia="ru-RU"/>
        </w:rPr>
        <w:t>плановое значение, фактическое значение (в случае недостижения либо значительного перевыполнения указать причины)</w:t>
      </w:r>
      <w:r w:rsidRPr="005065D9">
        <w:rPr>
          <w:rFonts w:ascii="Times New Roman" w:eastAsia="Times New Roman" w:hAnsi="Times New Roman" w:cs="Times New Roman"/>
          <w:kern w:val="2"/>
          <w:sz w:val="24"/>
          <w:szCs w:val="24"/>
          <w:lang w:eastAsia="ru-RU"/>
        </w:rPr>
        <w:t>.</w:t>
      </w:r>
    </w:p>
    <w:p w:rsidR="008823D0" w:rsidRPr="005065D9" w:rsidRDefault="008823D0" w:rsidP="00B8204A">
      <w:pPr>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Показатель 2 «____________»</w:t>
      </w:r>
      <w:bookmarkStart w:id="32" w:name="_Hlk111102631"/>
      <w:r w:rsidR="00B8204A" w:rsidRPr="005065D9">
        <w:rPr>
          <w:rFonts w:ascii="Times New Roman" w:eastAsia="Times New Roman" w:hAnsi="Times New Roman" w:cs="Times New Roman"/>
          <w:i/>
          <w:iCs/>
          <w:kern w:val="2"/>
          <w:sz w:val="24"/>
          <w:szCs w:val="24"/>
          <w:lang w:eastAsia="ru-RU"/>
        </w:rPr>
        <w:t>(наименование)</w:t>
      </w:r>
      <w:bookmarkEnd w:id="32"/>
      <w:r w:rsidRPr="005065D9">
        <w:rPr>
          <w:rFonts w:ascii="Times New Roman" w:eastAsia="Times New Roman" w:hAnsi="Times New Roman" w:cs="Times New Roman"/>
          <w:kern w:val="2"/>
          <w:sz w:val="24"/>
          <w:szCs w:val="24"/>
          <w:lang w:eastAsia="ru-RU"/>
        </w:rPr>
        <w:t xml:space="preserve"> – </w:t>
      </w:r>
      <w:r w:rsidRPr="005065D9">
        <w:rPr>
          <w:rFonts w:ascii="Times New Roman" w:eastAsia="Times New Roman" w:hAnsi="Times New Roman" w:cs="Times New Roman"/>
          <w:i/>
          <w:kern w:val="2"/>
          <w:sz w:val="24"/>
          <w:szCs w:val="24"/>
          <w:lang w:eastAsia="ru-RU"/>
        </w:rPr>
        <w:t>плановое значение, фактическое</w:t>
      </w:r>
      <w:r w:rsidR="000D64B9">
        <w:rPr>
          <w:rFonts w:ascii="Times New Roman" w:eastAsia="Times New Roman" w:hAnsi="Times New Roman" w:cs="Times New Roman"/>
          <w:i/>
          <w:kern w:val="2"/>
          <w:sz w:val="24"/>
          <w:szCs w:val="24"/>
          <w:lang w:eastAsia="ru-RU"/>
        </w:rPr>
        <w:t xml:space="preserve"> </w:t>
      </w:r>
      <w:r w:rsidRPr="005065D9">
        <w:rPr>
          <w:rFonts w:ascii="Times New Roman" w:eastAsia="Times New Roman" w:hAnsi="Times New Roman" w:cs="Times New Roman"/>
          <w:i/>
          <w:kern w:val="2"/>
          <w:sz w:val="24"/>
          <w:szCs w:val="24"/>
          <w:lang w:eastAsia="ru-RU"/>
        </w:rPr>
        <w:t>значение (в случае недостижения либо значительного перевыполнения указать причины)</w:t>
      </w:r>
      <w:r w:rsidRPr="005065D9">
        <w:rPr>
          <w:rFonts w:ascii="Times New Roman" w:eastAsia="Times New Roman" w:hAnsi="Times New Roman" w:cs="Times New Roman"/>
          <w:kern w:val="2"/>
          <w:sz w:val="24"/>
          <w:szCs w:val="24"/>
          <w:lang w:eastAsia="ru-RU"/>
        </w:rPr>
        <w:t>.</w:t>
      </w:r>
    </w:p>
    <w:p w:rsidR="008823D0" w:rsidRPr="005065D9" w:rsidRDefault="008823D0" w:rsidP="008823D0">
      <w:pPr>
        <w:spacing w:after="0" w:line="240" w:lineRule="auto"/>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ab/>
        <w:t>….</w:t>
      </w:r>
    </w:p>
    <w:p w:rsidR="008823D0" w:rsidRPr="005065D9" w:rsidRDefault="008823D0" w:rsidP="000C1926">
      <w:pPr>
        <w:spacing w:after="0" w:line="240" w:lineRule="auto"/>
        <w:ind w:firstLine="709"/>
        <w:jc w:val="both"/>
        <w:rPr>
          <w:rFonts w:ascii="Times New Roman" w:eastAsia="Times New Roman" w:hAnsi="Times New Roman" w:cs="Times New Roman"/>
          <w:i/>
          <w:kern w:val="2"/>
          <w:sz w:val="24"/>
          <w:szCs w:val="24"/>
          <w:lang w:eastAsia="ru-RU"/>
        </w:rPr>
      </w:pPr>
      <w:r w:rsidRPr="005065D9">
        <w:rPr>
          <w:rFonts w:ascii="Times New Roman" w:eastAsia="Times New Roman" w:hAnsi="Times New Roman" w:cs="Times New Roman"/>
          <w:kern w:val="2"/>
          <w:sz w:val="24"/>
          <w:szCs w:val="24"/>
          <w:lang w:eastAsia="ru-RU"/>
        </w:rPr>
        <w:t>Показатель 1.1 «____________»</w:t>
      </w:r>
      <w:r w:rsidR="000C1926" w:rsidRPr="005065D9">
        <w:rPr>
          <w:rFonts w:ascii="Times New Roman" w:eastAsia="Times New Roman" w:hAnsi="Times New Roman" w:cs="Times New Roman"/>
          <w:i/>
          <w:iCs/>
          <w:kern w:val="2"/>
          <w:sz w:val="24"/>
          <w:szCs w:val="24"/>
          <w:lang w:eastAsia="ru-RU"/>
        </w:rPr>
        <w:t>(наименование)</w:t>
      </w:r>
      <w:r w:rsidRPr="005065D9">
        <w:rPr>
          <w:rFonts w:ascii="Times New Roman" w:eastAsia="Times New Roman" w:hAnsi="Times New Roman" w:cs="Times New Roman"/>
          <w:kern w:val="2"/>
          <w:sz w:val="24"/>
          <w:szCs w:val="24"/>
          <w:lang w:eastAsia="ru-RU"/>
        </w:rPr>
        <w:t xml:space="preserve"> – </w:t>
      </w:r>
      <w:r w:rsidRPr="005065D9">
        <w:rPr>
          <w:rFonts w:ascii="Times New Roman" w:eastAsia="Times New Roman" w:hAnsi="Times New Roman" w:cs="Times New Roman"/>
          <w:i/>
          <w:kern w:val="2"/>
          <w:sz w:val="24"/>
          <w:szCs w:val="24"/>
          <w:lang w:eastAsia="ru-RU"/>
        </w:rPr>
        <w:t xml:space="preserve">плановое значение, </w:t>
      </w:r>
      <w:r w:rsidRPr="005065D9">
        <w:rPr>
          <w:rFonts w:ascii="Times New Roman" w:eastAsia="Times New Roman" w:hAnsi="Times New Roman" w:cs="Times New Roman"/>
          <w:i/>
          <w:kern w:val="2"/>
          <w:sz w:val="24"/>
          <w:szCs w:val="24"/>
          <w:lang w:eastAsia="ru-RU"/>
        </w:rPr>
        <w:br/>
        <w:t>фактическое значение (в случае недостижения либо значительного перевыполнения указать причины)</w:t>
      </w:r>
      <w:r w:rsidRPr="005065D9">
        <w:rPr>
          <w:rFonts w:ascii="Times New Roman" w:eastAsia="Times New Roman" w:hAnsi="Times New Roman" w:cs="Times New Roman"/>
          <w:kern w:val="2"/>
          <w:sz w:val="24"/>
          <w:szCs w:val="24"/>
          <w:lang w:eastAsia="ru-RU"/>
        </w:rPr>
        <w:t>.</w:t>
      </w:r>
    </w:p>
    <w:p w:rsidR="008823D0" w:rsidRPr="005065D9" w:rsidRDefault="008823D0" w:rsidP="00415434">
      <w:pPr>
        <w:spacing w:after="0" w:line="240" w:lineRule="auto"/>
        <w:ind w:firstLine="709"/>
        <w:jc w:val="both"/>
        <w:rPr>
          <w:rFonts w:ascii="Times New Roman" w:eastAsia="Times New Roman" w:hAnsi="Times New Roman" w:cs="Times New Roman"/>
          <w:i/>
          <w:kern w:val="2"/>
          <w:sz w:val="24"/>
          <w:szCs w:val="24"/>
          <w:lang w:eastAsia="ru-RU"/>
        </w:rPr>
      </w:pPr>
      <w:r w:rsidRPr="005065D9">
        <w:rPr>
          <w:rFonts w:ascii="Times New Roman" w:eastAsia="Times New Roman" w:hAnsi="Times New Roman" w:cs="Times New Roman"/>
          <w:kern w:val="2"/>
          <w:sz w:val="24"/>
          <w:szCs w:val="24"/>
          <w:lang w:eastAsia="ru-RU"/>
        </w:rPr>
        <w:t>Показатель 1.2 «____________»</w:t>
      </w:r>
      <w:r w:rsidR="00415434" w:rsidRPr="005065D9">
        <w:rPr>
          <w:rFonts w:ascii="Times New Roman" w:eastAsia="Times New Roman" w:hAnsi="Times New Roman" w:cs="Times New Roman"/>
          <w:i/>
          <w:iCs/>
          <w:kern w:val="2"/>
          <w:sz w:val="24"/>
          <w:szCs w:val="24"/>
          <w:lang w:eastAsia="ru-RU"/>
        </w:rPr>
        <w:t>(наименование)</w:t>
      </w:r>
      <w:r w:rsidRPr="005065D9">
        <w:rPr>
          <w:rFonts w:ascii="Times New Roman" w:eastAsia="Times New Roman" w:hAnsi="Times New Roman" w:cs="Times New Roman"/>
          <w:kern w:val="2"/>
          <w:sz w:val="24"/>
          <w:szCs w:val="24"/>
          <w:lang w:eastAsia="ru-RU"/>
        </w:rPr>
        <w:t xml:space="preserve"> – </w:t>
      </w:r>
      <w:r w:rsidRPr="005065D9">
        <w:rPr>
          <w:rFonts w:ascii="Times New Roman" w:eastAsia="Times New Roman" w:hAnsi="Times New Roman" w:cs="Times New Roman"/>
          <w:i/>
          <w:kern w:val="2"/>
          <w:sz w:val="24"/>
          <w:szCs w:val="24"/>
          <w:lang w:eastAsia="ru-RU"/>
        </w:rPr>
        <w:t xml:space="preserve">плановое значение, </w:t>
      </w:r>
      <w:r w:rsidRPr="005065D9">
        <w:rPr>
          <w:rFonts w:ascii="Times New Roman" w:eastAsia="Times New Roman" w:hAnsi="Times New Roman" w:cs="Times New Roman"/>
          <w:i/>
          <w:kern w:val="2"/>
          <w:sz w:val="24"/>
          <w:szCs w:val="24"/>
          <w:lang w:eastAsia="ru-RU"/>
        </w:rPr>
        <w:br/>
        <w:t>фактическое значение (в случае не</w:t>
      </w:r>
      <w:r w:rsidR="008C3D90">
        <w:rPr>
          <w:rFonts w:ascii="Times New Roman" w:eastAsia="Times New Roman" w:hAnsi="Times New Roman" w:cs="Times New Roman"/>
          <w:i/>
          <w:kern w:val="2"/>
          <w:sz w:val="24"/>
          <w:szCs w:val="24"/>
          <w:lang w:eastAsia="ru-RU"/>
        </w:rPr>
        <w:t xml:space="preserve"> </w:t>
      </w:r>
      <w:r w:rsidRPr="005065D9">
        <w:rPr>
          <w:rFonts w:ascii="Times New Roman" w:eastAsia="Times New Roman" w:hAnsi="Times New Roman" w:cs="Times New Roman"/>
          <w:i/>
          <w:kern w:val="2"/>
          <w:sz w:val="24"/>
          <w:szCs w:val="24"/>
          <w:lang w:eastAsia="ru-RU"/>
        </w:rPr>
        <w:t>достижения либо значительного перевыполнения указать причины)</w:t>
      </w:r>
      <w:r w:rsidRPr="005065D9">
        <w:rPr>
          <w:rFonts w:ascii="Times New Roman" w:eastAsia="Times New Roman" w:hAnsi="Times New Roman" w:cs="Times New Roman"/>
          <w:kern w:val="2"/>
          <w:sz w:val="24"/>
          <w:szCs w:val="24"/>
          <w:lang w:eastAsia="ru-RU"/>
        </w:rPr>
        <w:t>.</w:t>
      </w:r>
    </w:p>
    <w:p w:rsidR="008823D0" w:rsidRPr="005065D9" w:rsidRDefault="008823D0" w:rsidP="008823D0">
      <w:pPr>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w:t>
      </w:r>
    </w:p>
    <w:p w:rsidR="008823D0" w:rsidRPr="005065D9" w:rsidRDefault="008823D0" w:rsidP="008823D0">
      <w:pPr>
        <w:spacing w:after="0" w:line="240" w:lineRule="auto"/>
        <w:ind w:firstLine="709"/>
        <w:jc w:val="both"/>
        <w:rPr>
          <w:rFonts w:ascii="Times New Roman" w:eastAsia="Times New Roman" w:hAnsi="Times New Roman" w:cs="Times New Roman"/>
          <w:sz w:val="24"/>
          <w:szCs w:val="24"/>
          <w:lang w:eastAsia="ru-RU"/>
        </w:rPr>
      </w:pPr>
      <w:r w:rsidRPr="005065D9">
        <w:rPr>
          <w:rFonts w:ascii="Times New Roman" w:eastAsia="Times New Roman" w:hAnsi="Times New Roman" w:cs="Times New Roman"/>
          <w:sz w:val="24"/>
          <w:szCs w:val="24"/>
          <w:lang w:eastAsia="ru-RU"/>
        </w:rPr>
        <w:t xml:space="preserve">Сведения о достижении значений показателей </w:t>
      </w:r>
      <w:r w:rsidR="00EA2B63" w:rsidRPr="005065D9">
        <w:rPr>
          <w:rFonts w:ascii="Times New Roman" w:eastAsia="Times New Roman" w:hAnsi="Times New Roman" w:cs="Times New Roman"/>
          <w:kern w:val="2"/>
          <w:sz w:val="24"/>
          <w:szCs w:val="24"/>
          <w:lang w:eastAsia="ru-RU"/>
        </w:rPr>
        <w:t>муниципальной</w:t>
      </w:r>
      <w:r w:rsidRPr="005065D9">
        <w:rPr>
          <w:rFonts w:ascii="Times New Roman" w:eastAsia="Times New Roman" w:hAnsi="Times New Roman" w:cs="Times New Roman"/>
          <w:sz w:val="24"/>
          <w:szCs w:val="24"/>
          <w:lang w:eastAsia="ru-RU"/>
        </w:rPr>
        <w:t xml:space="preserve"> программы, подпрограмм </w:t>
      </w:r>
      <w:r w:rsidR="00EA2B63" w:rsidRPr="005065D9">
        <w:rPr>
          <w:rFonts w:ascii="Times New Roman" w:eastAsia="Times New Roman" w:hAnsi="Times New Roman" w:cs="Times New Roman"/>
          <w:kern w:val="2"/>
          <w:sz w:val="24"/>
          <w:szCs w:val="24"/>
          <w:lang w:eastAsia="ru-RU"/>
        </w:rPr>
        <w:t>муниципальной</w:t>
      </w:r>
      <w:r w:rsidRPr="005065D9">
        <w:rPr>
          <w:rFonts w:ascii="Times New Roman" w:eastAsia="Times New Roman" w:hAnsi="Times New Roman" w:cs="Times New Roman"/>
          <w:sz w:val="24"/>
          <w:szCs w:val="24"/>
          <w:lang w:eastAsia="ru-RU"/>
        </w:rPr>
        <w:t xml:space="preserve"> программы с обоснованием отклонений по показателям приведены в приложении № 3 к отчету о реализации </w:t>
      </w:r>
      <w:r w:rsidR="00EA2B63" w:rsidRPr="005065D9">
        <w:rPr>
          <w:rFonts w:ascii="Times New Roman" w:eastAsia="Times New Roman" w:hAnsi="Times New Roman" w:cs="Times New Roman"/>
          <w:kern w:val="2"/>
          <w:sz w:val="24"/>
          <w:szCs w:val="24"/>
          <w:lang w:eastAsia="ru-RU"/>
        </w:rPr>
        <w:t>муниципальной</w:t>
      </w:r>
      <w:r w:rsidRPr="005065D9">
        <w:rPr>
          <w:rFonts w:ascii="Times New Roman" w:eastAsia="Times New Roman" w:hAnsi="Times New Roman" w:cs="Times New Roman"/>
          <w:sz w:val="24"/>
          <w:szCs w:val="24"/>
          <w:lang w:eastAsia="ru-RU"/>
        </w:rPr>
        <w:t xml:space="preserve"> программы. </w:t>
      </w:r>
    </w:p>
    <w:p w:rsidR="008823D0" w:rsidRPr="005065D9" w:rsidRDefault="008823D0" w:rsidP="008823D0">
      <w:pPr>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sz w:val="24"/>
          <w:szCs w:val="24"/>
          <w:lang w:eastAsia="ru-RU"/>
        </w:rPr>
        <w:t xml:space="preserve">Сведения о достижении значений показателей </w:t>
      </w:r>
      <w:r w:rsidR="00EA2B63" w:rsidRPr="005065D9">
        <w:rPr>
          <w:rFonts w:ascii="Times New Roman" w:eastAsia="Times New Roman" w:hAnsi="Times New Roman" w:cs="Times New Roman"/>
          <w:kern w:val="2"/>
          <w:sz w:val="24"/>
          <w:szCs w:val="24"/>
          <w:lang w:eastAsia="ru-RU"/>
        </w:rPr>
        <w:t>муниципальной</w:t>
      </w:r>
      <w:r w:rsidRPr="005065D9">
        <w:rPr>
          <w:rFonts w:ascii="Times New Roman" w:eastAsia="Times New Roman" w:hAnsi="Times New Roman" w:cs="Times New Roman"/>
          <w:sz w:val="24"/>
          <w:szCs w:val="24"/>
          <w:lang w:eastAsia="ru-RU"/>
        </w:rPr>
        <w:t xml:space="preserve"> программы, подпрограмм </w:t>
      </w:r>
      <w:r w:rsidR="00EA2B63" w:rsidRPr="005065D9">
        <w:rPr>
          <w:rFonts w:ascii="Times New Roman" w:eastAsia="Times New Roman" w:hAnsi="Times New Roman" w:cs="Times New Roman"/>
          <w:kern w:val="2"/>
          <w:sz w:val="24"/>
          <w:szCs w:val="24"/>
          <w:lang w:eastAsia="ru-RU"/>
        </w:rPr>
        <w:t>муниципальной</w:t>
      </w:r>
      <w:r w:rsidRPr="005065D9">
        <w:rPr>
          <w:rFonts w:ascii="Times New Roman" w:eastAsia="Times New Roman" w:hAnsi="Times New Roman" w:cs="Times New Roman"/>
          <w:sz w:val="24"/>
          <w:szCs w:val="24"/>
          <w:lang w:eastAsia="ru-RU"/>
        </w:rPr>
        <w:t xml:space="preserve"> программы по муниципальным образованиям </w:t>
      </w:r>
      <w:r w:rsidR="002821A1">
        <w:rPr>
          <w:rFonts w:ascii="Times New Roman" w:eastAsia="Times New Roman" w:hAnsi="Times New Roman" w:cs="Times New Roman"/>
          <w:sz w:val="24"/>
          <w:szCs w:val="24"/>
          <w:lang w:eastAsia="ru-RU"/>
        </w:rPr>
        <w:t>Калининского сельского поселения</w:t>
      </w:r>
      <w:r w:rsidR="000D64B9">
        <w:rPr>
          <w:rFonts w:ascii="Times New Roman" w:eastAsia="Times New Roman" w:hAnsi="Times New Roman" w:cs="Times New Roman"/>
          <w:sz w:val="24"/>
          <w:szCs w:val="24"/>
          <w:lang w:eastAsia="ru-RU"/>
        </w:rPr>
        <w:t xml:space="preserve"> </w:t>
      </w:r>
      <w:r w:rsidRPr="005065D9">
        <w:rPr>
          <w:rFonts w:ascii="Times New Roman" w:eastAsia="Times New Roman" w:hAnsi="Times New Roman" w:cs="Times New Roman"/>
          <w:sz w:val="24"/>
          <w:szCs w:val="24"/>
          <w:lang w:eastAsia="ru-RU"/>
        </w:rPr>
        <w:t>приведены</w:t>
      </w:r>
      <w:r w:rsidR="003F6346" w:rsidRPr="005065D9">
        <w:rPr>
          <w:rFonts w:ascii="Times New Roman" w:eastAsia="Times New Roman" w:hAnsi="Times New Roman" w:cs="Times New Roman"/>
          <w:sz w:val="24"/>
          <w:szCs w:val="24"/>
          <w:lang w:eastAsia="ru-RU"/>
        </w:rPr>
        <w:t xml:space="preserve"> в</w:t>
      </w:r>
      <w:r w:rsidRPr="005065D9">
        <w:rPr>
          <w:rFonts w:ascii="Times New Roman" w:eastAsia="Times New Roman" w:hAnsi="Times New Roman" w:cs="Times New Roman"/>
          <w:sz w:val="24"/>
          <w:szCs w:val="24"/>
          <w:lang w:eastAsia="ru-RU"/>
        </w:rPr>
        <w:t xml:space="preserve"> приложении № 4 к отчету о реализации </w:t>
      </w:r>
      <w:r w:rsidR="00EA2B63" w:rsidRPr="005065D9">
        <w:rPr>
          <w:rFonts w:ascii="Times New Roman" w:eastAsia="Times New Roman" w:hAnsi="Times New Roman" w:cs="Times New Roman"/>
          <w:kern w:val="2"/>
          <w:sz w:val="24"/>
          <w:szCs w:val="24"/>
          <w:lang w:eastAsia="ru-RU"/>
        </w:rPr>
        <w:t>муниципальной</w:t>
      </w:r>
      <w:r w:rsidR="008C3D90">
        <w:rPr>
          <w:rFonts w:ascii="Times New Roman" w:eastAsia="Times New Roman" w:hAnsi="Times New Roman" w:cs="Times New Roman"/>
          <w:kern w:val="2"/>
          <w:sz w:val="24"/>
          <w:szCs w:val="24"/>
          <w:lang w:eastAsia="ru-RU"/>
        </w:rPr>
        <w:t xml:space="preserve"> </w:t>
      </w:r>
      <w:r w:rsidRPr="005065D9">
        <w:rPr>
          <w:rFonts w:ascii="Times New Roman" w:eastAsia="Times New Roman" w:hAnsi="Times New Roman" w:cs="Times New Roman"/>
          <w:sz w:val="24"/>
          <w:szCs w:val="24"/>
          <w:lang w:eastAsia="ru-RU"/>
        </w:rPr>
        <w:t>программы.</w:t>
      </w:r>
    </w:p>
    <w:p w:rsidR="008823D0" w:rsidRPr="005065D9" w:rsidRDefault="008823D0" w:rsidP="00D277EE">
      <w:pPr>
        <w:tabs>
          <w:tab w:val="left" w:pos="1276"/>
        </w:tabs>
        <w:autoSpaceDE w:val="0"/>
        <w:autoSpaceDN w:val="0"/>
        <w:adjustRightInd w:val="0"/>
        <w:spacing w:after="0" w:line="240" w:lineRule="auto"/>
        <w:rPr>
          <w:rFonts w:ascii="Times New Roman" w:eastAsia="Times New Roman" w:hAnsi="Times New Roman" w:cs="Times New Roman"/>
          <w:kern w:val="2"/>
          <w:sz w:val="24"/>
          <w:szCs w:val="24"/>
          <w:lang w:eastAsia="ru-RU"/>
        </w:rPr>
      </w:pPr>
    </w:p>
    <w:p w:rsidR="008823D0" w:rsidRPr="005065D9" w:rsidRDefault="008823D0" w:rsidP="008823D0">
      <w:pPr>
        <w:tabs>
          <w:tab w:val="left" w:pos="1276"/>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Раздел 6. Результаты оценки </w:t>
      </w:r>
      <w:r w:rsidRPr="005065D9">
        <w:rPr>
          <w:rFonts w:ascii="Times New Roman" w:eastAsia="Times New Roman" w:hAnsi="Times New Roman" w:cs="Times New Roman"/>
          <w:kern w:val="2"/>
          <w:sz w:val="24"/>
          <w:szCs w:val="24"/>
          <w:lang w:eastAsia="ru-RU"/>
        </w:rPr>
        <w:br/>
        <w:t xml:space="preserve">эффективности реализации </w:t>
      </w:r>
      <w:r w:rsidR="00D277EE" w:rsidRPr="005065D9">
        <w:rPr>
          <w:rFonts w:ascii="Times New Roman" w:eastAsia="Times New Roman" w:hAnsi="Times New Roman" w:cs="Times New Roman"/>
          <w:kern w:val="2"/>
          <w:sz w:val="24"/>
          <w:szCs w:val="24"/>
          <w:lang w:eastAsia="ru-RU"/>
        </w:rPr>
        <w:t>муниципальной</w:t>
      </w:r>
      <w:r w:rsidRPr="005065D9">
        <w:rPr>
          <w:rFonts w:ascii="Times New Roman" w:eastAsia="Times New Roman" w:hAnsi="Times New Roman" w:cs="Times New Roman"/>
          <w:kern w:val="2"/>
          <w:sz w:val="24"/>
          <w:szCs w:val="24"/>
          <w:lang w:eastAsia="ru-RU"/>
        </w:rPr>
        <w:t xml:space="preserve"> программы</w:t>
      </w:r>
    </w:p>
    <w:p w:rsidR="008823D0" w:rsidRPr="005065D9" w:rsidRDefault="008823D0" w:rsidP="008823D0">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823D0" w:rsidRPr="005065D9" w:rsidRDefault="008823D0" w:rsidP="008823D0">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65D9">
        <w:rPr>
          <w:rFonts w:ascii="Times New Roman" w:eastAsia="Times New Roman" w:hAnsi="Times New Roman" w:cs="Times New Roman"/>
          <w:sz w:val="24"/>
          <w:szCs w:val="24"/>
          <w:lang w:eastAsia="ru-RU"/>
        </w:rPr>
        <w:t xml:space="preserve">Эффективность </w:t>
      </w:r>
      <w:r w:rsidR="00D277EE" w:rsidRPr="005065D9">
        <w:rPr>
          <w:rFonts w:ascii="Times New Roman" w:eastAsia="Times New Roman" w:hAnsi="Times New Roman" w:cs="Times New Roman"/>
          <w:sz w:val="24"/>
          <w:szCs w:val="24"/>
          <w:lang w:eastAsia="ru-RU"/>
        </w:rPr>
        <w:t>муниципальной</w:t>
      </w:r>
      <w:r w:rsidRPr="005065D9">
        <w:rPr>
          <w:rFonts w:ascii="Times New Roman" w:eastAsia="Times New Roman" w:hAnsi="Times New Roman" w:cs="Times New Roman"/>
          <w:sz w:val="24"/>
          <w:szCs w:val="24"/>
          <w:lang w:eastAsia="ru-RU"/>
        </w:rPr>
        <w:t xml:space="preserve"> программы определяется на основании степени выполнения целевых показателей, основных мероприятий и оценки бюджетной эффективности </w:t>
      </w:r>
      <w:r w:rsidR="00D277EE" w:rsidRPr="005065D9">
        <w:rPr>
          <w:rFonts w:ascii="Times New Roman" w:eastAsia="Times New Roman" w:hAnsi="Times New Roman" w:cs="Times New Roman"/>
          <w:sz w:val="24"/>
          <w:szCs w:val="24"/>
          <w:lang w:eastAsia="ru-RU"/>
        </w:rPr>
        <w:t>муниципальной</w:t>
      </w:r>
      <w:r w:rsidRPr="005065D9">
        <w:rPr>
          <w:rFonts w:ascii="Times New Roman" w:eastAsia="Times New Roman" w:hAnsi="Times New Roman" w:cs="Times New Roman"/>
          <w:sz w:val="24"/>
          <w:szCs w:val="24"/>
          <w:lang w:eastAsia="ru-RU"/>
        </w:rPr>
        <w:t xml:space="preserve"> программы.</w:t>
      </w:r>
    </w:p>
    <w:p w:rsidR="008823D0" w:rsidRPr="005065D9" w:rsidRDefault="008823D0" w:rsidP="008823D0">
      <w:pPr>
        <w:spacing w:after="0" w:line="240" w:lineRule="auto"/>
        <w:ind w:firstLine="709"/>
        <w:jc w:val="both"/>
        <w:rPr>
          <w:rFonts w:ascii="Times New Roman" w:eastAsia="Times New Roman" w:hAnsi="Times New Roman" w:cs="Times New Roman"/>
          <w:sz w:val="24"/>
          <w:szCs w:val="24"/>
          <w:lang w:eastAsia="ru-RU"/>
        </w:rPr>
      </w:pPr>
      <w:r w:rsidRPr="005065D9">
        <w:rPr>
          <w:rFonts w:ascii="Times New Roman" w:eastAsia="Times New Roman" w:hAnsi="Times New Roman" w:cs="Times New Roman"/>
          <w:sz w:val="24"/>
          <w:szCs w:val="24"/>
          <w:lang w:eastAsia="ru-RU"/>
        </w:rPr>
        <w:t xml:space="preserve">1. Степень достижения целевых показателей </w:t>
      </w:r>
      <w:r w:rsidR="00407E55" w:rsidRPr="005065D9">
        <w:rPr>
          <w:rFonts w:ascii="Times New Roman" w:eastAsia="Times New Roman" w:hAnsi="Times New Roman" w:cs="Times New Roman"/>
          <w:sz w:val="24"/>
          <w:szCs w:val="24"/>
          <w:lang w:eastAsia="ru-RU"/>
        </w:rPr>
        <w:t>муниципальной</w:t>
      </w:r>
      <w:r w:rsidRPr="005065D9">
        <w:rPr>
          <w:rFonts w:ascii="Times New Roman" w:eastAsia="Times New Roman" w:hAnsi="Times New Roman" w:cs="Times New Roman"/>
          <w:sz w:val="24"/>
          <w:szCs w:val="24"/>
          <w:lang w:eastAsia="ru-RU"/>
        </w:rPr>
        <w:t xml:space="preserve"> программы, подпрограмм </w:t>
      </w:r>
      <w:r w:rsidR="00407E55" w:rsidRPr="005065D9">
        <w:rPr>
          <w:rFonts w:ascii="Times New Roman" w:eastAsia="Times New Roman" w:hAnsi="Times New Roman" w:cs="Times New Roman"/>
          <w:sz w:val="24"/>
          <w:szCs w:val="24"/>
          <w:lang w:eastAsia="ru-RU"/>
        </w:rPr>
        <w:t>муниципальной</w:t>
      </w:r>
      <w:r w:rsidRPr="005065D9">
        <w:rPr>
          <w:rFonts w:ascii="Times New Roman" w:eastAsia="Times New Roman" w:hAnsi="Times New Roman" w:cs="Times New Roman"/>
          <w:sz w:val="24"/>
          <w:szCs w:val="24"/>
          <w:lang w:eastAsia="ru-RU"/>
        </w:rPr>
        <w:t xml:space="preserve"> программы:</w:t>
      </w:r>
    </w:p>
    <w:p w:rsidR="008823D0" w:rsidRPr="005065D9" w:rsidRDefault="008823D0" w:rsidP="008823D0">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65D9">
        <w:rPr>
          <w:rFonts w:ascii="Times New Roman" w:eastAsia="Times New Roman" w:hAnsi="Times New Roman" w:cs="Times New Roman"/>
          <w:sz w:val="24"/>
          <w:szCs w:val="24"/>
          <w:lang w:eastAsia="ru-RU"/>
        </w:rPr>
        <w:t>степень достижения целевого показателя 1 – ___;</w:t>
      </w:r>
    </w:p>
    <w:p w:rsidR="008823D0" w:rsidRPr="005065D9" w:rsidRDefault="008823D0" w:rsidP="008823D0">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65D9">
        <w:rPr>
          <w:rFonts w:ascii="Times New Roman" w:eastAsia="Times New Roman" w:hAnsi="Times New Roman" w:cs="Times New Roman"/>
          <w:sz w:val="24"/>
          <w:szCs w:val="24"/>
          <w:lang w:eastAsia="ru-RU"/>
        </w:rPr>
        <w:t>степень достижения целевого показателя 2 – ___;</w:t>
      </w:r>
    </w:p>
    <w:p w:rsidR="008823D0" w:rsidRPr="005065D9" w:rsidRDefault="008823D0" w:rsidP="008823D0">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65D9">
        <w:rPr>
          <w:rFonts w:ascii="Times New Roman" w:eastAsia="Times New Roman" w:hAnsi="Times New Roman" w:cs="Times New Roman"/>
          <w:sz w:val="24"/>
          <w:szCs w:val="24"/>
          <w:lang w:eastAsia="ru-RU"/>
        </w:rPr>
        <w:t>…..</w:t>
      </w:r>
    </w:p>
    <w:p w:rsidR="008823D0" w:rsidRPr="005065D9" w:rsidRDefault="008823D0" w:rsidP="008823D0">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65D9">
        <w:rPr>
          <w:rFonts w:ascii="Times New Roman" w:eastAsia="Times New Roman" w:hAnsi="Times New Roman" w:cs="Times New Roman"/>
          <w:sz w:val="24"/>
          <w:szCs w:val="24"/>
          <w:lang w:eastAsia="ru-RU"/>
        </w:rPr>
        <w:t>степень достижения целевого показателя 1.1 – ___;</w:t>
      </w:r>
    </w:p>
    <w:p w:rsidR="008823D0" w:rsidRPr="005065D9" w:rsidRDefault="008823D0" w:rsidP="008823D0">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65D9">
        <w:rPr>
          <w:rFonts w:ascii="Times New Roman" w:eastAsia="Times New Roman" w:hAnsi="Times New Roman" w:cs="Times New Roman"/>
          <w:sz w:val="24"/>
          <w:szCs w:val="24"/>
          <w:lang w:eastAsia="ru-RU"/>
        </w:rPr>
        <w:t>степень достижения целевого показателя 1.2 – ___;</w:t>
      </w:r>
    </w:p>
    <w:p w:rsidR="008823D0" w:rsidRPr="005065D9" w:rsidRDefault="008823D0" w:rsidP="008823D0">
      <w:p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sz w:val="24"/>
          <w:szCs w:val="24"/>
          <w:lang w:eastAsia="ru-RU"/>
        </w:rPr>
        <w:t>….</w:t>
      </w:r>
    </w:p>
    <w:p w:rsidR="008823D0" w:rsidRPr="005065D9" w:rsidRDefault="008823D0" w:rsidP="00305C00">
      <w:pPr>
        <w:spacing w:after="0" w:line="228" w:lineRule="auto"/>
        <w:ind w:firstLine="709"/>
        <w:jc w:val="both"/>
        <w:rPr>
          <w:rFonts w:ascii="Times New Roman" w:eastAsia="Times New Roman" w:hAnsi="Times New Roman" w:cs="Times New Roman"/>
          <w:kern w:val="2"/>
          <w:sz w:val="24"/>
          <w:szCs w:val="24"/>
        </w:rPr>
      </w:pPr>
      <w:r w:rsidRPr="005065D9">
        <w:rPr>
          <w:rFonts w:ascii="Times New Roman" w:eastAsia="Times New Roman" w:hAnsi="Times New Roman" w:cs="Times New Roman"/>
          <w:kern w:val="2"/>
          <w:sz w:val="24"/>
          <w:szCs w:val="24"/>
        </w:rPr>
        <w:lastRenderedPageBreak/>
        <w:t xml:space="preserve">Суммарная оценка степени достижения целевых показателей </w:t>
      </w:r>
      <w:r w:rsidR="00305C00" w:rsidRPr="005065D9">
        <w:rPr>
          <w:rFonts w:ascii="Times New Roman" w:eastAsia="Times New Roman" w:hAnsi="Times New Roman" w:cs="Times New Roman"/>
          <w:kern w:val="2"/>
          <w:sz w:val="24"/>
          <w:szCs w:val="24"/>
        </w:rPr>
        <w:t>муниципальной</w:t>
      </w:r>
      <w:r w:rsidRPr="005065D9">
        <w:rPr>
          <w:rFonts w:ascii="Times New Roman" w:eastAsia="Times New Roman" w:hAnsi="Times New Roman" w:cs="Times New Roman"/>
          <w:kern w:val="2"/>
          <w:sz w:val="24"/>
          <w:szCs w:val="24"/>
        </w:rPr>
        <w:t xml:space="preserve"> программы </w:t>
      </w:r>
      <w:r w:rsidRPr="005065D9">
        <w:rPr>
          <w:rFonts w:ascii="Times New Roman" w:eastAsia="Times New Roman" w:hAnsi="Times New Roman" w:cs="Times New Roman"/>
          <w:kern w:val="2"/>
          <w:sz w:val="24"/>
          <w:szCs w:val="24"/>
          <w:lang w:eastAsia="ru-RU"/>
        </w:rPr>
        <w:t>составляет _____ (</w:t>
      </w:r>
      <w:r w:rsidRPr="005065D9">
        <w:rPr>
          <w:rFonts w:ascii="Times New Roman" w:eastAsia="Times New Roman" w:hAnsi="Times New Roman" w:cs="Times New Roman"/>
          <w:i/>
          <w:kern w:val="2"/>
          <w:sz w:val="24"/>
          <w:szCs w:val="24"/>
          <w:lang w:eastAsia="ru-RU"/>
        </w:rPr>
        <w:t>значения для расчета</w:t>
      </w:r>
      <w:r w:rsidRPr="005065D9">
        <w:rPr>
          <w:rFonts w:ascii="Times New Roman" w:eastAsia="Times New Roman" w:hAnsi="Times New Roman" w:cs="Times New Roman"/>
          <w:kern w:val="2"/>
          <w:sz w:val="24"/>
          <w:szCs w:val="24"/>
          <w:lang w:eastAsia="ru-RU"/>
        </w:rPr>
        <w:t>), что</w:t>
      </w:r>
      <w:r w:rsidR="008C3D90">
        <w:rPr>
          <w:rFonts w:ascii="Times New Roman" w:eastAsia="Times New Roman" w:hAnsi="Times New Roman" w:cs="Times New Roman"/>
          <w:kern w:val="2"/>
          <w:sz w:val="24"/>
          <w:szCs w:val="24"/>
          <w:lang w:eastAsia="ru-RU"/>
        </w:rPr>
        <w:t xml:space="preserve"> </w:t>
      </w:r>
      <w:r w:rsidRPr="005065D9">
        <w:rPr>
          <w:rFonts w:ascii="Times New Roman" w:eastAsia="Times New Roman" w:hAnsi="Times New Roman" w:cs="Times New Roman"/>
          <w:kern w:val="2"/>
          <w:sz w:val="24"/>
          <w:szCs w:val="24"/>
        </w:rPr>
        <w:t>характеризует</w:t>
      </w:r>
      <w:r w:rsidRPr="005065D9">
        <w:rPr>
          <w:rFonts w:ascii="Times New Roman" w:eastAsia="Times New Roman" w:hAnsi="Times New Roman" w:cs="Times New Roman"/>
          <w:i/>
          <w:iCs/>
          <w:kern w:val="2"/>
          <w:sz w:val="24"/>
          <w:szCs w:val="24"/>
        </w:rPr>
        <w:t>_</w:t>
      </w:r>
      <w:bookmarkStart w:id="33" w:name="_Hlk111104117"/>
      <w:r w:rsidR="00305C00" w:rsidRPr="005065D9">
        <w:rPr>
          <w:rFonts w:ascii="Times New Roman" w:eastAsia="Times New Roman" w:hAnsi="Times New Roman" w:cs="Times New Roman"/>
          <w:i/>
          <w:iCs/>
          <w:kern w:val="2"/>
          <w:sz w:val="24"/>
          <w:szCs w:val="24"/>
        </w:rPr>
        <w:t>(низкий/удовлетворительный/высокий</w:t>
      </w:r>
      <w:r w:rsidR="00305C00" w:rsidRPr="005065D9">
        <w:rPr>
          <w:rFonts w:ascii="Times New Roman" w:eastAsia="Times New Roman" w:hAnsi="Times New Roman" w:cs="Times New Roman"/>
          <w:kern w:val="2"/>
          <w:sz w:val="24"/>
          <w:szCs w:val="24"/>
        </w:rPr>
        <w:t>)</w:t>
      </w:r>
      <w:bookmarkEnd w:id="33"/>
      <w:r w:rsidRPr="005065D9">
        <w:rPr>
          <w:rFonts w:ascii="Times New Roman" w:eastAsia="Times New Roman" w:hAnsi="Times New Roman" w:cs="Times New Roman"/>
          <w:kern w:val="2"/>
          <w:sz w:val="24"/>
          <w:szCs w:val="24"/>
        </w:rPr>
        <w:t xml:space="preserve">уровень эффективности реализации </w:t>
      </w:r>
      <w:r w:rsidR="00305C00" w:rsidRPr="005065D9">
        <w:rPr>
          <w:rFonts w:ascii="Times New Roman" w:eastAsia="Times New Roman" w:hAnsi="Times New Roman" w:cs="Times New Roman"/>
          <w:kern w:val="2"/>
          <w:sz w:val="24"/>
          <w:szCs w:val="24"/>
        </w:rPr>
        <w:t>муниципальной</w:t>
      </w:r>
      <w:r w:rsidRPr="005065D9">
        <w:rPr>
          <w:rFonts w:ascii="Times New Roman" w:eastAsia="Times New Roman" w:hAnsi="Times New Roman" w:cs="Times New Roman"/>
          <w:kern w:val="2"/>
          <w:sz w:val="24"/>
          <w:szCs w:val="24"/>
        </w:rPr>
        <w:t xml:space="preserve"> программы по степени достижения целевых показателей.</w:t>
      </w:r>
    </w:p>
    <w:p w:rsidR="008823D0" w:rsidRPr="005065D9" w:rsidRDefault="008823D0" w:rsidP="008823D0">
      <w:pPr>
        <w:spacing w:after="0" w:line="228" w:lineRule="auto"/>
        <w:ind w:firstLine="709"/>
        <w:jc w:val="both"/>
        <w:rPr>
          <w:rFonts w:ascii="Times New Roman" w:eastAsia="Times New Roman" w:hAnsi="Times New Roman" w:cs="Times New Roman"/>
          <w:kern w:val="2"/>
          <w:sz w:val="24"/>
          <w:szCs w:val="24"/>
        </w:rPr>
      </w:pPr>
      <w:r w:rsidRPr="005065D9">
        <w:rPr>
          <w:rFonts w:ascii="Times New Roman" w:eastAsia="Times New Roman" w:hAnsi="Times New Roman" w:cs="Times New Roman"/>
          <w:kern w:val="2"/>
          <w:sz w:val="24"/>
          <w:szCs w:val="24"/>
        </w:rPr>
        <w:t xml:space="preserve">2. Степень реализации </w:t>
      </w:r>
      <w:r w:rsidR="005C39FA" w:rsidRPr="005065D9">
        <w:rPr>
          <w:rFonts w:ascii="Times New Roman" w:eastAsia="Times New Roman" w:hAnsi="Times New Roman" w:cs="Times New Roman"/>
          <w:kern w:val="2"/>
          <w:sz w:val="24"/>
          <w:szCs w:val="24"/>
        </w:rPr>
        <w:t xml:space="preserve">всех </w:t>
      </w:r>
      <w:r w:rsidRPr="005065D9">
        <w:rPr>
          <w:rFonts w:ascii="Times New Roman" w:eastAsia="Times New Roman" w:hAnsi="Times New Roman" w:cs="Times New Roman"/>
          <w:kern w:val="2"/>
          <w:sz w:val="24"/>
          <w:szCs w:val="24"/>
        </w:rPr>
        <w:t xml:space="preserve">основных мероприятий, </w:t>
      </w:r>
      <w:r w:rsidRPr="005065D9">
        <w:rPr>
          <w:rFonts w:ascii="Times New Roman" w:eastAsia="Times New Roman" w:hAnsi="Times New Roman" w:cs="Times New Roman"/>
          <w:kern w:val="2"/>
          <w:sz w:val="24"/>
          <w:szCs w:val="24"/>
          <w:lang w:eastAsia="ru-RU"/>
        </w:rPr>
        <w:t>приоритетных основных мероприятий и мероприятий ведомственных целевых программ,</w:t>
      </w:r>
      <w:r w:rsidR="008C3D90">
        <w:rPr>
          <w:rFonts w:ascii="Times New Roman" w:eastAsia="Times New Roman" w:hAnsi="Times New Roman" w:cs="Times New Roman"/>
          <w:kern w:val="2"/>
          <w:sz w:val="24"/>
          <w:szCs w:val="24"/>
          <w:lang w:eastAsia="ru-RU"/>
        </w:rPr>
        <w:t xml:space="preserve"> </w:t>
      </w:r>
      <w:r w:rsidR="005C39FA" w:rsidRPr="005065D9">
        <w:rPr>
          <w:rFonts w:ascii="Times New Roman" w:eastAsia="Times New Roman" w:hAnsi="Times New Roman" w:cs="Times New Roman"/>
          <w:kern w:val="2"/>
          <w:sz w:val="24"/>
          <w:szCs w:val="24"/>
        </w:rPr>
        <w:t>предусмотренных к реализации в отчетном году</w:t>
      </w:r>
      <w:r w:rsidRPr="005065D9">
        <w:rPr>
          <w:rFonts w:ascii="Times New Roman" w:eastAsia="Times New Roman" w:hAnsi="Times New Roman" w:cs="Times New Roman"/>
          <w:kern w:val="2"/>
          <w:sz w:val="24"/>
          <w:szCs w:val="24"/>
        </w:rPr>
        <w:t xml:space="preserve">, оценивается как доля основных мероприятий, </w:t>
      </w:r>
      <w:r w:rsidRPr="005065D9">
        <w:rPr>
          <w:rFonts w:ascii="Times New Roman" w:eastAsia="Times New Roman" w:hAnsi="Times New Roman" w:cs="Times New Roman"/>
          <w:kern w:val="2"/>
          <w:sz w:val="24"/>
          <w:szCs w:val="24"/>
          <w:lang w:eastAsia="ru-RU"/>
        </w:rPr>
        <w:t>приоритетных основных мероприятий и мероприятий ведомственных целевых программ,</w:t>
      </w:r>
      <w:r w:rsidRPr="005065D9">
        <w:rPr>
          <w:rFonts w:ascii="Times New Roman" w:eastAsia="Times New Roman" w:hAnsi="Times New Roman" w:cs="Times New Roman"/>
          <w:kern w:val="2"/>
          <w:sz w:val="24"/>
          <w:szCs w:val="24"/>
        </w:rPr>
        <w:t xml:space="preserve"> выполненных в полном объеме.</w:t>
      </w:r>
    </w:p>
    <w:p w:rsidR="008823D0" w:rsidRPr="005065D9" w:rsidRDefault="009013E4" w:rsidP="009013E4">
      <w:pPr>
        <w:spacing w:after="0" w:line="228" w:lineRule="auto"/>
        <w:ind w:firstLine="709"/>
        <w:jc w:val="both"/>
        <w:rPr>
          <w:rFonts w:ascii="Times New Roman" w:eastAsia="Times New Roman" w:hAnsi="Times New Roman" w:cs="Times New Roman"/>
          <w:kern w:val="2"/>
          <w:sz w:val="24"/>
          <w:szCs w:val="24"/>
        </w:rPr>
      </w:pPr>
      <w:r w:rsidRPr="005065D9">
        <w:rPr>
          <w:rFonts w:ascii="Times New Roman" w:eastAsia="Times New Roman" w:hAnsi="Times New Roman" w:cs="Times New Roman"/>
          <w:kern w:val="2"/>
          <w:sz w:val="24"/>
          <w:szCs w:val="24"/>
          <w:lang w:eastAsia="ru-RU"/>
        </w:rPr>
        <w:t>Степень реализации основных мероприятий, приоритетных основных мероприятий и мероприятий ведомственных целевых программ,</w:t>
      </w:r>
      <w:r w:rsidR="008C3D90">
        <w:rPr>
          <w:rFonts w:ascii="Times New Roman" w:eastAsia="Times New Roman" w:hAnsi="Times New Roman" w:cs="Times New Roman"/>
          <w:kern w:val="2"/>
          <w:sz w:val="24"/>
          <w:szCs w:val="24"/>
          <w:lang w:eastAsia="ru-RU"/>
        </w:rPr>
        <w:t xml:space="preserve"> </w:t>
      </w:r>
      <w:r w:rsidRPr="005065D9">
        <w:rPr>
          <w:rFonts w:ascii="Times New Roman" w:eastAsia="Times New Roman" w:hAnsi="Times New Roman" w:cs="Times New Roman"/>
          <w:kern w:val="2"/>
          <w:sz w:val="24"/>
          <w:szCs w:val="24"/>
          <w:lang w:eastAsia="ru-RU"/>
        </w:rPr>
        <w:t>составляет_____(</w:t>
      </w:r>
      <w:r w:rsidRPr="005065D9">
        <w:rPr>
          <w:rFonts w:ascii="Times New Roman" w:eastAsia="Times New Roman" w:hAnsi="Times New Roman" w:cs="Times New Roman"/>
          <w:i/>
          <w:kern w:val="2"/>
          <w:sz w:val="24"/>
          <w:szCs w:val="24"/>
          <w:lang w:eastAsia="ru-RU"/>
        </w:rPr>
        <w:t>значения для расчета</w:t>
      </w:r>
      <w:r w:rsidRPr="005065D9">
        <w:rPr>
          <w:rFonts w:ascii="Times New Roman" w:eastAsia="Times New Roman" w:hAnsi="Times New Roman" w:cs="Times New Roman"/>
          <w:kern w:val="2"/>
          <w:sz w:val="24"/>
          <w:szCs w:val="24"/>
          <w:lang w:eastAsia="ru-RU"/>
        </w:rPr>
        <w:t>), что х</w:t>
      </w:r>
      <w:r w:rsidRPr="005065D9">
        <w:rPr>
          <w:rFonts w:ascii="Times New Roman" w:eastAsia="Times New Roman" w:hAnsi="Times New Roman" w:cs="Times New Roman"/>
          <w:kern w:val="2"/>
          <w:sz w:val="24"/>
          <w:szCs w:val="24"/>
        </w:rPr>
        <w:t xml:space="preserve">арактеризует </w:t>
      </w:r>
      <w:r w:rsidRPr="005065D9">
        <w:rPr>
          <w:rFonts w:ascii="Times New Roman" w:eastAsia="Times New Roman" w:hAnsi="Times New Roman" w:cs="Times New Roman"/>
          <w:i/>
          <w:iCs/>
          <w:kern w:val="2"/>
          <w:sz w:val="24"/>
          <w:szCs w:val="24"/>
        </w:rPr>
        <w:t>(низкий/удовлетворительный/высокий</w:t>
      </w:r>
      <w:r w:rsidRPr="005065D9">
        <w:rPr>
          <w:rFonts w:ascii="Times New Roman" w:eastAsia="Times New Roman" w:hAnsi="Times New Roman" w:cs="Times New Roman"/>
          <w:kern w:val="2"/>
          <w:sz w:val="24"/>
          <w:szCs w:val="24"/>
        </w:rPr>
        <w:t xml:space="preserve">) уровень эффективности реализации </w:t>
      </w:r>
      <w:r w:rsidRPr="005065D9">
        <w:rPr>
          <w:rFonts w:ascii="Times New Roman" w:eastAsia="Times New Roman" w:hAnsi="Times New Roman" w:cs="Times New Roman"/>
          <w:sz w:val="24"/>
          <w:szCs w:val="24"/>
          <w:lang w:eastAsia="ru-RU"/>
        </w:rPr>
        <w:t>муниципальной</w:t>
      </w:r>
      <w:r w:rsidR="000D64B9">
        <w:rPr>
          <w:rFonts w:ascii="Times New Roman" w:eastAsia="Times New Roman" w:hAnsi="Times New Roman" w:cs="Times New Roman"/>
          <w:sz w:val="24"/>
          <w:szCs w:val="24"/>
          <w:lang w:eastAsia="ru-RU"/>
        </w:rPr>
        <w:t xml:space="preserve"> </w:t>
      </w:r>
      <w:r w:rsidR="008823D0" w:rsidRPr="005065D9">
        <w:rPr>
          <w:rFonts w:ascii="Times New Roman" w:eastAsia="Times New Roman" w:hAnsi="Times New Roman" w:cs="Times New Roman"/>
          <w:kern w:val="2"/>
          <w:sz w:val="24"/>
          <w:szCs w:val="24"/>
        </w:rPr>
        <w:t xml:space="preserve">программы по степени </w:t>
      </w:r>
      <w:r w:rsidR="008823D0" w:rsidRPr="005065D9">
        <w:rPr>
          <w:rFonts w:ascii="Times New Roman" w:eastAsia="Times New Roman" w:hAnsi="Times New Roman" w:cs="Times New Roman"/>
          <w:kern w:val="2"/>
          <w:sz w:val="24"/>
          <w:szCs w:val="24"/>
          <w:lang w:eastAsia="ru-RU"/>
        </w:rPr>
        <w:t>реализации основных мероприятий, приоритетных основных мероприятий и мероприятий ведомственных целевых программ</w:t>
      </w:r>
      <w:r w:rsidR="008823D0" w:rsidRPr="005065D9">
        <w:rPr>
          <w:rFonts w:ascii="Times New Roman" w:eastAsia="Times New Roman" w:hAnsi="Times New Roman" w:cs="Times New Roman"/>
          <w:kern w:val="2"/>
          <w:sz w:val="24"/>
          <w:szCs w:val="24"/>
        </w:rPr>
        <w:t>.</w:t>
      </w:r>
    </w:p>
    <w:p w:rsidR="008823D0" w:rsidRPr="005065D9" w:rsidRDefault="008823D0" w:rsidP="008823D0">
      <w:pPr>
        <w:autoSpaceDE w:val="0"/>
        <w:autoSpaceDN w:val="0"/>
        <w:adjustRightInd w:val="0"/>
        <w:spacing w:after="0" w:line="221"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3. Бюджетная эффективность реализации </w:t>
      </w:r>
      <w:bookmarkStart w:id="34" w:name="_Hlk111106505"/>
      <w:r w:rsidR="00093D64" w:rsidRPr="005065D9">
        <w:rPr>
          <w:rFonts w:ascii="Times New Roman" w:eastAsia="Times New Roman" w:hAnsi="Times New Roman" w:cs="Times New Roman"/>
          <w:kern w:val="2"/>
          <w:sz w:val="24"/>
          <w:szCs w:val="24"/>
          <w:lang w:eastAsia="ru-RU"/>
        </w:rPr>
        <w:t>муниципальной</w:t>
      </w:r>
      <w:bookmarkEnd w:id="34"/>
      <w:r w:rsidR="00093D64" w:rsidRPr="005065D9">
        <w:rPr>
          <w:rFonts w:ascii="Times New Roman" w:eastAsia="Times New Roman" w:hAnsi="Times New Roman" w:cs="Times New Roman"/>
          <w:kern w:val="2"/>
          <w:sz w:val="24"/>
          <w:szCs w:val="24"/>
          <w:lang w:eastAsia="ru-RU"/>
        </w:rPr>
        <w:t xml:space="preserve"> программы</w:t>
      </w:r>
      <w:r w:rsidRPr="005065D9">
        <w:rPr>
          <w:rFonts w:ascii="Times New Roman" w:eastAsia="Times New Roman" w:hAnsi="Times New Roman" w:cs="Times New Roman"/>
          <w:kern w:val="2"/>
          <w:sz w:val="24"/>
          <w:szCs w:val="24"/>
          <w:lang w:eastAsia="ru-RU"/>
        </w:rPr>
        <w:t xml:space="preserve"> рассчитывается в несколько этапов.</w:t>
      </w:r>
    </w:p>
    <w:p w:rsidR="008823D0" w:rsidRPr="005065D9" w:rsidRDefault="008823D0" w:rsidP="008823D0">
      <w:pPr>
        <w:autoSpaceDE w:val="0"/>
        <w:autoSpaceDN w:val="0"/>
        <w:adjustRightInd w:val="0"/>
        <w:spacing w:after="0" w:line="221"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3.1. Степень реализации основных мероприятий, приоритетных основных мероприятий и мероприятий ведомственных целевых программ, </w:t>
      </w:r>
      <w:r w:rsidR="004761C4" w:rsidRPr="005065D9">
        <w:rPr>
          <w:rFonts w:ascii="Times New Roman" w:eastAsia="Times New Roman" w:hAnsi="Times New Roman" w:cs="Times New Roman"/>
          <w:kern w:val="2"/>
          <w:sz w:val="24"/>
          <w:szCs w:val="24"/>
          <w:lang w:eastAsia="ru-RU"/>
        </w:rPr>
        <w:t>финансируемых за счет средств федерального, областного и местного бюджетов</w:t>
      </w:r>
      <w:r w:rsidRPr="005065D9">
        <w:rPr>
          <w:rFonts w:ascii="Times New Roman" w:eastAsia="Times New Roman" w:hAnsi="Times New Roman" w:cs="Times New Roman"/>
          <w:kern w:val="2"/>
          <w:sz w:val="24"/>
          <w:szCs w:val="24"/>
          <w:lang w:eastAsia="ru-RU"/>
        </w:rPr>
        <w:t>, оценивается как доля мероприятий, выполненных в полном объеме.</w:t>
      </w:r>
    </w:p>
    <w:p w:rsidR="008823D0" w:rsidRPr="005065D9" w:rsidRDefault="008823D0" w:rsidP="008823D0">
      <w:pPr>
        <w:autoSpaceDE w:val="0"/>
        <w:autoSpaceDN w:val="0"/>
        <w:adjustRightInd w:val="0"/>
        <w:spacing w:after="0" w:line="221" w:lineRule="auto"/>
        <w:ind w:firstLine="709"/>
        <w:jc w:val="both"/>
        <w:rPr>
          <w:rFonts w:ascii="Times New Roman" w:eastAsia="Times New Roman" w:hAnsi="Times New Roman" w:cs="Times New Roman"/>
          <w:kern w:val="2"/>
          <w:sz w:val="24"/>
          <w:szCs w:val="24"/>
        </w:rPr>
      </w:pPr>
      <w:r w:rsidRPr="005065D9">
        <w:rPr>
          <w:rFonts w:ascii="Times New Roman" w:eastAsia="Times New Roman" w:hAnsi="Times New Roman" w:cs="Times New Roman"/>
          <w:kern w:val="2"/>
          <w:sz w:val="24"/>
          <w:szCs w:val="24"/>
          <w:lang w:eastAsia="ru-RU"/>
        </w:rPr>
        <w:t xml:space="preserve">Степень реализации </w:t>
      </w:r>
      <w:r w:rsidRPr="005065D9">
        <w:rPr>
          <w:rFonts w:ascii="Times New Roman" w:eastAsia="Times New Roman" w:hAnsi="Times New Roman" w:cs="Times New Roman"/>
          <w:kern w:val="2"/>
          <w:sz w:val="24"/>
          <w:szCs w:val="24"/>
        </w:rPr>
        <w:t xml:space="preserve">основных мероприятий, </w:t>
      </w:r>
      <w:r w:rsidRPr="005065D9">
        <w:rPr>
          <w:rFonts w:ascii="Times New Roman" w:eastAsia="Times New Roman" w:hAnsi="Times New Roman" w:cs="Times New Roman"/>
          <w:kern w:val="2"/>
          <w:sz w:val="24"/>
          <w:szCs w:val="24"/>
          <w:lang w:eastAsia="ru-RU"/>
        </w:rPr>
        <w:t>приоритетных основных мероприятий и мероприятий ведомственных целевых программ,</w:t>
      </w:r>
      <w:r w:rsidR="008C3D90">
        <w:rPr>
          <w:rFonts w:ascii="Times New Roman" w:eastAsia="Times New Roman" w:hAnsi="Times New Roman" w:cs="Times New Roman"/>
          <w:kern w:val="2"/>
          <w:sz w:val="24"/>
          <w:szCs w:val="24"/>
          <w:lang w:eastAsia="ru-RU"/>
        </w:rPr>
        <w:t xml:space="preserve"> </w:t>
      </w:r>
      <w:r w:rsidR="00775B04" w:rsidRPr="005065D9">
        <w:rPr>
          <w:rFonts w:ascii="Times New Roman" w:eastAsia="Times New Roman" w:hAnsi="Times New Roman" w:cs="Times New Roman"/>
          <w:kern w:val="2"/>
          <w:sz w:val="24"/>
          <w:szCs w:val="24"/>
        </w:rPr>
        <w:t>муниципальной</w:t>
      </w:r>
      <w:r w:rsidRPr="005065D9">
        <w:rPr>
          <w:rFonts w:ascii="Times New Roman" w:eastAsia="Times New Roman" w:hAnsi="Times New Roman" w:cs="Times New Roman"/>
          <w:kern w:val="2"/>
          <w:sz w:val="24"/>
          <w:szCs w:val="24"/>
          <w:lang w:eastAsia="ru-RU"/>
        </w:rPr>
        <w:t xml:space="preserve"> п</w:t>
      </w:r>
      <w:r w:rsidRPr="005065D9">
        <w:rPr>
          <w:rFonts w:ascii="Times New Roman" w:eastAsia="Times New Roman" w:hAnsi="Times New Roman" w:cs="Times New Roman"/>
          <w:kern w:val="2"/>
          <w:sz w:val="24"/>
          <w:szCs w:val="24"/>
        </w:rPr>
        <w:t xml:space="preserve">рограммы составляет </w:t>
      </w:r>
      <w:r w:rsidRPr="005065D9">
        <w:rPr>
          <w:rFonts w:ascii="Times New Roman" w:eastAsia="Times New Roman" w:hAnsi="Times New Roman" w:cs="Times New Roman"/>
          <w:kern w:val="2"/>
          <w:sz w:val="24"/>
          <w:szCs w:val="24"/>
          <w:lang w:eastAsia="ru-RU"/>
        </w:rPr>
        <w:t>(</w:t>
      </w:r>
      <w:r w:rsidRPr="005065D9">
        <w:rPr>
          <w:rFonts w:ascii="Times New Roman" w:eastAsia="Times New Roman" w:hAnsi="Times New Roman" w:cs="Times New Roman"/>
          <w:i/>
          <w:kern w:val="2"/>
          <w:sz w:val="24"/>
          <w:szCs w:val="24"/>
          <w:lang w:eastAsia="ru-RU"/>
        </w:rPr>
        <w:t>фактическое значение</w:t>
      </w:r>
      <w:r w:rsidR="00073742" w:rsidRPr="005065D9">
        <w:rPr>
          <w:rFonts w:ascii="Times New Roman" w:eastAsia="Times New Roman" w:hAnsi="Times New Roman" w:cs="Times New Roman"/>
          <w:i/>
          <w:kern w:val="2"/>
          <w:sz w:val="24"/>
          <w:szCs w:val="24"/>
          <w:lang w:eastAsia="ru-RU"/>
        </w:rPr>
        <w:t>/ плановое значение</w:t>
      </w:r>
      <w:r w:rsidRPr="005065D9">
        <w:rPr>
          <w:rFonts w:ascii="Times New Roman" w:eastAsia="Times New Roman" w:hAnsi="Times New Roman" w:cs="Times New Roman"/>
          <w:kern w:val="2"/>
          <w:sz w:val="24"/>
          <w:szCs w:val="24"/>
          <w:lang w:eastAsia="ru-RU"/>
        </w:rPr>
        <w:t>)</w:t>
      </w:r>
      <w:r w:rsidRPr="005065D9">
        <w:rPr>
          <w:rFonts w:ascii="Times New Roman" w:eastAsia="Times New Roman" w:hAnsi="Times New Roman" w:cs="Times New Roman"/>
          <w:kern w:val="2"/>
          <w:sz w:val="24"/>
          <w:szCs w:val="24"/>
        </w:rPr>
        <w:t>.</w:t>
      </w:r>
    </w:p>
    <w:p w:rsidR="008823D0" w:rsidRPr="005065D9" w:rsidRDefault="008823D0" w:rsidP="008823D0">
      <w:pPr>
        <w:autoSpaceDE w:val="0"/>
        <w:autoSpaceDN w:val="0"/>
        <w:adjustRightInd w:val="0"/>
        <w:spacing w:after="0" w:line="221"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3.2. Степень соответствия запланированному уровню расходов за счет средств </w:t>
      </w:r>
      <w:bookmarkStart w:id="35" w:name="_Hlk111107112"/>
      <w:r w:rsidR="003D39D9" w:rsidRPr="005065D9">
        <w:rPr>
          <w:rFonts w:ascii="Times New Roman" w:eastAsia="Times New Roman" w:hAnsi="Times New Roman" w:cs="Times New Roman"/>
          <w:kern w:val="2"/>
          <w:sz w:val="24"/>
          <w:szCs w:val="24"/>
          <w:lang w:eastAsia="ru-RU"/>
        </w:rPr>
        <w:t>федерального, областного и местного бюджетов</w:t>
      </w:r>
      <w:bookmarkEnd w:id="35"/>
      <w:r w:rsidR="0007789F" w:rsidRPr="005065D9">
        <w:rPr>
          <w:rFonts w:ascii="Times New Roman" w:eastAsia="Times New Roman" w:hAnsi="Times New Roman" w:cs="Times New Roman"/>
          <w:kern w:val="2"/>
          <w:sz w:val="24"/>
          <w:szCs w:val="24"/>
          <w:lang w:eastAsia="ru-RU"/>
        </w:rPr>
        <w:t>,</w:t>
      </w:r>
      <w:r w:rsidRPr="005065D9">
        <w:rPr>
          <w:rFonts w:ascii="Times New Roman" w:eastAsia="Times New Roman" w:hAnsi="Times New Roman" w:cs="Times New Roman"/>
          <w:kern w:val="2"/>
          <w:sz w:val="24"/>
          <w:szCs w:val="24"/>
          <w:lang w:eastAsia="ru-RU"/>
        </w:rPr>
        <w:t xml:space="preserve"> оценивается как отношение фактически произведенных в отчетном году бюджетных расходов на реализацию </w:t>
      </w:r>
      <w:r w:rsidR="001724C5" w:rsidRPr="005065D9">
        <w:rPr>
          <w:rFonts w:ascii="Times New Roman" w:eastAsia="Times New Roman" w:hAnsi="Times New Roman" w:cs="Times New Roman"/>
          <w:kern w:val="2"/>
          <w:sz w:val="24"/>
          <w:szCs w:val="24"/>
          <w:lang w:eastAsia="ru-RU"/>
        </w:rPr>
        <w:t>муниципальной</w:t>
      </w:r>
      <w:r w:rsidRPr="005065D9">
        <w:rPr>
          <w:rFonts w:ascii="Times New Roman" w:eastAsia="Times New Roman" w:hAnsi="Times New Roman" w:cs="Times New Roman"/>
          <w:kern w:val="2"/>
          <w:sz w:val="24"/>
          <w:szCs w:val="24"/>
          <w:lang w:eastAsia="ru-RU"/>
        </w:rPr>
        <w:t xml:space="preserve"> программы к их плановым значениям.</w:t>
      </w:r>
    </w:p>
    <w:p w:rsidR="008823D0" w:rsidRPr="005065D9" w:rsidRDefault="008823D0" w:rsidP="008823D0">
      <w:pPr>
        <w:autoSpaceDE w:val="0"/>
        <w:autoSpaceDN w:val="0"/>
        <w:adjustRightInd w:val="0"/>
        <w:spacing w:after="0" w:line="221"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Степень соответствия запланированному уровню расходов:</w:t>
      </w:r>
    </w:p>
    <w:p w:rsidR="008823D0" w:rsidRPr="005065D9" w:rsidRDefault="008823D0" w:rsidP="008823D0">
      <w:pPr>
        <w:spacing w:after="0" w:line="221" w:lineRule="auto"/>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_______</w:t>
      </w:r>
      <w:r w:rsidR="004B685C" w:rsidRPr="005065D9">
        <w:rPr>
          <w:rFonts w:ascii="Times New Roman" w:eastAsia="Times New Roman" w:hAnsi="Times New Roman" w:cs="Times New Roman"/>
          <w:i/>
          <w:iCs/>
          <w:kern w:val="2"/>
          <w:sz w:val="24"/>
          <w:szCs w:val="24"/>
          <w:lang w:eastAsia="ru-RU"/>
        </w:rPr>
        <w:t>(фактические бюджетные расходы)</w:t>
      </w:r>
      <w:r w:rsidRPr="005065D9">
        <w:rPr>
          <w:rFonts w:ascii="Times New Roman" w:eastAsia="Times New Roman" w:hAnsi="Times New Roman" w:cs="Times New Roman"/>
          <w:kern w:val="2"/>
          <w:sz w:val="24"/>
          <w:szCs w:val="24"/>
          <w:lang w:eastAsia="ru-RU"/>
        </w:rPr>
        <w:t xml:space="preserve">тыс. рублей / </w:t>
      </w:r>
      <w:r w:rsidRPr="005065D9">
        <w:rPr>
          <w:rFonts w:ascii="Times New Roman" w:eastAsia="Times New Roman" w:hAnsi="Times New Roman" w:cs="Times New Roman"/>
          <w:i/>
          <w:iCs/>
          <w:kern w:val="2"/>
          <w:sz w:val="24"/>
          <w:szCs w:val="24"/>
          <w:lang w:eastAsia="ru-RU"/>
        </w:rPr>
        <w:t>______</w:t>
      </w:r>
      <w:r w:rsidR="004B685C" w:rsidRPr="005065D9">
        <w:rPr>
          <w:rFonts w:ascii="Times New Roman" w:eastAsia="Times New Roman" w:hAnsi="Times New Roman" w:cs="Times New Roman"/>
          <w:i/>
          <w:iCs/>
          <w:kern w:val="2"/>
          <w:sz w:val="24"/>
          <w:szCs w:val="24"/>
          <w:lang w:eastAsia="ru-RU"/>
        </w:rPr>
        <w:t>(плановые бюджетные ассигнования)</w:t>
      </w:r>
      <w:r w:rsidRPr="005065D9">
        <w:rPr>
          <w:rFonts w:ascii="Times New Roman" w:eastAsia="Times New Roman" w:hAnsi="Times New Roman" w:cs="Times New Roman"/>
          <w:kern w:val="2"/>
          <w:sz w:val="24"/>
          <w:szCs w:val="24"/>
          <w:lang w:eastAsia="ru-RU"/>
        </w:rPr>
        <w:t xml:space="preserve"> тыс. рублей = _____.</w:t>
      </w:r>
    </w:p>
    <w:p w:rsidR="008823D0" w:rsidRPr="005065D9" w:rsidRDefault="008823D0" w:rsidP="008823D0">
      <w:pPr>
        <w:autoSpaceDE w:val="0"/>
        <w:autoSpaceDN w:val="0"/>
        <w:adjustRightInd w:val="0"/>
        <w:spacing w:after="0" w:line="221"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3.3. Эффективность использования средств </w:t>
      </w:r>
      <w:r w:rsidR="00AC3D05" w:rsidRPr="005065D9">
        <w:rPr>
          <w:rFonts w:ascii="Times New Roman" w:eastAsia="Times New Roman" w:hAnsi="Times New Roman" w:cs="Times New Roman"/>
          <w:kern w:val="2"/>
          <w:sz w:val="24"/>
          <w:szCs w:val="24"/>
          <w:lang w:eastAsia="ru-RU"/>
        </w:rPr>
        <w:t>местного</w:t>
      </w:r>
      <w:r w:rsidRPr="005065D9">
        <w:rPr>
          <w:rFonts w:ascii="Times New Roman" w:eastAsia="Times New Roman" w:hAnsi="Times New Roman" w:cs="Times New Roman"/>
          <w:kern w:val="2"/>
          <w:sz w:val="24"/>
          <w:szCs w:val="24"/>
          <w:lang w:eastAsia="ru-RU"/>
        </w:rPr>
        <w:t xml:space="preserve"> бюджета рассчитывается как отношение степени реализации </w:t>
      </w:r>
      <w:r w:rsidRPr="005065D9">
        <w:rPr>
          <w:rFonts w:ascii="Times New Roman" w:eastAsia="Times New Roman" w:hAnsi="Times New Roman" w:cs="Times New Roman"/>
          <w:kern w:val="2"/>
          <w:sz w:val="24"/>
          <w:szCs w:val="24"/>
        </w:rPr>
        <w:t xml:space="preserve">основных мероприятий, </w:t>
      </w:r>
      <w:r w:rsidRPr="005065D9">
        <w:rPr>
          <w:rFonts w:ascii="Times New Roman" w:eastAsia="Times New Roman" w:hAnsi="Times New Roman" w:cs="Times New Roman"/>
          <w:kern w:val="2"/>
          <w:sz w:val="24"/>
          <w:szCs w:val="24"/>
          <w:lang w:eastAsia="ru-RU"/>
        </w:rPr>
        <w:t xml:space="preserve">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w:t>
      </w:r>
      <w:r w:rsidR="00AC3D05" w:rsidRPr="005065D9">
        <w:rPr>
          <w:rFonts w:ascii="Times New Roman" w:eastAsia="Times New Roman" w:hAnsi="Times New Roman" w:cs="Times New Roman"/>
          <w:kern w:val="2"/>
          <w:sz w:val="24"/>
          <w:szCs w:val="24"/>
          <w:lang w:eastAsia="ru-RU"/>
        </w:rPr>
        <w:t>федерального, областного и местного бюджетов</w:t>
      </w:r>
      <w:r w:rsidRPr="005065D9">
        <w:rPr>
          <w:rFonts w:ascii="Times New Roman" w:eastAsia="Times New Roman" w:hAnsi="Times New Roman" w:cs="Times New Roman"/>
          <w:kern w:val="2"/>
          <w:sz w:val="24"/>
          <w:szCs w:val="24"/>
          <w:lang w:eastAsia="ru-RU"/>
        </w:rPr>
        <w:t>.</w:t>
      </w:r>
    </w:p>
    <w:p w:rsidR="008823D0" w:rsidRPr="005065D9" w:rsidRDefault="008823D0" w:rsidP="008823D0">
      <w:pPr>
        <w:autoSpaceDE w:val="0"/>
        <w:autoSpaceDN w:val="0"/>
        <w:adjustRightInd w:val="0"/>
        <w:spacing w:after="0" w:line="221"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Эффективность использования финансовых ресурсов на реализацию </w:t>
      </w:r>
      <w:r w:rsidR="00550281" w:rsidRPr="005065D9">
        <w:rPr>
          <w:rFonts w:ascii="Times New Roman" w:eastAsia="Times New Roman" w:hAnsi="Times New Roman" w:cs="Times New Roman"/>
          <w:kern w:val="2"/>
          <w:sz w:val="24"/>
          <w:szCs w:val="24"/>
        </w:rPr>
        <w:t>муниципальной</w:t>
      </w:r>
      <w:r w:rsidRPr="005065D9">
        <w:rPr>
          <w:rFonts w:ascii="Times New Roman" w:eastAsia="Times New Roman" w:hAnsi="Times New Roman" w:cs="Times New Roman"/>
          <w:kern w:val="2"/>
          <w:sz w:val="24"/>
          <w:szCs w:val="24"/>
          <w:lang w:eastAsia="ru-RU"/>
        </w:rPr>
        <w:t xml:space="preserve"> программы:</w:t>
      </w:r>
    </w:p>
    <w:p w:rsidR="008823D0" w:rsidRPr="005065D9" w:rsidRDefault="008823D0" w:rsidP="008823D0">
      <w:pPr>
        <w:autoSpaceDE w:val="0"/>
        <w:autoSpaceDN w:val="0"/>
        <w:adjustRightInd w:val="0"/>
        <w:spacing w:after="0" w:line="221" w:lineRule="auto"/>
        <w:ind w:firstLine="709"/>
        <w:jc w:val="both"/>
        <w:rPr>
          <w:rFonts w:ascii="Times New Roman" w:eastAsia="Times New Roman" w:hAnsi="Times New Roman" w:cs="Times New Roman"/>
          <w:kern w:val="2"/>
          <w:sz w:val="24"/>
          <w:szCs w:val="24"/>
          <w:lang w:eastAsia="ru-RU"/>
        </w:rPr>
      </w:pPr>
      <w:bookmarkStart w:id="36" w:name="_Hlk111108339"/>
      <w:r w:rsidRPr="005065D9">
        <w:rPr>
          <w:rFonts w:ascii="Times New Roman" w:eastAsia="Times New Roman" w:hAnsi="Times New Roman" w:cs="Times New Roman"/>
          <w:kern w:val="2"/>
          <w:sz w:val="24"/>
          <w:szCs w:val="24"/>
          <w:lang w:eastAsia="ru-RU"/>
        </w:rPr>
        <w:t>____</w:t>
      </w:r>
      <w:bookmarkEnd w:id="36"/>
      <w:r w:rsidRPr="005065D9">
        <w:rPr>
          <w:rFonts w:ascii="Times New Roman" w:eastAsia="Times New Roman" w:hAnsi="Times New Roman" w:cs="Times New Roman"/>
          <w:kern w:val="2"/>
          <w:sz w:val="24"/>
          <w:szCs w:val="24"/>
          <w:lang w:eastAsia="ru-RU"/>
        </w:rPr>
        <w:t xml:space="preserve">/_____ = </w:t>
      </w:r>
      <w:bookmarkStart w:id="37" w:name="_Hlk114580136"/>
      <w:r w:rsidRPr="005065D9">
        <w:rPr>
          <w:rFonts w:ascii="Times New Roman" w:eastAsia="Times New Roman" w:hAnsi="Times New Roman" w:cs="Times New Roman"/>
          <w:kern w:val="2"/>
          <w:sz w:val="24"/>
          <w:szCs w:val="24"/>
          <w:lang w:eastAsia="ru-RU"/>
        </w:rPr>
        <w:t>_____</w:t>
      </w:r>
      <w:bookmarkEnd w:id="37"/>
      <w:r w:rsidRPr="005065D9">
        <w:rPr>
          <w:rFonts w:ascii="Times New Roman" w:eastAsia="Times New Roman" w:hAnsi="Times New Roman" w:cs="Times New Roman"/>
          <w:kern w:val="2"/>
          <w:sz w:val="24"/>
          <w:szCs w:val="24"/>
          <w:lang w:eastAsia="ru-RU"/>
        </w:rPr>
        <w:t xml:space="preserve">, в связи с чем бюджетная эффективность реализации </w:t>
      </w:r>
      <w:r w:rsidR="006079F7" w:rsidRPr="005065D9">
        <w:rPr>
          <w:rFonts w:ascii="Times New Roman" w:eastAsia="Times New Roman" w:hAnsi="Times New Roman" w:cs="Times New Roman"/>
          <w:kern w:val="2"/>
          <w:sz w:val="24"/>
          <w:szCs w:val="24"/>
        </w:rPr>
        <w:t>муниципальной</w:t>
      </w:r>
      <w:r w:rsidRPr="005065D9">
        <w:rPr>
          <w:rFonts w:ascii="Times New Roman" w:eastAsia="Times New Roman" w:hAnsi="Times New Roman" w:cs="Times New Roman"/>
          <w:kern w:val="2"/>
          <w:sz w:val="24"/>
          <w:szCs w:val="24"/>
          <w:lang w:eastAsia="ru-RU"/>
        </w:rPr>
        <w:t xml:space="preserve"> программы является</w:t>
      </w:r>
      <w:r w:rsidR="006079F7" w:rsidRPr="005065D9">
        <w:rPr>
          <w:rFonts w:ascii="Times New Roman" w:eastAsia="Times New Roman" w:hAnsi="Times New Roman" w:cs="Times New Roman"/>
          <w:i/>
          <w:iCs/>
          <w:kern w:val="2"/>
          <w:sz w:val="24"/>
          <w:szCs w:val="24"/>
        </w:rPr>
        <w:t>(низкой/удовлетворительной/высокой)</w:t>
      </w:r>
      <w:r w:rsidRPr="005065D9">
        <w:rPr>
          <w:rFonts w:ascii="Times New Roman" w:eastAsia="Times New Roman" w:hAnsi="Times New Roman" w:cs="Times New Roman"/>
          <w:i/>
          <w:iCs/>
          <w:kern w:val="2"/>
          <w:sz w:val="24"/>
          <w:szCs w:val="24"/>
          <w:lang w:eastAsia="ru-RU"/>
        </w:rPr>
        <w:t>.</w:t>
      </w:r>
    </w:p>
    <w:p w:rsidR="007C77B8" w:rsidRPr="007C77B8" w:rsidRDefault="008823D0" w:rsidP="007C77B8">
      <w:pPr>
        <w:autoSpaceDE w:val="0"/>
        <w:autoSpaceDN w:val="0"/>
        <w:adjustRightInd w:val="0"/>
        <w:spacing w:after="0" w:line="221" w:lineRule="auto"/>
        <w:ind w:firstLine="709"/>
        <w:jc w:val="both"/>
        <w:rPr>
          <w:rFonts w:ascii="Times New Roman" w:eastAsia="Calibri" w:hAnsi="Times New Roman" w:cs="Times New Roman"/>
          <w:i/>
          <w:kern w:val="2"/>
          <w:sz w:val="24"/>
          <w:szCs w:val="24"/>
        </w:rPr>
      </w:pPr>
      <w:r w:rsidRPr="005065D9">
        <w:rPr>
          <w:rFonts w:ascii="Times New Roman" w:eastAsia="Calibri" w:hAnsi="Times New Roman" w:cs="Times New Roman"/>
          <w:kern w:val="2"/>
          <w:sz w:val="24"/>
          <w:szCs w:val="24"/>
        </w:rPr>
        <w:t xml:space="preserve">Уровень реализации </w:t>
      </w:r>
      <w:r w:rsidR="00E40163" w:rsidRPr="005065D9">
        <w:rPr>
          <w:rFonts w:ascii="Times New Roman" w:eastAsia="Times New Roman" w:hAnsi="Times New Roman" w:cs="Times New Roman"/>
          <w:kern w:val="2"/>
          <w:sz w:val="24"/>
          <w:szCs w:val="24"/>
        </w:rPr>
        <w:t>муниципальной</w:t>
      </w:r>
      <w:r w:rsidR="008C3D90">
        <w:rPr>
          <w:rFonts w:ascii="Times New Roman" w:eastAsia="Times New Roman" w:hAnsi="Times New Roman" w:cs="Times New Roman"/>
          <w:kern w:val="2"/>
          <w:sz w:val="24"/>
          <w:szCs w:val="24"/>
        </w:rPr>
        <w:t xml:space="preserve"> </w:t>
      </w:r>
      <w:r w:rsidR="00E40163" w:rsidRPr="005065D9">
        <w:rPr>
          <w:rFonts w:ascii="Times New Roman" w:eastAsia="Calibri" w:hAnsi="Times New Roman" w:cs="Times New Roman"/>
          <w:kern w:val="2"/>
          <w:sz w:val="24"/>
          <w:szCs w:val="24"/>
        </w:rPr>
        <w:t>п</w:t>
      </w:r>
      <w:r w:rsidRPr="005065D9">
        <w:rPr>
          <w:rFonts w:ascii="Times New Roman" w:eastAsia="Calibri" w:hAnsi="Times New Roman" w:cs="Times New Roman"/>
          <w:kern w:val="2"/>
          <w:sz w:val="24"/>
          <w:szCs w:val="24"/>
        </w:rPr>
        <w:t xml:space="preserve">рограммы в целом </w:t>
      </w:r>
      <w:r w:rsidRPr="005065D9">
        <w:rPr>
          <w:rFonts w:ascii="Times New Roman" w:eastAsia="Calibri" w:hAnsi="Times New Roman" w:cs="Times New Roman"/>
          <w:i/>
          <w:kern w:val="2"/>
          <w:sz w:val="24"/>
          <w:szCs w:val="24"/>
        </w:rPr>
        <w:t xml:space="preserve">(уровень реализации </w:t>
      </w:r>
      <w:r w:rsidR="00A77A68" w:rsidRPr="005065D9">
        <w:rPr>
          <w:rFonts w:ascii="Times New Roman" w:eastAsia="Calibri" w:hAnsi="Times New Roman" w:cs="Times New Roman"/>
          <w:i/>
          <w:kern w:val="2"/>
          <w:sz w:val="24"/>
          <w:szCs w:val="24"/>
        </w:rPr>
        <w:t>муниципальной</w:t>
      </w:r>
      <w:r w:rsidRPr="005065D9">
        <w:rPr>
          <w:rFonts w:ascii="Times New Roman" w:eastAsia="Calibri" w:hAnsi="Times New Roman" w:cs="Times New Roman"/>
          <w:i/>
          <w:kern w:val="2"/>
          <w:sz w:val="24"/>
          <w:szCs w:val="24"/>
        </w:rPr>
        <w:t xml:space="preserve"> программы определяется на основании степени выполнения достижения целевых показателей, выполнения основных мероприятий, мероприятий ведомственных целевых программ и/или проектов (программ) и оценки бюджетной эффективности </w:t>
      </w:r>
      <w:r w:rsidR="00A77A68" w:rsidRPr="005065D9">
        <w:rPr>
          <w:rFonts w:ascii="Times New Roman" w:eastAsia="Calibri" w:hAnsi="Times New Roman" w:cs="Times New Roman"/>
          <w:i/>
          <w:kern w:val="2"/>
          <w:sz w:val="24"/>
          <w:szCs w:val="24"/>
        </w:rPr>
        <w:t>муниципальной</w:t>
      </w:r>
      <w:r w:rsidRPr="005065D9">
        <w:rPr>
          <w:rFonts w:ascii="Times New Roman" w:eastAsia="Calibri" w:hAnsi="Times New Roman" w:cs="Times New Roman"/>
          <w:i/>
          <w:kern w:val="2"/>
          <w:sz w:val="24"/>
          <w:szCs w:val="24"/>
        </w:rPr>
        <w:t xml:space="preserve"> программы):</w:t>
      </w:r>
    </w:p>
    <w:p w:rsidR="008823D0" w:rsidRPr="005065D9" w:rsidRDefault="008823D0" w:rsidP="008823D0">
      <w:pPr>
        <w:spacing w:after="0" w:line="216" w:lineRule="auto"/>
        <w:ind w:firstLine="709"/>
        <w:jc w:val="both"/>
        <w:rPr>
          <w:rFonts w:ascii="Times New Roman" w:eastAsia="Calibri" w:hAnsi="Times New Roman" w:cs="Times New Roman"/>
          <w:kern w:val="2"/>
          <w:sz w:val="24"/>
          <w:szCs w:val="24"/>
        </w:rPr>
      </w:pPr>
      <w:r w:rsidRPr="005065D9">
        <w:rPr>
          <w:rFonts w:ascii="Times New Roman" w:eastAsia="Calibri" w:hAnsi="Times New Roman" w:cs="Times New Roman"/>
          <w:kern w:val="2"/>
          <w:sz w:val="24"/>
          <w:szCs w:val="24"/>
        </w:rPr>
        <w:t>____</w:t>
      </w:r>
      <w:r w:rsidR="008C3D90">
        <w:rPr>
          <w:rFonts w:ascii="Times New Roman" w:eastAsia="Calibri" w:hAnsi="Times New Roman" w:cs="Times New Roman"/>
          <w:kern w:val="2"/>
          <w:sz w:val="24"/>
          <w:szCs w:val="24"/>
        </w:rPr>
        <w:t xml:space="preserve"> </w:t>
      </w:r>
      <w:r w:rsidRPr="005065D9">
        <w:rPr>
          <w:rFonts w:ascii="Times New Roman" w:eastAsia="Calibri" w:hAnsi="Times New Roman" w:cs="Times New Roman"/>
          <w:kern w:val="2"/>
          <w:sz w:val="24"/>
          <w:szCs w:val="24"/>
        </w:rPr>
        <w:t>х 0,5 + _____ х 0,3 + ____ х 0,2 = ____, в связи с чем уровень реализации</w:t>
      </w:r>
      <w:r w:rsidR="00FD48E8" w:rsidRPr="005065D9">
        <w:rPr>
          <w:rFonts w:ascii="Times New Roman" w:eastAsia="Times New Roman" w:hAnsi="Times New Roman" w:cs="Times New Roman"/>
          <w:kern w:val="2"/>
          <w:sz w:val="24"/>
          <w:szCs w:val="24"/>
        </w:rPr>
        <w:t>муниципальной</w:t>
      </w:r>
      <w:r w:rsidRPr="005065D9">
        <w:rPr>
          <w:rFonts w:ascii="Times New Roman" w:eastAsia="Calibri" w:hAnsi="Times New Roman" w:cs="Times New Roman"/>
          <w:kern w:val="2"/>
          <w:sz w:val="24"/>
          <w:szCs w:val="24"/>
        </w:rPr>
        <w:t>программыявляется</w:t>
      </w:r>
      <w:r w:rsidR="00A61982" w:rsidRPr="005065D9">
        <w:rPr>
          <w:rFonts w:ascii="Times New Roman" w:eastAsia="Calibri" w:hAnsi="Times New Roman" w:cs="Times New Roman"/>
          <w:i/>
          <w:iCs/>
          <w:kern w:val="2"/>
          <w:sz w:val="24"/>
          <w:szCs w:val="24"/>
        </w:rPr>
        <w:t>(низким/удовлетворительным/высоким)</w:t>
      </w:r>
      <w:r w:rsidRPr="005065D9">
        <w:rPr>
          <w:rFonts w:ascii="Times New Roman" w:eastAsia="Calibri" w:hAnsi="Times New Roman" w:cs="Times New Roman"/>
          <w:kern w:val="2"/>
          <w:sz w:val="24"/>
          <w:szCs w:val="24"/>
        </w:rPr>
        <w:t>.</w:t>
      </w:r>
    </w:p>
    <w:p w:rsidR="008823D0" w:rsidRPr="005065D9" w:rsidRDefault="008823D0" w:rsidP="008823D0">
      <w:pPr>
        <w:shd w:val="clear" w:color="auto" w:fill="FFFFFF"/>
        <w:tabs>
          <w:tab w:val="left" w:pos="1276"/>
        </w:tabs>
        <w:autoSpaceDE w:val="0"/>
        <w:autoSpaceDN w:val="0"/>
        <w:adjustRightInd w:val="0"/>
        <w:spacing w:after="0" w:line="216" w:lineRule="auto"/>
        <w:ind w:firstLine="709"/>
        <w:jc w:val="both"/>
        <w:rPr>
          <w:rFonts w:ascii="Times New Roman" w:eastAsia="Times New Roman" w:hAnsi="Times New Roman" w:cs="Times New Roman"/>
          <w:i/>
          <w:spacing w:val="-4"/>
          <w:kern w:val="2"/>
          <w:sz w:val="24"/>
          <w:szCs w:val="24"/>
          <w:lang w:eastAsia="ru-RU"/>
        </w:rPr>
      </w:pPr>
      <w:r w:rsidRPr="005065D9">
        <w:rPr>
          <w:rFonts w:ascii="Times New Roman" w:eastAsia="Times New Roman" w:hAnsi="Times New Roman" w:cs="Times New Roman"/>
          <w:i/>
          <w:spacing w:val="-4"/>
          <w:kern w:val="2"/>
          <w:sz w:val="24"/>
          <w:szCs w:val="24"/>
          <w:lang w:eastAsia="ru-RU"/>
        </w:rPr>
        <w:t>В данном разделе также указывается следующая информация:</w:t>
      </w:r>
    </w:p>
    <w:p w:rsidR="008823D0" w:rsidRPr="005065D9" w:rsidRDefault="008823D0" w:rsidP="008823D0">
      <w:pPr>
        <w:shd w:val="clear" w:color="auto" w:fill="FFFFFF"/>
        <w:tabs>
          <w:tab w:val="left" w:pos="1276"/>
        </w:tabs>
        <w:autoSpaceDE w:val="0"/>
        <w:autoSpaceDN w:val="0"/>
        <w:adjustRightInd w:val="0"/>
        <w:spacing w:after="0" w:line="216" w:lineRule="auto"/>
        <w:ind w:firstLine="709"/>
        <w:jc w:val="both"/>
        <w:rPr>
          <w:rFonts w:ascii="Times New Roman" w:eastAsia="Times New Roman" w:hAnsi="Times New Roman" w:cs="Times New Roman"/>
          <w:i/>
          <w:spacing w:val="-4"/>
          <w:kern w:val="2"/>
          <w:sz w:val="24"/>
          <w:szCs w:val="24"/>
          <w:lang w:eastAsia="ru-RU"/>
        </w:rPr>
      </w:pPr>
      <w:r w:rsidRPr="005065D9">
        <w:rPr>
          <w:rFonts w:ascii="Times New Roman" w:eastAsia="Times New Roman" w:hAnsi="Times New Roman" w:cs="Times New Roman"/>
          <w:i/>
          <w:spacing w:val="-4"/>
          <w:kern w:val="2"/>
          <w:sz w:val="24"/>
          <w:szCs w:val="24"/>
          <w:lang w:eastAsia="ru-RU"/>
        </w:rPr>
        <w:t xml:space="preserve">о возникновении экономии бюджетных ассигнований на реализацию основных мероприятий, </w:t>
      </w:r>
      <w:r w:rsidRPr="005065D9">
        <w:rPr>
          <w:rFonts w:ascii="Times New Roman" w:eastAsia="Times New Roman" w:hAnsi="Times New Roman" w:cs="Times New Roman"/>
          <w:i/>
          <w:kern w:val="2"/>
          <w:sz w:val="24"/>
          <w:szCs w:val="24"/>
          <w:lang w:eastAsia="ru-RU"/>
        </w:rPr>
        <w:t>приоритетных основных мероприятий</w:t>
      </w:r>
      <w:r w:rsidR="000D64B9">
        <w:rPr>
          <w:rFonts w:ascii="Times New Roman" w:eastAsia="Times New Roman" w:hAnsi="Times New Roman" w:cs="Times New Roman"/>
          <w:i/>
          <w:kern w:val="2"/>
          <w:sz w:val="24"/>
          <w:szCs w:val="24"/>
          <w:lang w:eastAsia="ru-RU"/>
        </w:rPr>
        <w:t xml:space="preserve"> </w:t>
      </w:r>
      <w:r w:rsidRPr="005065D9">
        <w:rPr>
          <w:rFonts w:ascii="Times New Roman" w:eastAsia="Times New Roman" w:hAnsi="Times New Roman" w:cs="Times New Roman"/>
          <w:i/>
          <w:spacing w:val="-4"/>
          <w:kern w:val="2"/>
          <w:sz w:val="24"/>
          <w:szCs w:val="24"/>
          <w:lang w:eastAsia="ru-RU"/>
        </w:rPr>
        <w:t xml:space="preserve">и мероприятий ведомственных целевых программ </w:t>
      </w:r>
      <w:r w:rsidR="00BF25F6" w:rsidRPr="005065D9">
        <w:rPr>
          <w:rFonts w:ascii="Times New Roman" w:eastAsia="Calibri" w:hAnsi="Times New Roman" w:cs="Times New Roman"/>
          <w:i/>
          <w:kern w:val="2"/>
          <w:sz w:val="24"/>
          <w:szCs w:val="24"/>
        </w:rPr>
        <w:t>муниципальной</w:t>
      </w:r>
      <w:r w:rsidRPr="005065D9">
        <w:rPr>
          <w:rFonts w:ascii="Times New Roman" w:eastAsia="Times New Roman" w:hAnsi="Times New Roman" w:cs="Times New Roman"/>
          <w:i/>
          <w:spacing w:val="-4"/>
          <w:kern w:val="2"/>
          <w:sz w:val="24"/>
          <w:szCs w:val="24"/>
          <w:lang w:eastAsia="ru-RU"/>
        </w:rPr>
        <w:t xml:space="preserve"> программы в отчетном году;</w:t>
      </w:r>
    </w:p>
    <w:p w:rsidR="008823D0" w:rsidRPr="005065D9" w:rsidRDefault="008823D0" w:rsidP="008823D0">
      <w:pPr>
        <w:shd w:val="clear" w:color="auto" w:fill="FFFFFF"/>
        <w:tabs>
          <w:tab w:val="left" w:pos="1276"/>
        </w:tabs>
        <w:autoSpaceDE w:val="0"/>
        <w:autoSpaceDN w:val="0"/>
        <w:adjustRightInd w:val="0"/>
        <w:spacing w:after="0" w:line="216" w:lineRule="auto"/>
        <w:ind w:firstLine="709"/>
        <w:jc w:val="both"/>
        <w:rPr>
          <w:rFonts w:ascii="Times New Roman" w:eastAsia="Times New Roman" w:hAnsi="Times New Roman" w:cs="Times New Roman"/>
          <w:i/>
          <w:spacing w:val="-4"/>
          <w:kern w:val="2"/>
          <w:sz w:val="24"/>
          <w:szCs w:val="24"/>
          <w:lang w:eastAsia="ru-RU"/>
        </w:rPr>
      </w:pPr>
      <w:r w:rsidRPr="005065D9">
        <w:rPr>
          <w:rFonts w:ascii="Times New Roman" w:eastAsia="Times New Roman" w:hAnsi="Times New Roman" w:cs="Times New Roman"/>
          <w:i/>
          <w:spacing w:val="-4"/>
          <w:kern w:val="2"/>
          <w:sz w:val="24"/>
          <w:szCs w:val="24"/>
          <w:lang w:eastAsia="ru-RU"/>
        </w:rPr>
        <w:t xml:space="preserve">о соблюдении условий софинансирования расходных обязательств </w:t>
      </w:r>
      <w:r w:rsidR="002821A1">
        <w:rPr>
          <w:rFonts w:ascii="Times New Roman" w:eastAsia="Times New Roman" w:hAnsi="Times New Roman" w:cs="Times New Roman"/>
          <w:i/>
          <w:spacing w:val="-4"/>
          <w:kern w:val="2"/>
          <w:sz w:val="24"/>
          <w:szCs w:val="24"/>
          <w:lang w:eastAsia="ru-RU"/>
        </w:rPr>
        <w:t>Калининского сельского поселения</w:t>
      </w:r>
      <w:r w:rsidR="000D64B9">
        <w:rPr>
          <w:rFonts w:ascii="Times New Roman" w:eastAsia="Times New Roman" w:hAnsi="Times New Roman" w:cs="Times New Roman"/>
          <w:i/>
          <w:spacing w:val="-4"/>
          <w:kern w:val="2"/>
          <w:sz w:val="24"/>
          <w:szCs w:val="24"/>
          <w:lang w:eastAsia="ru-RU"/>
        </w:rPr>
        <w:t xml:space="preserve"> </w:t>
      </w:r>
      <w:r w:rsidRPr="005065D9">
        <w:rPr>
          <w:rFonts w:ascii="Times New Roman" w:eastAsia="Times New Roman" w:hAnsi="Times New Roman" w:cs="Times New Roman"/>
          <w:i/>
          <w:spacing w:val="-4"/>
          <w:kern w:val="2"/>
          <w:sz w:val="24"/>
          <w:szCs w:val="24"/>
          <w:lang w:eastAsia="ru-RU"/>
        </w:rPr>
        <w:t xml:space="preserve">при реализации основных мероприятий, </w:t>
      </w:r>
      <w:r w:rsidRPr="005065D9">
        <w:rPr>
          <w:rFonts w:ascii="Times New Roman" w:eastAsia="Times New Roman" w:hAnsi="Times New Roman" w:cs="Times New Roman"/>
          <w:i/>
          <w:kern w:val="2"/>
          <w:sz w:val="24"/>
          <w:szCs w:val="24"/>
          <w:lang w:eastAsia="ru-RU"/>
        </w:rPr>
        <w:t>приоритетных основных мероприятий</w:t>
      </w:r>
      <w:r w:rsidR="000D64B9">
        <w:rPr>
          <w:rFonts w:ascii="Times New Roman" w:eastAsia="Times New Roman" w:hAnsi="Times New Roman" w:cs="Times New Roman"/>
          <w:i/>
          <w:kern w:val="2"/>
          <w:sz w:val="24"/>
          <w:szCs w:val="24"/>
          <w:lang w:eastAsia="ru-RU"/>
        </w:rPr>
        <w:t xml:space="preserve"> </w:t>
      </w:r>
      <w:r w:rsidRPr="005065D9">
        <w:rPr>
          <w:rFonts w:ascii="Times New Roman" w:eastAsia="Times New Roman" w:hAnsi="Times New Roman" w:cs="Times New Roman"/>
          <w:i/>
          <w:spacing w:val="-4"/>
          <w:kern w:val="2"/>
          <w:sz w:val="24"/>
          <w:szCs w:val="24"/>
          <w:lang w:eastAsia="ru-RU"/>
        </w:rPr>
        <w:t xml:space="preserve">и мероприятий ведомственных целевых программ </w:t>
      </w:r>
      <w:r w:rsidR="00C301BB" w:rsidRPr="005065D9">
        <w:rPr>
          <w:rFonts w:ascii="Times New Roman" w:eastAsia="Calibri" w:hAnsi="Times New Roman" w:cs="Times New Roman"/>
          <w:i/>
          <w:kern w:val="2"/>
          <w:sz w:val="24"/>
          <w:szCs w:val="24"/>
        </w:rPr>
        <w:t>муниципальной</w:t>
      </w:r>
      <w:r w:rsidRPr="005065D9">
        <w:rPr>
          <w:rFonts w:ascii="Times New Roman" w:eastAsia="Times New Roman" w:hAnsi="Times New Roman" w:cs="Times New Roman"/>
          <w:i/>
          <w:spacing w:val="-4"/>
          <w:kern w:val="2"/>
          <w:sz w:val="24"/>
          <w:szCs w:val="24"/>
          <w:lang w:eastAsia="ru-RU"/>
        </w:rPr>
        <w:t xml:space="preserve"> программы в отчетном году;</w:t>
      </w:r>
    </w:p>
    <w:p w:rsidR="008823D0" w:rsidRPr="005065D9" w:rsidRDefault="008823D0" w:rsidP="008823D0">
      <w:pPr>
        <w:shd w:val="clear" w:color="auto" w:fill="FFFFFF"/>
        <w:tabs>
          <w:tab w:val="left" w:pos="1276"/>
        </w:tabs>
        <w:autoSpaceDE w:val="0"/>
        <w:autoSpaceDN w:val="0"/>
        <w:adjustRightInd w:val="0"/>
        <w:spacing w:after="0" w:line="216" w:lineRule="auto"/>
        <w:ind w:firstLine="709"/>
        <w:jc w:val="both"/>
        <w:rPr>
          <w:rFonts w:ascii="Times New Roman" w:eastAsia="Times New Roman" w:hAnsi="Times New Roman" w:cs="Times New Roman"/>
          <w:i/>
          <w:spacing w:val="-4"/>
          <w:kern w:val="2"/>
          <w:sz w:val="24"/>
          <w:szCs w:val="24"/>
          <w:lang w:eastAsia="ru-RU"/>
        </w:rPr>
      </w:pPr>
      <w:r w:rsidRPr="005065D9">
        <w:rPr>
          <w:rFonts w:ascii="Times New Roman" w:eastAsia="Times New Roman" w:hAnsi="Times New Roman" w:cs="Times New Roman"/>
          <w:i/>
          <w:spacing w:val="-4"/>
          <w:kern w:val="2"/>
          <w:sz w:val="24"/>
          <w:szCs w:val="24"/>
          <w:lang w:eastAsia="ru-RU"/>
        </w:rPr>
        <w:t xml:space="preserve">о соблюдении условий софинансирования расходных обязательств муниципальных образований при реализации основных мероприятий, </w:t>
      </w:r>
      <w:r w:rsidRPr="005065D9">
        <w:rPr>
          <w:rFonts w:ascii="Times New Roman" w:eastAsia="Times New Roman" w:hAnsi="Times New Roman" w:cs="Times New Roman"/>
          <w:i/>
          <w:kern w:val="2"/>
          <w:sz w:val="24"/>
          <w:szCs w:val="24"/>
          <w:lang w:eastAsia="ru-RU"/>
        </w:rPr>
        <w:t>приоритетных основных мероприятий</w:t>
      </w:r>
      <w:r w:rsidRPr="005065D9">
        <w:rPr>
          <w:rFonts w:ascii="Times New Roman" w:eastAsia="Times New Roman" w:hAnsi="Times New Roman" w:cs="Times New Roman"/>
          <w:i/>
          <w:kern w:val="2"/>
          <w:sz w:val="24"/>
          <w:szCs w:val="24"/>
        </w:rPr>
        <w:t xml:space="preserve"> и</w:t>
      </w:r>
      <w:r w:rsidR="000D64B9">
        <w:rPr>
          <w:rFonts w:ascii="Times New Roman" w:eastAsia="Times New Roman" w:hAnsi="Times New Roman" w:cs="Times New Roman"/>
          <w:i/>
          <w:kern w:val="2"/>
          <w:sz w:val="24"/>
          <w:szCs w:val="24"/>
        </w:rPr>
        <w:t xml:space="preserve"> </w:t>
      </w:r>
      <w:r w:rsidRPr="005065D9">
        <w:rPr>
          <w:rFonts w:ascii="Times New Roman" w:eastAsia="Times New Roman" w:hAnsi="Times New Roman" w:cs="Times New Roman"/>
          <w:i/>
          <w:spacing w:val="-4"/>
          <w:kern w:val="2"/>
          <w:sz w:val="24"/>
          <w:szCs w:val="24"/>
          <w:lang w:eastAsia="ru-RU"/>
        </w:rPr>
        <w:t xml:space="preserve">мероприятий ведомственных целевых программ </w:t>
      </w:r>
      <w:r w:rsidR="007944A9" w:rsidRPr="005065D9">
        <w:rPr>
          <w:rFonts w:ascii="Times New Roman" w:eastAsia="Calibri" w:hAnsi="Times New Roman" w:cs="Times New Roman"/>
          <w:i/>
          <w:kern w:val="2"/>
          <w:sz w:val="24"/>
          <w:szCs w:val="24"/>
        </w:rPr>
        <w:t>муниципальной</w:t>
      </w:r>
      <w:r w:rsidRPr="005065D9">
        <w:rPr>
          <w:rFonts w:ascii="Times New Roman" w:eastAsia="Times New Roman" w:hAnsi="Times New Roman" w:cs="Times New Roman"/>
          <w:i/>
          <w:spacing w:val="-4"/>
          <w:kern w:val="2"/>
          <w:sz w:val="24"/>
          <w:szCs w:val="24"/>
          <w:lang w:eastAsia="ru-RU"/>
        </w:rPr>
        <w:t xml:space="preserve"> программы в отчетном году;</w:t>
      </w:r>
    </w:p>
    <w:p w:rsidR="008823D0" w:rsidRPr="005065D9" w:rsidRDefault="008823D0" w:rsidP="008823D0">
      <w:pPr>
        <w:shd w:val="clear" w:color="auto" w:fill="FFFFFF"/>
        <w:tabs>
          <w:tab w:val="left" w:pos="1276"/>
        </w:tabs>
        <w:autoSpaceDE w:val="0"/>
        <w:autoSpaceDN w:val="0"/>
        <w:adjustRightInd w:val="0"/>
        <w:spacing w:after="0" w:line="216" w:lineRule="auto"/>
        <w:ind w:firstLine="709"/>
        <w:jc w:val="both"/>
        <w:rPr>
          <w:rFonts w:ascii="Times New Roman" w:eastAsia="Times New Roman" w:hAnsi="Times New Roman" w:cs="Times New Roman"/>
          <w:bCs/>
          <w:i/>
          <w:iCs/>
          <w:spacing w:val="-4"/>
          <w:kern w:val="2"/>
          <w:sz w:val="24"/>
          <w:szCs w:val="24"/>
          <w:lang w:eastAsia="ru-RU"/>
        </w:rPr>
      </w:pPr>
      <w:r w:rsidRPr="005065D9">
        <w:rPr>
          <w:rFonts w:ascii="Times New Roman" w:eastAsia="Times New Roman" w:hAnsi="Times New Roman" w:cs="Times New Roman"/>
          <w:bCs/>
          <w:i/>
          <w:spacing w:val="-4"/>
          <w:kern w:val="2"/>
          <w:sz w:val="24"/>
          <w:szCs w:val="24"/>
          <w:lang w:eastAsia="ru-RU"/>
        </w:rPr>
        <w:lastRenderedPageBreak/>
        <w:t xml:space="preserve">о расходах за счет средств, полученных от предпринимательской и иной приносящей доход деятельности, </w:t>
      </w:r>
      <w:r w:rsidR="002B4DC4" w:rsidRPr="005065D9">
        <w:rPr>
          <w:rFonts w:ascii="Times New Roman" w:eastAsia="Times New Roman" w:hAnsi="Times New Roman" w:cs="Times New Roman"/>
          <w:bCs/>
          <w:i/>
          <w:spacing w:val="-4"/>
          <w:kern w:val="2"/>
          <w:sz w:val="24"/>
          <w:szCs w:val="24"/>
          <w:lang w:eastAsia="ru-RU"/>
        </w:rPr>
        <w:t>муниципальных</w:t>
      </w:r>
      <w:r w:rsidRPr="005065D9">
        <w:rPr>
          <w:rFonts w:ascii="Times New Roman" w:eastAsia="Times New Roman" w:hAnsi="Times New Roman" w:cs="Times New Roman"/>
          <w:bCs/>
          <w:i/>
          <w:spacing w:val="-4"/>
          <w:kern w:val="2"/>
          <w:sz w:val="24"/>
          <w:szCs w:val="24"/>
          <w:lang w:eastAsia="ru-RU"/>
        </w:rPr>
        <w:t xml:space="preserve"> бюджетных и автономных учреждений </w:t>
      </w:r>
      <w:r w:rsidR="000D64B9">
        <w:rPr>
          <w:rFonts w:ascii="Times New Roman" w:eastAsia="Times New Roman" w:hAnsi="Times New Roman" w:cs="Times New Roman"/>
          <w:bCs/>
          <w:i/>
          <w:spacing w:val="-4"/>
          <w:kern w:val="2"/>
          <w:sz w:val="24"/>
          <w:szCs w:val="24"/>
          <w:lang w:eastAsia="ru-RU"/>
        </w:rPr>
        <w:t xml:space="preserve">Калининского сельского поселения </w:t>
      </w:r>
      <w:r w:rsidRPr="005065D9">
        <w:rPr>
          <w:rFonts w:ascii="Times New Roman" w:eastAsia="Times New Roman" w:hAnsi="Times New Roman" w:cs="Times New Roman"/>
          <w:bCs/>
          <w:i/>
          <w:iCs/>
          <w:spacing w:val="-4"/>
          <w:kern w:val="2"/>
          <w:sz w:val="24"/>
          <w:szCs w:val="24"/>
          <w:lang w:eastAsia="ru-RU"/>
        </w:rPr>
        <w:t>в отчетном году.</w:t>
      </w:r>
    </w:p>
    <w:p w:rsidR="00A13344" w:rsidRDefault="00A13344" w:rsidP="00A13344">
      <w:pPr>
        <w:tabs>
          <w:tab w:val="left" w:pos="1276"/>
        </w:tabs>
        <w:autoSpaceDE w:val="0"/>
        <w:autoSpaceDN w:val="0"/>
        <w:adjustRightInd w:val="0"/>
        <w:spacing w:after="0" w:line="221" w:lineRule="auto"/>
        <w:rPr>
          <w:rFonts w:ascii="Times New Roman" w:eastAsia="Times New Roman" w:hAnsi="Times New Roman" w:cs="Times New Roman"/>
          <w:kern w:val="2"/>
          <w:sz w:val="24"/>
          <w:szCs w:val="24"/>
          <w:lang w:eastAsia="ru-RU"/>
        </w:rPr>
      </w:pPr>
    </w:p>
    <w:p w:rsidR="008823D0" w:rsidRPr="005065D9" w:rsidRDefault="008823D0" w:rsidP="00A13344">
      <w:pPr>
        <w:tabs>
          <w:tab w:val="left" w:pos="1276"/>
        </w:tabs>
        <w:autoSpaceDE w:val="0"/>
        <w:autoSpaceDN w:val="0"/>
        <w:adjustRightInd w:val="0"/>
        <w:spacing w:after="0" w:line="221" w:lineRule="auto"/>
        <w:jc w:val="center"/>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Раздел 7. Предложения по дальнейшей </w:t>
      </w:r>
      <w:r w:rsidRPr="005065D9">
        <w:rPr>
          <w:rFonts w:ascii="Times New Roman" w:eastAsia="Times New Roman" w:hAnsi="Times New Roman" w:cs="Times New Roman"/>
          <w:kern w:val="2"/>
          <w:sz w:val="24"/>
          <w:szCs w:val="24"/>
          <w:lang w:eastAsia="ru-RU"/>
        </w:rPr>
        <w:br/>
        <w:t xml:space="preserve">реализации </w:t>
      </w:r>
      <w:r w:rsidR="003413A8" w:rsidRPr="005065D9">
        <w:rPr>
          <w:rFonts w:ascii="Times New Roman" w:eastAsia="Times New Roman" w:hAnsi="Times New Roman" w:cs="Times New Roman"/>
          <w:kern w:val="2"/>
          <w:sz w:val="24"/>
          <w:szCs w:val="24"/>
        </w:rPr>
        <w:t>муниципальной</w:t>
      </w:r>
      <w:r w:rsidRPr="005065D9">
        <w:rPr>
          <w:rFonts w:ascii="Times New Roman" w:eastAsia="Times New Roman" w:hAnsi="Times New Roman" w:cs="Times New Roman"/>
          <w:kern w:val="2"/>
          <w:sz w:val="24"/>
          <w:szCs w:val="24"/>
          <w:lang w:eastAsia="ru-RU"/>
        </w:rPr>
        <w:t xml:space="preserve"> программы</w:t>
      </w:r>
    </w:p>
    <w:p w:rsidR="008823D0" w:rsidRPr="005065D9" w:rsidRDefault="008823D0" w:rsidP="008823D0">
      <w:pPr>
        <w:spacing w:after="0" w:line="221" w:lineRule="auto"/>
        <w:ind w:firstLine="709"/>
        <w:jc w:val="both"/>
        <w:rPr>
          <w:rFonts w:ascii="Times New Roman" w:eastAsia="Times New Roman" w:hAnsi="Times New Roman" w:cs="Times New Roman"/>
          <w:kern w:val="2"/>
          <w:sz w:val="24"/>
          <w:szCs w:val="24"/>
          <w:lang w:eastAsia="ru-RU"/>
        </w:rPr>
      </w:pPr>
    </w:p>
    <w:p w:rsidR="008823D0" w:rsidRPr="005065D9" w:rsidRDefault="008823D0" w:rsidP="008823D0">
      <w:pPr>
        <w:spacing w:after="0" w:line="221" w:lineRule="auto"/>
        <w:ind w:firstLine="709"/>
        <w:jc w:val="both"/>
        <w:rPr>
          <w:rFonts w:ascii="Times New Roman" w:eastAsia="Times New Roman" w:hAnsi="Times New Roman" w:cs="Times New Roman"/>
          <w:i/>
          <w:kern w:val="2"/>
          <w:sz w:val="24"/>
          <w:szCs w:val="24"/>
          <w:lang w:eastAsia="ru-RU"/>
        </w:rPr>
      </w:pPr>
      <w:r w:rsidRPr="005065D9">
        <w:rPr>
          <w:rFonts w:ascii="Times New Roman" w:eastAsia="Times New Roman" w:hAnsi="Times New Roman" w:cs="Times New Roman"/>
          <w:i/>
          <w:kern w:val="2"/>
          <w:sz w:val="24"/>
          <w:szCs w:val="24"/>
          <w:lang w:eastAsia="ru-RU"/>
        </w:rPr>
        <w:t xml:space="preserve">В данном разделе содержатся предложения по дальнейшей реализации </w:t>
      </w:r>
      <w:r w:rsidR="003413A8" w:rsidRPr="005065D9">
        <w:rPr>
          <w:rFonts w:ascii="Times New Roman" w:eastAsia="Times New Roman" w:hAnsi="Times New Roman" w:cs="Times New Roman"/>
          <w:i/>
          <w:kern w:val="2"/>
          <w:sz w:val="24"/>
          <w:szCs w:val="24"/>
          <w:lang w:eastAsia="ru-RU"/>
        </w:rPr>
        <w:t>муниципальной</w:t>
      </w:r>
      <w:r w:rsidRPr="005065D9">
        <w:rPr>
          <w:rFonts w:ascii="Times New Roman" w:eastAsia="Times New Roman" w:hAnsi="Times New Roman" w:cs="Times New Roman"/>
          <w:i/>
          <w:kern w:val="2"/>
          <w:sz w:val="24"/>
          <w:szCs w:val="24"/>
          <w:lang w:eastAsia="ru-RU"/>
        </w:rPr>
        <w:t xml:space="preserve"> программы, в том числе по оптимизации бюджетных расходов на реализацию основных мероприятий, приоритетных основных мероприятий, мероприятий, ведомственных целевых программ </w:t>
      </w:r>
      <w:r w:rsidR="003413A8" w:rsidRPr="005065D9">
        <w:rPr>
          <w:rFonts w:ascii="Times New Roman" w:eastAsia="Times New Roman" w:hAnsi="Times New Roman" w:cs="Times New Roman"/>
          <w:i/>
          <w:kern w:val="2"/>
          <w:sz w:val="24"/>
          <w:szCs w:val="24"/>
          <w:lang w:eastAsia="ru-RU"/>
        </w:rPr>
        <w:t>муниципальной</w:t>
      </w:r>
      <w:r w:rsidRPr="005065D9">
        <w:rPr>
          <w:rFonts w:ascii="Times New Roman" w:eastAsia="Times New Roman" w:hAnsi="Times New Roman" w:cs="Times New Roman"/>
          <w:i/>
          <w:kern w:val="2"/>
          <w:sz w:val="24"/>
          <w:szCs w:val="24"/>
          <w:lang w:eastAsia="ru-RU"/>
        </w:rPr>
        <w:t xml:space="preserve"> программы и корректировке целевых показателей реализации </w:t>
      </w:r>
      <w:r w:rsidR="003413A8" w:rsidRPr="005065D9">
        <w:rPr>
          <w:rFonts w:ascii="Times New Roman" w:eastAsia="Times New Roman" w:hAnsi="Times New Roman" w:cs="Times New Roman"/>
          <w:i/>
          <w:kern w:val="2"/>
          <w:sz w:val="24"/>
          <w:szCs w:val="24"/>
          <w:lang w:eastAsia="ru-RU"/>
        </w:rPr>
        <w:t>муниципальной</w:t>
      </w:r>
      <w:r w:rsidRPr="005065D9">
        <w:rPr>
          <w:rFonts w:ascii="Times New Roman" w:eastAsia="Times New Roman" w:hAnsi="Times New Roman" w:cs="Times New Roman"/>
          <w:i/>
          <w:kern w:val="2"/>
          <w:sz w:val="24"/>
          <w:szCs w:val="24"/>
          <w:lang w:eastAsia="ru-RU"/>
        </w:rPr>
        <w:t xml:space="preserve"> программы на текущий финансовый год и плановый период и их обоснование в случае отклонений от плановой динамики реализации </w:t>
      </w:r>
      <w:r w:rsidR="003413A8" w:rsidRPr="005065D9">
        <w:rPr>
          <w:rFonts w:ascii="Times New Roman" w:eastAsia="Times New Roman" w:hAnsi="Times New Roman" w:cs="Times New Roman"/>
          <w:i/>
          <w:kern w:val="2"/>
          <w:sz w:val="24"/>
          <w:szCs w:val="24"/>
          <w:lang w:eastAsia="ru-RU"/>
        </w:rPr>
        <w:t>муниципальной</w:t>
      </w:r>
      <w:r w:rsidRPr="005065D9">
        <w:rPr>
          <w:rFonts w:ascii="Times New Roman" w:eastAsia="Times New Roman" w:hAnsi="Times New Roman" w:cs="Times New Roman"/>
          <w:i/>
          <w:kern w:val="2"/>
          <w:sz w:val="24"/>
          <w:szCs w:val="24"/>
          <w:lang w:eastAsia="ru-RU"/>
        </w:rPr>
        <w:t xml:space="preserve"> программы (к годовому отчету за последний год реализации </w:t>
      </w:r>
      <w:r w:rsidR="003413A8" w:rsidRPr="005065D9">
        <w:rPr>
          <w:rFonts w:ascii="Times New Roman" w:eastAsia="Times New Roman" w:hAnsi="Times New Roman" w:cs="Times New Roman"/>
          <w:i/>
          <w:kern w:val="2"/>
          <w:sz w:val="24"/>
          <w:szCs w:val="24"/>
          <w:lang w:eastAsia="ru-RU"/>
        </w:rPr>
        <w:t>муниципальной</w:t>
      </w:r>
      <w:r w:rsidRPr="005065D9">
        <w:rPr>
          <w:rFonts w:ascii="Times New Roman" w:eastAsia="Times New Roman" w:hAnsi="Times New Roman" w:cs="Times New Roman"/>
          <w:i/>
          <w:kern w:val="2"/>
          <w:sz w:val="24"/>
          <w:szCs w:val="24"/>
          <w:lang w:eastAsia="ru-RU"/>
        </w:rPr>
        <w:t xml:space="preserve"> программы требования настоящего раздела не применяются).</w:t>
      </w:r>
    </w:p>
    <w:p w:rsidR="008823D0" w:rsidRPr="005065D9" w:rsidRDefault="008823D0" w:rsidP="008823D0">
      <w:pPr>
        <w:spacing w:after="0" w:line="221" w:lineRule="auto"/>
        <w:ind w:firstLine="709"/>
        <w:jc w:val="both"/>
        <w:rPr>
          <w:rFonts w:ascii="Times New Roman" w:eastAsia="Times New Roman" w:hAnsi="Times New Roman" w:cs="Times New Roman"/>
          <w:i/>
          <w:kern w:val="2"/>
          <w:sz w:val="24"/>
          <w:szCs w:val="24"/>
          <w:lang w:eastAsia="ru-RU"/>
        </w:rPr>
      </w:pPr>
    </w:p>
    <w:p w:rsidR="00A3763A" w:rsidRDefault="00A3763A" w:rsidP="00A40B2A">
      <w:pPr>
        <w:spacing w:after="0" w:line="240" w:lineRule="auto"/>
        <w:rPr>
          <w:rFonts w:ascii="Times New Roman" w:eastAsia="Times New Roman" w:hAnsi="Times New Roman" w:cs="Times New Roman"/>
          <w:sz w:val="28"/>
          <w:szCs w:val="28"/>
          <w:lang w:eastAsia="ru-RU"/>
        </w:rPr>
      </w:pPr>
    </w:p>
    <w:p w:rsidR="00A3763A" w:rsidRDefault="00A3763A" w:rsidP="00A40B2A">
      <w:pPr>
        <w:spacing w:after="0" w:line="240" w:lineRule="auto"/>
        <w:rPr>
          <w:rFonts w:ascii="Times New Roman" w:eastAsia="Times New Roman" w:hAnsi="Times New Roman" w:cs="Times New Roman"/>
          <w:sz w:val="28"/>
          <w:szCs w:val="28"/>
          <w:lang w:eastAsia="ru-RU"/>
        </w:rPr>
      </w:pPr>
    </w:p>
    <w:p w:rsidR="00B61C40" w:rsidRPr="00B61C40" w:rsidRDefault="00B61C40" w:rsidP="00431FE8">
      <w:pPr>
        <w:spacing w:after="0" w:line="240" w:lineRule="auto"/>
        <w:rPr>
          <w:rFonts w:ascii="Times New Roman" w:eastAsia="Times New Roman" w:hAnsi="Times New Roman" w:cs="Times New Roman"/>
          <w:color w:val="FF0000"/>
          <w:sz w:val="28"/>
          <w:szCs w:val="28"/>
          <w:lang w:eastAsia="ru-RU"/>
        </w:rPr>
      </w:pPr>
    </w:p>
    <w:sectPr w:rsidR="00B61C40" w:rsidRPr="00B61C40" w:rsidSect="000D64B9">
      <w:pgSz w:w="11907" w:h="16840" w:code="9"/>
      <w:pgMar w:top="284" w:right="567" w:bottom="28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3C8" w:rsidRDefault="004973C8" w:rsidP="007A725D">
      <w:pPr>
        <w:spacing w:after="0" w:line="240" w:lineRule="auto"/>
      </w:pPr>
      <w:r>
        <w:separator/>
      </w:r>
    </w:p>
  </w:endnote>
  <w:endnote w:type="continuationSeparator" w:id="0">
    <w:p w:rsidR="004973C8" w:rsidRDefault="004973C8" w:rsidP="007A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19" w:rsidRDefault="00887919" w:rsidP="009071EE">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45</w:t>
    </w:r>
    <w:r>
      <w:rPr>
        <w:rStyle w:val="af1"/>
      </w:rPr>
      <w:fldChar w:fldCharType="end"/>
    </w:r>
  </w:p>
  <w:p w:rsidR="00887919" w:rsidRDefault="0088791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68683"/>
      <w:docPartObj>
        <w:docPartGallery w:val="Page Numbers (Bottom of Page)"/>
        <w:docPartUnique/>
      </w:docPartObj>
    </w:sdtPr>
    <w:sdtContent>
      <w:p w:rsidR="00887919" w:rsidRDefault="00887919">
        <w:pPr>
          <w:pStyle w:val="ad"/>
          <w:jc w:val="right"/>
        </w:pPr>
        <w:r>
          <w:fldChar w:fldCharType="begin"/>
        </w:r>
        <w:r>
          <w:instrText>PAGE   \* MERGEFORMAT</w:instrText>
        </w:r>
        <w:r>
          <w:fldChar w:fldCharType="separate"/>
        </w:r>
        <w:r w:rsidR="004049D8">
          <w:rPr>
            <w:noProof/>
          </w:rPr>
          <w:t>1</w:t>
        </w:r>
        <w:r>
          <w:fldChar w:fldCharType="end"/>
        </w:r>
      </w:p>
    </w:sdtContent>
  </w:sdt>
  <w:p w:rsidR="00887919" w:rsidRDefault="00887919">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19" w:rsidRDefault="0088791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3C8" w:rsidRDefault="004973C8" w:rsidP="007A725D">
      <w:pPr>
        <w:spacing w:after="0" w:line="240" w:lineRule="auto"/>
      </w:pPr>
      <w:r>
        <w:separator/>
      </w:r>
    </w:p>
  </w:footnote>
  <w:footnote w:type="continuationSeparator" w:id="0">
    <w:p w:rsidR="004973C8" w:rsidRDefault="004973C8" w:rsidP="007A7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19" w:rsidRDefault="0088791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19" w:rsidRDefault="00887919">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19" w:rsidRDefault="0088791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3716"/>
    <w:multiLevelType w:val="hybridMultilevel"/>
    <w:tmpl w:val="858E3D92"/>
    <w:lvl w:ilvl="0" w:tplc="DBA0065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1B1C48A6"/>
    <w:multiLevelType w:val="hybridMultilevel"/>
    <w:tmpl w:val="C47C5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D06F5E"/>
    <w:multiLevelType w:val="hybridMultilevel"/>
    <w:tmpl w:val="50A89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954F2C"/>
    <w:multiLevelType w:val="multilevel"/>
    <w:tmpl w:val="4D287F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F18004A"/>
    <w:multiLevelType w:val="hybridMultilevel"/>
    <w:tmpl w:val="2A3CA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D70BB1"/>
    <w:multiLevelType w:val="hybridMultilevel"/>
    <w:tmpl w:val="5A861AC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774863"/>
    <w:multiLevelType w:val="hybridMultilevel"/>
    <w:tmpl w:val="2C460362"/>
    <w:lvl w:ilvl="0" w:tplc="4768B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E305E5"/>
    <w:multiLevelType w:val="hybridMultilevel"/>
    <w:tmpl w:val="6A42E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9D2F94"/>
    <w:multiLevelType w:val="hybridMultilevel"/>
    <w:tmpl w:val="E5AA6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52528E"/>
    <w:multiLevelType w:val="hybridMultilevel"/>
    <w:tmpl w:val="7DD4B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9"/>
  </w:num>
  <w:num w:numId="4">
    <w:abstractNumId w:val="7"/>
  </w:num>
  <w:num w:numId="5">
    <w:abstractNumId w:val="0"/>
  </w:num>
  <w:num w:numId="6">
    <w:abstractNumId w:val="1"/>
  </w:num>
  <w:num w:numId="7">
    <w:abstractNumId w:val="3"/>
  </w:num>
  <w:num w:numId="8">
    <w:abstractNumId w:val="2"/>
  </w:num>
  <w:num w:numId="9">
    <w:abstractNumId w:val="4"/>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9E"/>
    <w:rsid w:val="000011F4"/>
    <w:rsid w:val="00003363"/>
    <w:rsid w:val="00004ADA"/>
    <w:rsid w:val="00004D40"/>
    <w:rsid w:val="00005719"/>
    <w:rsid w:val="00005895"/>
    <w:rsid w:val="00007C75"/>
    <w:rsid w:val="00007F3E"/>
    <w:rsid w:val="000135BA"/>
    <w:rsid w:val="0001677C"/>
    <w:rsid w:val="000167ED"/>
    <w:rsid w:val="00016B59"/>
    <w:rsid w:val="00020109"/>
    <w:rsid w:val="00021D44"/>
    <w:rsid w:val="00022554"/>
    <w:rsid w:val="000227A0"/>
    <w:rsid w:val="00025AA0"/>
    <w:rsid w:val="00030D38"/>
    <w:rsid w:val="00033046"/>
    <w:rsid w:val="00033E15"/>
    <w:rsid w:val="00034F18"/>
    <w:rsid w:val="00035701"/>
    <w:rsid w:val="00036CD4"/>
    <w:rsid w:val="00036F6F"/>
    <w:rsid w:val="00037646"/>
    <w:rsid w:val="000378D4"/>
    <w:rsid w:val="0004076C"/>
    <w:rsid w:val="00040F5A"/>
    <w:rsid w:val="000418D0"/>
    <w:rsid w:val="00042E11"/>
    <w:rsid w:val="00043010"/>
    <w:rsid w:val="00043A59"/>
    <w:rsid w:val="000452D6"/>
    <w:rsid w:val="000453B1"/>
    <w:rsid w:val="00046130"/>
    <w:rsid w:val="00050101"/>
    <w:rsid w:val="00054392"/>
    <w:rsid w:val="00054B36"/>
    <w:rsid w:val="00054F69"/>
    <w:rsid w:val="00055C7A"/>
    <w:rsid w:val="000607D1"/>
    <w:rsid w:val="00060873"/>
    <w:rsid w:val="000645DA"/>
    <w:rsid w:val="0006643F"/>
    <w:rsid w:val="00066DCE"/>
    <w:rsid w:val="00067752"/>
    <w:rsid w:val="00067A08"/>
    <w:rsid w:val="00067BC8"/>
    <w:rsid w:val="00070377"/>
    <w:rsid w:val="000708CB"/>
    <w:rsid w:val="00071627"/>
    <w:rsid w:val="00071811"/>
    <w:rsid w:val="00071D6E"/>
    <w:rsid w:val="00073742"/>
    <w:rsid w:val="00074C51"/>
    <w:rsid w:val="00075505"/>
    <w:rsid w:val="00076DBA"/>
    <w:rsid w:val="000774A8"/>
    <w:rsid w:val="0007789F"/>
    <w:rsid w:val="00085F61"/>
    <w:rsid w:val="00086137"/>
    <w:rsid w:val="000912F0"/>
    <w:rsid w:val="0009191A"/>
    <w:rsid w:val="000919D3"/>
    <w:rsid w:val="00091FA9"/>
    <w:rsid w:val="00092962"/>
    <w:rsid w:val="00093830"/>
    <w:rsid w:val="00093D64"/>
    <w:rsid w:val="00095470"/>
    <w:rsid w:val="00097541"/>
    <w:rsid w:val="000A0DCD"/>
    <w:rsid w:val="000A0E7F"/>
    <w:rsid w:val="000A1945"/>
    <w:rsid w:val="000A5B2D"/>
    <w:rsid w:val="000A5B2E"/>
    <w:rsid w:val="000A6FE1"/>
    <w:rsid w:val="000A7598"/>
    <w:rsid w:val="000B1834"/>
    <w:rsid w:val="000B3E3C"/>
    <w:rsid w:val="000B4A61"/>
    <w:rsid w:val="000B57A2"/>
    <w:rsid w:val="000B7285"/>
    <w:rsid w:val="000C1926"/>
    <w:rsid w:val="000C1FF8"/>
    <w:rsid w:val="000C37BA"/>
    <w:rsid w:val="000C5966"/>
    <w:rsid w:val="000C6C4D"/>
    <w:rsid w:val="000D40BF"/>
    <w:rsid w:val="000D6094"/>
    <w:rsid w:val="000D64B9"/>
    <w:rsid w:val="000D7228"/>
    <w:rsid w:val="000D7A67"/>
    <w:rsid w:val="000E0A6A"/>
    <w:rsid w:val="000E45F7"/>
    <w:rsid w:val="000E46A7"/>
    <w:rsid w:val="000E6B2D"/>
    <w:rsid w:val="000E7239"/>
    <w:rsid w:val="000F15A1"/>
    <w:rsid w:val="000F16FE"/>
    <w:rsid w:val="000F1C7C"/>
    <w:rsid w:val="000F52F0"/>
    <w:rsid w:val="001024C1"/>
    <w:rsid w:val="001046BE"/>
    <w:rsid w:val="00105F49"/>
    <w:rsid w:val="00105F80"/>
    <w:rsid w:val="00105FF5"/>
    <w:rsid w:val="001060C4"/>
    <w:rsid w:val="00110F0F"/>
    <w:rsid w:val="00111E13"/>
    <w:rsid w:val="00112E76"/>
    <w:rsid w:val="00113361"/>
    <w:rsid w:val="00115EC5"/>
    <w:rsid w:val="001164DF"/>
    <w:rsid w:val="00116A09"/>
    <w:rsid w:val="00123FD0"/>
    <w:rsid w:val="00124205"/>
    <w:rsid w:val="00126B23"/>
    <w:rsid w:val="001306A5"/>
    <w:rsid w:val="00131A22"/>
    <w:rsid w:val="00131AC2"/>
    <w:rsid w:val="001402E9"/>
    <w:rsid w:val="001409E9"/>
    <w:rsid w:val="00141763"/>
    <w:rsid w:val="001429F2"/>
    <w:rsid w:val="00143B2C"/>
    <w:rsid w:val="001463A9"/>
    <w:rsid w:val="00146B4D"/>
    <w:rsid w:val="00147B6F"/>
    <w:rsid w:val="001507B8"/>
    <w:rsid w:val="00150993"/>
    <w:rsid w:val="00151887"/>
    <w:rsid w:val="00152154"/>
    <w:rsid w:val="00154CD7"/>
    <w:rsid w:val="00155031"/>
    <w:rsid w:val="00155981"/>
    <w:rsid w:val="001611F5"/>
    <w:rsid w:val="00166300"/>
    <w:rsid w:val="00166BE5"/>
    <w:rsid w:val="00167E20"/>
    <w:rsid w:val="00170B1F"/>
    <w:rsid w:val="00170CE8"/>
    <w:rsid w:val="001724C5"/>
    <w:rsid w:val="00175DD4"/>
    <w:rsid w:val="001813C0"/>
    <w:rsid w:val="00183911"/>
    <w:rsid w:val="00184CA3"/>
    <w:rsid w:val="0018553A"/>
    <w:rsid w:val="00186C71"/>
    <w:rsid w:val="00186F89"/>
    <w:rsid w:val="0018740A"/>
    <w:rsid w:val="00191094"/>
    <w:rsid w:val="001921CC"/>
    <w:rsid w:val="00192F55"/>
    <w:rsid w:val="00193A62"/>
    <w:rsid w:val="00194C24"/>
    <w:rsid w:val="00197377"/>
    <w:rsid w:val="001A0797"/>
    <w:rsid w:val="001A439C"/>
    <w:rsid w:val="001A5140"/>
    <w:rsid w:val="001A576D"/>
    <w:rsid w:val="001A610E"/>
    <w:rsid w:val="001B0AB6"/>
    <w:rsid w:val="001B5779"/>
    <w:rsid w:val="001B5AC3"/>
    <w:rsid w:val="001B7523"/>
    <w:rsid w:val="001C3300"/>
    <w:rsid w:val="001C4D4E"/>
    <w:rsid w:val="001C6D70"/>
    <w:rsid w:val="001D237A"/>
    <w:rsid w:val="001D51BA"/>
    <w:rsid w:val="001D5927"/>
    <w:rsid w:val="001D6F13"/>
    <w:rsid w:val="001E1248"/>
    <w:rsid w:val="001E143D"/>
    <w:rsid w:val="001E54A1"/>
    <w:rsid w:val="001E651E"/>
    <w:rsid w:val="001E7560"/>
    <w:rsid w:val="001F29E5"/>
    <w:rsid w:val="001F4BC7"/>
    <w:rsid w:val="001F51F0"/>
    <w:rsid w:val="001F67A7"/>
    <w:rsid w:val="001F7AF1"/>
    <w:rsid w:val="002004F3"/>
    <w:rsid w:val="002014C6"/>
    <w:rsid w:val="00201D05"/>
    <w:rsid w:val="0020273B"/>
    <w:rsid w:val="00204E50"/>
    <w:rsid w:val="00204EF8"/>
    <w:rsid w:val="002053D3"/>
    <w:rsid w:val="00206C08"/>
    <w:rsid w:val="0021083A"/>
    <w:rsid w:val="00210D39"/>
    <w:rsid w:val="00211F95"/>
    <w:rsid w:val="00213F47"/>
    <w:rsid w:val="00214BDF"/>
    <w:rsid w:val="00215213"/>
    <w:rsid w:val="002173BF"/>
    <w:rsid w:val="00221A98"/>
    <w:rsid w:val="00222590"/>
    <w:rsid w:val="00222EFC"/>
    <w:rsid w:val="002332BE"/>
    <w:rsid w:val="00234D77"/>
    <w:rsid w:val="00235D40"/>
    <w:rsid w:val="00236258"/>
    <w:rsid w:val="00237102"/>
    <w:rsid w:val="002372E7"/>
    <w:rsid w:val="0024139B"/>
    <w:rsid w:val="00242E65"/>
    <w:rsid w:val="002430B9"/>
    <w:rsid w:val="00243BE5"/>
    <w:rsid w:val="0024400B"/>
    <w:rsid w:val="00244955"/>
    <w:rsid w:val="00245135"/>
    <w:rsid w:val="0024574E"/>
    <w:rsid w:val="00246C9C"/>
    <w:rsid w:val="0025020E"/>
    <w:rsid w:val="00253EA9"/>
    <w:rsid w:val="002643BF"/>
    <w:rsid w:val="00271D37"/>
    <w:rsid w:val="00272358"/>
    <w:rsid w:val="00273856"/>
    <w:rsid w:val="00275BE8"/>
    <w:rsid w:val="00280817"/>
    <w:rsid w:val="002821A1"/>
    <w:rsid w:val="0029420D"/>
    <w:rsid w:val="00297F18"/>
    <w:rsid w:val="002A1015"/>
    <w:rsid w:val="002A29E4"/>
    <w:rsid w:val="002B1417"/>
    <w:rsid w:val="002B1572"/>
    <w:rsid w:val="002B1E7A"/>
    <w:rsid w:val="002B4CF8"/>
    <w:rsid w:val="002B4DC4"/>
    <w:rsid w:val="002B51CC"/>
    <w:rsid w:val="002B650C"/>
    <w:rsid w:val="002B654B"/>
    <w:rsid w:val="002B7158"/>
    <w:rsid w:val="002C0F92"/>
    <w:rsid w:val="002C146D"/>
    <w:rsid w:val="002C2543"/>
    <w:rsid w:val="002C668E"/>
    <w:rsid w:val="002D04E5"/>
    <w:rsid w:val="002D14FE"/>
    <w:rsid w:val="002D1D50"/>
    <w:rsid w:val="002D4E96"/>
    <w:rsid w:val="002D68CA"/>
    <w:rsid w:val="002D7569"/>
    <w:rsid w:val="002E1B7F"/>
    <w:rsid w:val="002E59D5"/>
    <w:rsid w:val="002E69F9"/>
    <w:rsid w:val="002E70C5"/>
    <w:rsid w:val="002E7897"/>
    <w:rsid w:val="002F086C"/>
    <w:rsid w:val="002F1F5F"/>
    <w:rsid w:val="002F2124"/>
    <w:rsid w:val="002F27EB"/>
    <w:rsid w:val="002F3E8B"/>
    <w:rsid w:val="002F5C02"/>
    <w:rsid w:val="00301D55"/>
    <w:rsid w:val="0030345B"/>
    <w:rsid w:val="00305C00"/>
    <w:rsid w:val="00320CB3"/>
    <w:rsid w:val="00322ADC"/>
    <w:rsid w:val="00322D0F"/>
    <w:rsid w:val="0032338C"/>
    <w:rsid w:val="0033002A"/>
    <w:rsid w:val="00330D46"/>
    <w:rsid w:val="00331848"/>
    <w:rsid w:val="00331DA2"/>
    <w:rsid w:val="00336B19"/>
    <w:rsid w:val="00337612"/>
    <w:rsid w:val="00340BF6"/>
    <w:rsid w:val="003413A8"/>
    <w:rsid w:val="0034277F"/>
    <w:rsid w:val="003436A2"/>
    <w:rsid w:val="003444FF"/>
    <w:rsid w:val="003456EA"/>
    <w:rsid w:val="003458B6"/>
    <w:rsid w:val="003462DD"/>
    <w:rsid w:val="00347996"/>
    <w:rsid w:val="00355C68"/>
    <w:rsid w:val="003567C5"/>
    <w:rsid w:val="00356F89"/>
    <w:rsid w:val="00357A27"/>
    <w:rsid w:val="00361A57"/>
    <w:rsid w:val="003628FE"/>
    <w:rsid w:val="003647BE"/>
    <w:rsid w:val="00367419"/>
    <w:rsid w:val="0036791C"/>
    <w:rsid w:val="003720D2"/>
    <w:rsid w:val="0037653E"/>
    <w:rsid w:val="00376D04"/>
    <w:rsid w:val="00380377"/>
    <w:rsid w:val="0038039A"/>
    <w:rsid w:val="00382714"/>
    <w:rsid w:val="0038318C"/>
    <w:rsid w:val="00383CB4"/>
    <w:rsid w:val="00383FE8"/>
    <w:rsid w:val="00390BB7"/>
    <w:rsid w:val="0039449F"/>
    <w:rsid w:val="003A0B0D"/>
    <w:rsid w:val="003A0E16"/>
    <w:rsid w:val="003A5DB8"/>
    <w:rsid w:val="003A7C38"/>
    <w:rsid w:val="003B3263"/>
    <w:rsid w:val="003B4DA7"/>
    <w:rsid w:val="003C20A5"/>
    <w:rsid w:val="003C318E"/>
    <w:rsid w:val="003C39FD"/>
    <w:rsid w:val="003C6E4D"/>
    <w:rsid w:val="003C6E7F"/>
    <w:rsid w:val="003D07EA"/>
    <w:rsid w:val="003D0F74"/>
    <w:rsid w:val="003D2C07"/>
    <w:rsid w:val="003D3355"/>
    <w:rsid w:val="003D39D9"/>
    <w:rsid w:val="003D46EB"/>
    <w:rsid w:val="003D5FE9"/>
    <w:rsid w:val="003D677E"/>
    <w:rsid w:val="003E2534"/>
    <w:rsid w:val="003E6919"/>
    <w:rsid w:val="003F06D3"/>
    <w:rsid w:val="003F61CF"/>
    <w:rsid w:val="003F6346"/>
    <w:rsid w:val="003F75AD"/>
    <w:rsid w:val="0040377A"/>
    <w:rsid w:val="00403E6E"/>
    <w:rsid w:val="004045B9"/>
    <w:rsid w:val="004049D8"/>
    <w:rsid w:val="00407CF8"/>
    <w:rsid w:val="00407E55"/>
    <w:rsid w:val="00407F3A"/>
    <w:rsid w:val="00412D0C"/>
    <w:rsid w:val="00413642"/>
    <w:rsid w:val="00413FEC"/>
    <w:rsid w:val="00415434"/>
    <w:rsid w:val="00420722"/>
    <w:rsid w:val="0042148E"/>
    <w:rsid w:val="00424EA9"/>
    <w:rsid w:val="0042631F"/>
    <w:rsid w:val="004275BF"/>
    <w:rsid w:val="00430295"/>
    <w:rsid w:val="00430BE1"/>
    <w:rsid w:val="00431633"/>
    <w:rsid w:val="00431FE8"/>
    <w:rsid w:val="0043420A"/>
    <w:rsid w:val="00434B9C"/>
    <w:rsid w:val="00437497"/>
    <w:rsid w:val="0044302F"/>
    <w:rsid w:val="00445C41"/>
    <w:rsid w:val="00446941"/>
    <w:rsid w:val="00451440"/>
    <w:rsid w:val="00451F4D"/>
    <w:rsid w:val="00452FB4"/>
    <w:rsid w:val="00455D9E"/>
    <w:rsid w:val="004576F1"/>
    <w:rsid w:val="00461221"/>
    <w:rsid w:val="004632A3"/>
    <w:rsid w:val="0046534D"/>
    <w:rsid w:val="00465B78"/>
    <w:rsid w:val="004705D8"/>
    <w:rsid w:val="00472230"/>
    <w:rsid w:val="00472BD8"/>
    <w:rsid w:val="00472C50"/>
    <w:rsid w:val="004736D5"/>
    <w:rsid w:val="00475A2D"/>
    <w:rsid w:val="004761C4"/>
    <w:rsid w:val="004800A5"/>
    <w:rsid w:val="00481F8D"/>
    <w:rsid w:val="004843D4"/>
    <w:rsid w:val="00485696"/>
    <w:rsid w:val="00491C84"/>
    <w:rsid w:val="00495F24"/>
    <w:rsid w:val="00496C6E"/>
    <w:rsid w:val="004971EF"/>
    <w:rsid w:val="004973C6"/>
    <w:rsid w:val="004973C8"/>
    <w:rsid w:val="004A0CF3"/>
    <w:rsid w:val="004A1799"/>
    <w:rsid w:val="004A1924"/>
    <w:rsid w:val="004A31AC"/>
    <w:rsid w:val="004A45D7"/>
    <w:rsid w:val="004A4E57"/>
    <w:rsid w:val="004B0932"/>
    <w:rsid w:val="004B2BFD"/>
    <w:rsid w:val="004B685C"/>
    <w:rsid w:val="004C2399"/>
    <w:rsid w:val="004C294D"/>
    <w:rsid w:val="004C4682"/>
    <w:rsid w:val="004C7C46"/>
    <w:rsid w:val="004D34E2"/>
    <w:rsid w:val="004D4A3E"/>
    <w:rsid w:val="004E15D5"/>
    <w:rsid w:val="004E4246"/>
    <w:rsid w:val="004E5ED8"/>
    <w:rsid w:val="004F1927"/>
    <w:rsid w:val="004F359D"/>
    <w:rsid w:val="004F35D6"/>
    <w:rsid w:val="004F374C"/>
    <w:rsid w:val="004F7298"/>
    <w:rsid w:val="0050132D"/>
    <w:rsid w:val="005023AB"/>
    <w:rsid w:val="00502F53"/>
    <w:rsid w:val="00502F5B"/>
    <w:rsid w:val="00505C42"/>
    <w:rsid w:val="005065D9"/>
    <w:rsid w:val="005116A7"/>
    <w:rsid w:val="00515182"/>
    <w:rsid w:val="00515F3A"/>
    <w:rsid w:val="005175D1"/>
    <w:rsid w:val="00521046"/>
    <w:rsid w:val="00522BB2"/>
    <w:rsid w:val="005240BF"/>
    <w:rsid w:val="0052677F"/>
    <w:rsid w:val="00531996"/>
    <w:rsid w:val="0053465C"/>
    <w:rsid w:val="0053714F"/>
    <w:rsid w:val="00537B52"/>
    <w:rsid w:val="00541336"/>
    <w:rsid w:val="005420DE"/>
    <w:rsid w:val="00542EB7"/>
    <w:rsid w:val="00543DC5"/>
    <w:rsid w:val="005448A3"/>
    <w:rsid w:val="00544B87"/>
    <w:rsid w:val="005456B0"/>
    <w:rsid w:val="0054651E"/>
    <w:rsid w:val="005472F0"/>
    <w:rsid w:val="00547522"/>
    <w:rsid w:val="00550281"/>
    <w:rsid w:val="00551660"/>
    <w:rsid w:val="00551A3F"/>
    <w:rsid w:val="00553314"/>
    <w:rsid w:val="00561AAC"/>
    <w:rsid w:val="00561E68"/>
    <w:rsid w:val="00564D2D"/>
    <w:rsid w:val="005657E5"/>
    <w:rsid w:val="0056766C"/>
    <w:rsid w:val="00571301"/>
    <w:rsid w:val="005736E7"/>
    <w:rsid w:val="00573D13"/>
    <w:rsid w:val="00575443"/>
    <w:rsid w:val="0057702D"/>
    <w:rsid w:val="00577E3B"/>
    <w:rsid w:val="00580459"/>
    <w:rsid w:val="005813B1"/>
    <w:rsid w:val="00581C59"/>
    <w:rsid w:val="00581CB2"/>
    <w:rsid w:val="0058284A"/>
    <w:rsid w:val="00582D0D"/>
    <w:rsid w:val="00583E59"/>
    <w:rsid w:val="00583FE8"/>
    <w:rsid w:val="00584A03"/>
    <w:rsid w:val="00585D52"/>
    <w:rsid w:val="00591BF7"/>
    <w:rsid w:val="00597AC0"/>
    <w:rsid w:val="005A0332"/>
    <w:rsid w:val="005A0EAB"/>
    <w:rsid w:val="005A459F"/>
    <w:rsid w:val="005A61E7"/>
    <w:rsid w:val="005A65D2"/>
    <w:rsid w:val="005A73E2"/>
    <w:rsid w:val="005B0DDF"/>
    <w:rsid w:val="005B29CC"/>
    <w:rsid w:val="005B2A00"/>
    <w:rsid w:val="005B2F9D"/>
    <w:rsid w:val="005B34E1"/>
    <w:rsid w:val="005B66F5"/>
    <w:rsid w:val="005B783C"/>
    <w:rsid w:val="005C04B8"/>
    <w:rsid w:val="005C2592"/>
    <w:rsid w:val="005C39FA"/>
    <w:rsid w:val="005C40FE"/>
    <w:rsid w:val="005C4122"/>
    <w:rsid w:val="005C474E"/>
    <w:rsid w:val="005C6D21"/>
    <w:rsid w:val="005C747A"/>
    <w:rsid w:val="005C7EE2"/>
    <w:rsid w:val="005D049A"/>
    <w:rsid w:val="005D050C"/>
    <w:rsid w:val="005D17FB"/>
    <w:rsid w:val="005E0E9B"/>
    <w:rsid w:val="005E181F"/>
    <w:rsid w:val="005E33C9"/>
    <w:rsid w:val="005E3E99"/>
    <w:rsid w:val="005E4A2E"/>
    <w:rsid w:val="005E517E"/>
    <w:rsid w:val="005E5989"/>
    <w:rsid w:val="005F2190"/>
    <w:rsid w:val="005F27E2"/>
    <w:rsid w:val="005F4B79"/>
    <w:rsid w:val="005F5CDE"/>
    <w:rsid w:val="005F7681"/>
    <w:rsid w:val="00600038"/>
    <w:rsid w:val="0060283D"/>
    <w:rsid w:val="00605FF7"/>
    <w:rsid w:val="006068F7"/>
    <w:rsid w:val="006076E8"/>
    <w:rsid w:val="006079F7"/>
    <w:rsid w:val="00607AD3"/>
    <w:rsid w:val="0061152A"/>
    <w:rsid w:val="00612974"/>
    <w:rsid w:val="00621F18"/>
    <w:rsid w:val="00623AF6"/>
    <w:rsid w:val="006269FE"/>
    <w:rsid w:val="00630038"/>
    <w:rsid w:val="00631130"/>
    <w:rsid w:val="006318F2"/>
    <w:rsid w:val="00631ABE"/>
    <w:rsid w:val="0063314E"/>
    <w:rsid w:val="0063353C"/>
    <w:rsid w:val="00634753"/>
    <w:rsid w:val="00636418"/>
    <w:rsid w:val="00640661"/>
    <w:rsid w:val="00643514"/>
    <w:rsid w:val="006444C6"/>
    <w:rsid w:val="00645444"/>
    <w:rsid w:val="00652F6C"/>
    <w:rsid w:val="006543E9"/>
    <w:rsid w:val="00660400"/>
    <w:rsid w:val="00664565"/>
    <w:rsid w:val="00667E77"/>
    <w:rsid w:val="00672785"/>
    <w:rsid w:val="00672AEE"/>
    <w:rsid w:val="006746C8"/>
    <w:rsid w:val="00674EFE"/>
    <w:rsid w:val="00675EED"/>
    <w:rsid w:val="006807CB"/>
    <w:rsid w:val="00680906"/>
    <w:rsid w:val="00680FED"/>
    <w:rsid w:val="006830F0"/>
    <w:rsid w:val="006838A7"/>
    <w:rsid w:val="00683F0F"/>
    <w:rsid w:val="006854EF"/>
    <w:rsid w:val="00686537"/>
    <w:rsid w:val="00686FD3"/>
    <w:rsid w:val="0068752C"/>
    <w:rsid w:val="00693664"/>
    <w:rsid w:val="00693F99"/>
    <w:rsid w:val="00694449"/>
    <w:rsid w:val="00694B6D"/>
    <w:rsid w:val="0069506E"/>
    <w:rsid w:val="006A059B"/>
    <w:rsid w:val="006A083C"/>
    <w:rsid w:val="006A1162"/>
    <w:rsid w:val="006A4514"/>
    <w:rsid w:val="006A73B0"/>
    <w:rsid w:val="006B07AA"/>
    <w:rsid w:val="006B13AE"/>
    <w:rsid w:val="006B1F46"/>
    <w:rsid w:val="006B2F31"/>
    <w:rsid w:val="006B43EF"/>
    <w:rsid w:val="006B5B88"/>
    <w:rsid w:val="006B757F"/>
    <w:rsid w:val="006C3F9F"/>
    <w:rsid w:val="006C43C7"/>
    <w:rsid w:val="006C7AE1"/>
    <w:rsid w:val="006D02A6"/>
    <w:rsid w:val="006D02F5"/>
    <w:rsid w:val="006D130F"/>
    <w:rsid w:val="006D17BD"/>
    <w:rsid w:val="006D1E82"/>
    <w:rsid w:val="006D5E5B"/>
    <w:rsid w:val="006D63BA"/>
    <w:rsid w:val="006D68C5"/>
    <w:rsid w:val="006D6988"/>
    <w:rsid w:val="006E1642"/>
    <w:rsid w:val="006F0940"/>
    <w:rsid w:val="006F1A17"/>
    <w:rsid w:val="006F6766"/>
    <w:rsid w:val="00702ABB"/>
    <w:rsid w:val="007042CF"/>
    <w:rsid w:val="00706B2D"/>
    <w:rsid w:val="00707B68"/>
    <w:rsid w:val="007110B2"/>
    <w:rsid w:val="007112C2"/>
    <w:rsid w:val="00712951"/>
    <w:rsid w:val="00720785"/>
    <w:rsid w:val="00721C98"/>
    <w:rsid w:val="0072388E"/>
    <w:rsid w:val="0072539C"/>
    <w:rsid w:val="00727CE2"/>
    <w:rsid w:val="00731F04"/>
    <w:rsid w:val="00734656"/>
    <w:rsid w:val="007353A4"/>
    <w:rsid w:val="0073591D"/>
    <w:rsid w:val="00736CF1"/>
    <w:rsid w:val="00736F66"/>
    <w:rsid w:val="00737B49"/>
    <w:rsid w:val="0074300F"/>
    <w:rsid w:val="00746516"/>
    <w:rsid w:val="00747000"/>
    <w:rsid w:val="0075160C"/>
    <w:rsid w:val="00751A0E"/>
    <w:rsid w:val="0075223A"/>
    <w:rsid w:val="00752BBA"/>
    <w:rsid w:val="00754F33"/>
    <w:rsid w:val="00755102"/>
    <w:rsid w:val="00757BC0"/>
    <w:rsid w:val="007624C0"/>
    <w:rsid w:val="00763792"/>
    <w:rsid w:val="00767196"/>
    <w:rsid w:val="00767D40"/>
    <w:rsid w:val="007710D0"/>
    <w:rsid w:val="00771333"/>
    <w:rsid w:val="00775666"/>
    <w:rsid w:val="00775B04"/>
    <w:rsid w:val="00775EDA"/>
    <w:rsid w:val="0077685E"/>
    <w:rsid w:val="00777626"/>
    <w:rsid w:val="00780DB5"/>
    <w:rsid w:val="007819F0"/>
    <w:rsid w:val="00781D54"/>
    <w:rsid w:val="0078280C"/>
    <w:rsid w:val="00786E78"/>
    <w:rsid w:val="007908B5"/>
    <w:rsid w:val="007937DC"/>
    <w:rsid w:val="007944A9"/>
    <w:rsid w:val="00795696"/>
    <w:rsid w:val="00796664"/>
    <w:rsid w:val="007A3D91"/>
    <w:rsid w:val="007A40A5"/>
    <w:rsid w:val="007A6D29"/>
    <w:rsid w:val="007A725D"/>
    <w:rsid w:val="007A79FD"/>
    <w:rsid w:val="007A7ED3"/>
    <w:rsid w:val="007B1480"/>
    <w:rsid w:val="007B2B36"/>
    <w:rsid w:val="007B34EA"/>
    <w:rsid w:val="007B40BE"/>
    <w:rsid w:val="007B598E"/>
    <w:rsid w:val="007B5ADE"/>
    <w:rsid w:val="007B715E"/>
    <w:rsid w:val="007B75A8"/>
    <w:rsid w:val="007C09F5"/>
    <w:rsid w:val="007C1803"/>
    <w:rsid w:val="007C3266"/>
    <w:rsid w:val="007C3AB4"/>
    <w:rsid w:val="007C4470"/>
    <w:rsid w:val="007C62A1"/>
    <w:rsid w:val="007C77B8"/>
    <w:rsid w:val="007D1299"/>
    <w:rsid w:val="007D413E"/>
    <w:rsid w:val="007D45F1"/>
    <w:rsid w:val="007D5014"/>
    <w:rsid w:val="007D5322"/>
    <w:rsid w:val="007D612B"/>
    <w:rsid w:val="007D685F"/>
    <w:rsid w:val="007E0026"/>
    <w:rsid w:val="007E5216"/>
    <w:rsid w:val="007E78BC"/>
    <w:rsid w:val="007F1184"/>
    <w:rsid w:val="007F1FB0"/>
    <w:rsid w:val="007F2664"/>
    <w:rsid w:val="007F4C35"/>
    <w:rsid w:val="007F5041"/>
    <w:rsid w:val="00801A66"/>
    <w:rsid w:val="00803E68"/>
    <w:rsid w:val="008065FC"/>
    <w:rsid w:val="0080794C"/>
    <w:rsid w:val="00810210"/>
    <w:rsid w:val="00811B0F"/>
    <w:rsid w:val="0081240E"/>
    <w:rsid w:val="0081647D"/>
    <w:rsid w:val="00816838"/>
    <w:rsid w:val="00816ECF"/>
    <w:rsid w:val="0081788C"/>
    <w:rsid w:val="008207A5"/>
    <w:rsid w:val="00820818"/>
    <w:rsid w:val="00820A9E"/>
    <w:rsid w:val="008232DC"/>
    <w:rsid w:val="0082670B"/>
    <w:rsid w:val="008307C8"/>
    <w:rsid w:val="00831998"/>
    <w:rsid w:val="008329C9"/>
    <w:rsid w:val="00834824"/>
    <w:rsid w:val="008369F4"/>
    <w:rsid w:val="00837F65"/>
    <w:rsid w:val="008422F4"/>
    <w:rsid w:val="00844020"/>
    <w:rsid w:val="00845BB7"/>
    <w:rsid w:val="00845F93"/>
    <w:rsid w:val="008461D7"/>
    <w:rsid w:val="00846B95"/>
    <w:rsid w:val="008500EC"/>
    <w:rsid w:val="00853808"/>
    <w:rsid w:val="00853F57"/>
    <w:rsid w:val="00855F32"/>
    <w:rsid w:val="00860341"/>
    <w:rsid w:val="00861FE7"/>
    <w:rsid w:val="00865218"/>
    <w:rsid w:val="008678CD"/>
    <w:rsid w:val="00870BCE"/>
    <w:rsid w:val="00874078"/>
    <w:rsid w:val="008749AC"/>
    <w:rsid w:val="00875348"/>
    <w:rsid w:val="008761E7"/>
    <w:rsid w:val="00877C3E"/>
    <w:rsid w:val="008804DE"/>
    <w:rsid w:val="008823D0"/>
    <w:rsid w:val="00882941"/>
    <w:rsid w:val="00884016"/>
    <w:rsid w:val="00884297"/>
    <w:rsid w:val="00887919"/>
    <w:rsid w:val="00887DF3"/>
    <w:rsid w:val="00893DF3"/>
    <w:rsid w:val="00894D94"/>
    <w:rsid w:val="00895456"/>
    <w:rsid w:val="00895D3F"/>
    <w:rsid w:val="00895F3A"/>
    <w:rsid w:val="008A0BB2"/>
    <w:rsid w:val="008A0E06"/>
    <w:rsid w:val="008A2D15"/>
    <w:rsid w:val="008A44DA"/>
    <w:rsid w:val="008A5FA7"/>
    <w:rsid w:val="008A6262"/>
    <w:rsid w:val="008B2B0A"/>
    <w:rsid w:val="008B51B0"/>
    <w:rsid w:val="008B5B55"/>
    <w:rsid w:val="008C0100"/>
    <w:rsid w:val="008C39C7"/>
    <w:rsid w:val="008C3D90"/>
    <w:rsid w:val="008C47E4"/>
    <w:rsid w:val="008C57EE"/>
    <w:rsid w:val="008C7499"/>
    <w:rsid w:val="008D2731"/>
    <w:rsid w:val="008D3033"/>
    <w:rsid w:val="008E0783"/>
    <w:rsid w:val="008E2B78"/>
    <w:rsid w:val="008E4C41"/>
    <w:rsid w:val="008E5D26"/>
    <w:rsid w:val="008E74F3"/>
    <w:rsid w:val="008F0DCC"/>
    <w:rsid w:val="008F3435"/>
    <w:rsid w:val="008F36FE"/>
    <w:rsid w:val="008F3BB7"/>
    <w:rsid w:val="008F5BE5"/>
    <w:rsid w:val="009013E4"/>
    <w:rsid w:val="00904160"/>
    <w:rsid w:val="00905109"/>
    <w:rsid w:val="0090522F"/>
    <w:rsid w:val="009055BD"/>
    <w:rsid w:val="00905EB2"/>
    <w:rsid w:val="0090681F"/>
    <w:rsid w:val="009071EE"/>
    <w:rsid w:val="00912901"/>
    <w:rsid w:val="009151C2"/>
    <w:rsid w:val="00915843"/>
    <w:rsid w:val="009163FD"/>
    <w:rsid w:val="009171DE"/>
    <w:rsid w:val="00917EC4"/>
    <w:rsid w:val="00917F7E"/>
    <w:rsid w:val="00922186"/>
    <w:rsid w:val="0092368A"/>
    <w:rsid w:val="009242FF"/>
    <w:rsid w:val="009262E2"/>
    <w:rsid w:val="00927563"/>
    <w:rsid w:val="00930227"/>
    <w:rsid w:val="00933DBA"/>
    <w:rsid w:val="009363DA"/>
    <w:rsid w:val="00936778"/>
    <w:rsid w:val="00937174"/>
    <w:rsid w:val="00940338"/>
    <w:rsid w:val="0094209D"/>
    <w:rsid w:val="00944B9A"/>
    <w:rsid w:val="00945D88"/>
    <w:rsid w:val="00946BBF"/>
    <w:rsid w:val="00950098"/>
    <w:rsid w:val="009500CB"/>
    <w:rsid w:val="00950A94"/>
    <w:rsid w:val="00951017"/>
    <w:rsid w:val="00952E10"/>
    <w:rsid w:val="009536BB"/>
    <w:rsid w:val="00954E3C"/>
    <w:rsid w:val="0096534B"/>
    <w:rsid w:val="0097414D"/>
    <w:rsid w:val="00974FE6"/>
    <w:rsid w:val="009759CF"/>
    <w:rsid w:val="00975B97"/>
    <w:rsid w:val="00980CEB"/>
    <w:rsid w:val="00981091"/>
    <w:rsid w:val="00982531"/>
    <w:rsid w:val="00983F75"/>
    <w:rsid w:val="00984B9F"/>
    <w:rsid w:val="00985063"/>
    <w:rsid w:val="0098625B"/>
    <w:rsid w:val="00990C46"/>
    <w:rsid w:val="00990D7C"/>
    <w:rsid w:val="00992752"/>
    <w:rsid w:val="00993573"/>
    <w:rsid w:val="009943F9"/>
    <w:rsid w:val="00995386"/>
    <w:rsid w:val="009966AC"/>
    <w:rsid w:val="0099687F"/>
    <w:rsid w:val="009A1D5F"/>
    <w:rsid w:val="009A5565"/>
    <w:rsid w:val="009A6CD0"/>
    <w:rsid w:val="009A75BC"/>
    <w:rsid w:val="009B049E"/>
    <w:rsid w:val="009B1AF7"/>
    <w:rsid w:val="009B60AF"/>
    <w:rsid w:val="009C01EB"/>
    <w:rsid w:val="009C0539"/>
    <w:rsid w:val="009C12F6"/>
    <w:rsid w:val="009C5CC0"/>
    <w:rsid w:val="009C5FD4"/>
    <w:rsid w:val="009D0959"/>
    <w:rsid w:val="009D13C4"/>
    <w:rsid w:val="009D2DD2"/>
    <w:rsid w:val="009D4C0E"/>
    <w:rsid w:val="009E16A5"/>
    <w:rsid w:val="009E19CD"/>
    <w:rsid w:val="009E2271"/>
    <w:rsid w:val="009E7594"/>
    <w:rsid w:val="009F40D1"/>
    <w:rsid w:val="009F51FA"/>
    <w:rsid w:val="009F5735"/>
    <w:rsid w:val="009F5D5B"/>
    <w:rsid w:val="009F76A7"/>
    <w:rsid w:val="009F7732"/>
    <w:rsid w:val="009F7B1A"/>
    <w:rsid w:val="00A01570"/>
    <w:rsid w:val="00A0250F"/>
    <w:rsid w:val="00A04EB4"/>
    <w:rsid w:val="00A062C7"/>
    <w:rsid w:val="00A069FE"/>
    <w:rsid w:val="00A06C6E"/>
    <w:rsid w:val="00A07243"/>
    <w:rsid w:val="00A07B0A"/>
    <w:rsid w:val="00A07E3D"/>
    <w:rsid w:val="00A10863"/>
    <w:rsid w:val="00A11A1A"/>
    <w:rsid w:val="00A11D9A"/>
    <w:rsid w:val="00A13344"/>
    <w:rsid w:val="00A13D2E"/>
    <w:rsid w:val="00A15D59"/>
    <w:rsid w:val="00A15E3C"/>
    <w:rsid w:val="00A223F2"/>
    <w:rsid w:val="00A22E99"/>
    <w:rsid w:val="00A24298"/>
    <w:rsid w:val="00A26578"/>
    <w:rsid w:val="00A32843"/>
    <w:rsid w:val="00A34A43"/>
    <w:rsid w:val="00A3763A"/>
    <w:rsid w:val="00A40B2A"/>
    <w:rsid w:val="00A4166C"/>
    <w:rsid w:val="00A41B2B"/>
    <w:rsid w:val="00A424AF"/>
    <w:rsid w:val="00A4305A"/>
    <w:rsid w:val="00A43B1C"/>
    <w:rsid w:val="00A471C4"/>
    <w:rsid w:val="00A47B84"/>
    <w:rsid w:val="00A5563B"/>
    <w:rsid w:val="00A5626B"/>
    <w:rsid w:val="00A61982"/>
    <w:rsid w:val="00A62B45"/>
    <w:rsid w:val="00A62C3A"/>
    <w:rsid w:val="00A64F7C"/>
    <w:rsid w:val="00A7367E"/>
    <w:rsid w:val="00A739BC"/>
    <w:rsid w:val="00A747B5"/>
    <w:rsid w:val="00A74EF7"/>
    <w:rsid w:val="00A7755A"/>
    <w:rsid w:val="00A77A68"/>
    <w:rsid w:val="00A8016D"/>
    <w:rsid w:val="00A8086F"/>
    <w:rsid w:val="00A81B27"/>
    <w:rsid w:val="00A85F2A"/>
    <w:rsid w:val="00A87386"/>
    <w:rsid w:val="00A91170"/>
    <w:rsid w:val="00A91A99"/>
    <w:rsid w:val="00A9200C"/>
    <w:rsid w:val="00A937E5"/>
    <w:rsid w:val="00A95F68"/>
    <w:rsid w:val="00AA28CC"/>
    <w:rsid w:val="00AA333D"/>
    <w:rsid w:val="00AA6E52"/>
    <w:rsid w:val="00AA7AA1"/>
    <w:rsid w:val="00AB0088"/>
    <w:rsid w:val="00AB0768"/>
    <w:rsid w:val="00AB1DE1"/>
    <w:rsid w:val="00AB686A"/>
    <w:rsid w:val="00AC135B"/>
    <w:rsid w:val="00AC3D05"/>
    <w:rsid w:val="00AC520C"/>
    <w:rsid w:val="00AC6F9E"/>
    <w:rsid w:val="00AC7377"/>
    <w:rsid w:val="00AD0DA4"/>
    <w:rsid w:val="00AD1210"/>
    <w:rsid w:val="00AD153F"/>
    <w:rsid w:val="00AD190E"/>
    <w:rsid w:val="00AD2CC2"/>
    <w:rsid w:val="00AD5373"/>
    <w:rsid w:val="00AD57E6"/>
    <w:rsid w:val="00AE20EA"/>
    <w:rsid w:val="00AE3AB4"/>
    <w:rsid w:val="00AE3FBB"/>
    <w:rsid w:val="00AE431E"/>
    <w:rsid w:val="00AF11EB"/>
    <w:rsid w:val="00AF1A7C"/>
    <w:rsid w:val="00AF1FCE"/>
    <w:rsid w:val="00AF241B"/>
    <w:rsid w:val="00AF26A2"/>
    <w:rsid w:val="00AF5111"/>
    <w:rsid w:val="00AF54E6"/>
    <w:rsid w:val="00AF6378"/>
    <w:rsid w:val="00AF690D"/>
    <w:rsid w:val="00AF73B0"/>
    <w:rsid w:val="00AF7FF0"/>
    <w:rsid w:val="00B01E61"/>
    <w:rsid w:val="00B038D3"/>
    <w:rsid w:val="00B0713A"/>
    <w:rsid w:val="00B07445"/>
    <w:rsid w:val="00B12A1D"/>
    <w:rsid w:val="00B15918"/>
    <w:rsid w:val="00B2130C"/>
    <w:rsid w:val="00B225E4"/>
    <w:rsid w:val="00B24644"/>
    <w:rsid w:val="00B25445"/>
    <w:rsid w:val="00B2550E"/>
    <w:rsid w:val="00B30DAA"/>
    <w:rsid w:val="00B311D2"/>
    <w:rsid w:val="00B3142E"/>
    <w:rsid w:val="00B317C6"/>
    <w:rsid w:val="00B31E24"/>
    <w:rsid w:val="00B32871"/>
    <w:rsid w:val="00B40AEF"/>
    <w:rsid w:val="00B41567"/>
    <w:rsid w:val="00B461B4"/>
    <w:rsid w:val="00B46B1C"/>
    <w:rsid w:val="00B46DF7"/>
    <w:rsid w:val="00B47F3C"/>
    <w:rsid w:val="00B5005B"/>
    <w:rsid w:val="00B51CFF"/>
    <w:rsid w:val="00B54914"/>
    <w:rsid w:val="00B567F2"/>
    <w:rsid w:val="00B56CA0"/>
    <w:rsid w:val="00B5702F"/>
    <w:rsid w:val="00B57821"/>
    <w:rsid w:val="00B60E82"/>
    <w:rsid w:val="00B61C40"/>
    <w:rsid w:val="00B62531"/>
    <w:rsid w:val="00B65DD3"/>
    <w:rsid w:val="00B66313"/>
    <w:rsid w:val="00B66A8B"/>
    <w:rsid w:val="00B678BA"/>
    <w:rsid w:val="00B708C8"/>
    <w:rsid w:val="00B714F1"/>
    <w:rsid w:val="00B73A54"/>
    <w:rsid w:val="00B74077"/>
    <w:rsid w:val="00B74347"/>
    <w:rsid w:val="00B755AF"/>
    <w:rsid w:val="00B75693"/>
    <w:rsid w:val="00B75EF1"/>
    <w:rsid w:val="00B766B1"/>
    <w:rsid w:val="00B76AE7"/>
    <w:rsid w:val="00B8204A"/>
    <w:rsid w:val="00B82532"/>
    <w:rsid w:val="00B836E8"/>
    <w:rsid w:val="00B8433A"/>
    <w:rsid w:val="00B87C86"/>
    <w:rsid w:val="00B90381"/>
    <w:rsid w:val="00B92751"/>
    <w:rsid w:val="00B929CF"/>
    <w:rsid w:val="00B94B7A"/>
    <w:rsid w:val="00B9559A"/>
    <w:rsid w:val="00B95C88"/>
    <w:rsid w:val="00BA08A4"/>
    <w:rsid w:val="00BA0BB8"/>
    <w:rsid w:val="00BA0D59"/>
    <w:rsid w:val="00BA138F"/>
    <w:rsid w:val="00BA2BA0"/>
    <w:rsid w:val="00BA3B8A"/>
    <w:rsid w:val="00BA611B"/>
    <w:rsid w:val="00BA668C"/>
    <w:rsid w:val="00BA6CE0"/>
    <w:rsid w:val="00BB033E"/>
    <w:rsid w:val="00BB09FD"/>
    <w:rsid w:val="00BB0F35"/>
    <w:rsid w:val="00BB2E87"/>
    <w:rsid w:val="00BB3B77"/>
    <w:rsid w:val="00BC090F"/>
    <w:rsid w:val="00BC3447"/>
    <w:rsid w:val="00BC4EAE"/>
    <w:rsid w:val="00BC60B3"/>
    <w:rsid w:val="00BC614C"/>
    <w:rsid w:val="00BC763F"/>
    <w:rsid w:val="00BD0665"/>
    <w:rsid w:val="00BD0C3E"/>
    <w:rsid w:val="00BD0D9E"/>
    <w:rsid w:val="00BD0E46"/>
    <w:rsid w:val="00BD5860"/>
    <w:rsid w:val="00BD5F42"/>
    <w:rsid w:val="00BD6668"/>
    <w:rsid w:val="00BE1BC9"/>
    <w:rsid w:val="00BE1FED"/>
    <w:rsid w:val="00BE52AD"/>
    <w:rsid w:val="00BE557B"/>
    <w:rsid w:val="00BE7635"/>
    <w:rsid w:val="00BE7660"/>
    <w:rsid w:val="00BF143C"/>
    <w:rsid w:val="00BF14EF"/>
    <w:rsid w:val="00BF2578"/>
    <w:rsid w:val="00BF25F6"/>
    <w:rsid w:val="00BF2BDF"/>
    <w:rsid w:val="00BF3925"/>
    <w:rsid w:val="00BF4191"/>
    <w:rsid w:val="00BF49BF"/>
    <w:rsid w:val="00BF4C63"/>
    <w:rsid w:val="00BF6B75"/>
    <w:rsid w:val="00BF78F0"/>
    <w:rsid w:val="00C00044"/>
    <w:rsid w:val="00C03D9B"/>
    <w:rsid w:val="00C0418E"/>
    <w:rsid w:val="00C06091"/>
    <w:rsid w:val="00C076BF"/>
    <w:rsid w:val="00C123A2"/>
    <w:rsid w:val="00C1252F"/>
    <w:rsid w:val="00C165FD"/>
    <w:rsid w:val="00C301BB"/>
    <w:rsid w:val="00C3100C"/>
    <w:rsid w:val="00C33679"/>
    <w:rsid w:val="00C34063"/>
    <w:rsid w:val="00C34720"/>
    <w:rsid w:val="00C35B7B"/>
    <w:rsid w:val="00C374FC"/>
    <w:rsid w:val="00C45FD5"/>
    <w:rsid w:val="00C46734"/>
    <w:rsid w:val="00C46C0C"/>
    <w:rsid w:val="00C46D8D"/>
    <w:rsid w:val="00C50795"/>
    <w:rsid w:val="00C53A68"/>
    <w:rsid w:val="00C53FBB"/>
    <w:rsid w:val="00C55170"/>
    <w:rsid w:val="00C6556D"/>
    <w:rsid w:val="00C6590A"/>
    <w:rsid w:val="00C66445"/>
    <w:rsid w:val="00C66586"/>
    <w:rsid w:val="00C7316A"/>
    <w:rsid w:val="00C740E5"/>
    <w:rsid w:val="00C753CB"/>
    <w:rsid w:val="00C7652F"/>
    <w:rsid w:val="00C77F92"/>
    <w:rsid w:val="00C85106"/>
    <w:rsid w:val="00C85A2B"/>
    <w:rsid w:val="00C86E3E"/>
    <w:rsid w:val="00C90673"/>
    <w:rsid w:val="00C914F8"/>
    <w:rsid w:val="00C91550"/>
    <w:rsid w:val="00C91DB5"/>
    <w:rsid w:val="00C92CE9"/>
    <w:rsid w:val="00C9421B"/>
    <w:rsid w:val="00C956EE"/>
    <w:rsid w:val="00C958D6"/>
    <w:rsid w:val="00C96148"/>
    <w:rsid w:val="00C971B3"/>
    <w:rsid w:val="00CA32BC"/>
    <w:rsid w:val="00CA34C4"/>
    <w:rsid w:val="00CA612E"/>
    <w:rsid w:val="00CA6200"/>
    <w:rsid w:val="00CA66B0"/>
    <w:rsid w:val="00CA6ACC"/>
    <w:rsid w:val="00CB1134"/>
    <w:rsid w:val="00CB2EF9"/>
    <w:rsid w:val="00CB471A"/>
    <w:rsid w:val="00CB7446"/>
    <w:rsid w:val="00CB7A89"/>
    <w:rsid w:val="00CC36B4"/>
    <w:rsid w:val="00CC3E66"/>
    <w:rsid w:val="00CC63DD"/>
    <w:rsid w:val="00CC7290"/>
    <w:rsid w:val="00CC76FC"/>
    <w:rsid w:val="00CD1026"/>
    <w:rsid w:val="00CD1CB0"/>
    <w:rsid w:val="00CD1FB4"/>
    <w:rsid w:val="00CD2A0B"/>
    <w:rsid w:val="00CD5C12"/>
    <w:rsid w:val="00CE47EB"/>
    <w:rsid w:val="00CE5A56"/>
    <w:rsid w:val="00CE628F"/>
    <w:rsid w:val="00CE6669"/>
    <w:rsid w:val="00CE6958"/>
    <w:rsid w:val="00CE6FA2"/>
    <w:rsid w:val="00CE7F28"/>
    <w:rsid w:val="00CF35C4"/>
    <w:rsid w:val="00CF3B47"/>
    <w:rsid w:val="00CF412F"/>
    <w:rsid w:val="00CF4694"/>
    <w:rsid w:val="00D000E9"/>
    <w:rsid w:val="00D00DED"/>
    <w:rsid w:val="00D0268F"/>
    <w:rsid w:val="00D1068F"/>
    <w:rsid w:val="00D136DB"/>
    <w:rsid w:val="00D14788"/>
    <w:rsid w:val="00D14D9E"/>
    <w:rsid w:val="00D1515A"/>
    <w:rsid w:val="00D164F4"/>
    <w:rsid w:val="00D167B8"/>
    <w:rsid w:val="00D16CED"/>
    <w:rsid w:val="00D17ED1"/>
    <w:rsid w:val="00D2178C"/>
    <w:rsid w:val="00D233E9"/>
    <w:rsid w:val="00D25A2F"/>
    <w:rsid w:val="00D277EE"/>
    <w:rsid w:val="00D2791A"/>
    <w:rsid w:val="00D27FA9"/>
    <w:rsid w:val="00D302C5"/>
    <w:rsid w:val="00D326BD"/>
    <w:rsid w:val="00D32A04"/>
    <w:rsid w:val="00D33284"/>
    <w:rsid w:val="00D34676"/>
    <w:rsid w:val="00D358EC"/>
    <w:rsid w:val="00D37AFB"/>
    <w:rsid w:val="00D436EF"/>
    <w:rsid w:val="00D4384A"/>
    <w:rsid w:val="00D44A82"/>
    <w:rsid w:val="00D44C6E"/>
    <w:rsid w:val="00D45509"/>
    <w:rsid w:val="00D46D02"/>
    <w:rsid w:val="00D52AFC"/>
    <w:rsid w:val="00D535E3"/>
    <w:rsid w:val="00D56916"/>
    <w:rsid w:val="00D57C0C"/>
    <w:rsid w:val="00D611CC"/>
    <w:rsid w:val="00D64BC8"/>
    <w:rsid w:val="00D80B7E"/>
    <w:rsid w:val="00D827EF"/>
    <w:rsid w:val="00D82C34"/>
    <w:rsid w:val="00D859D6"/>
    <w:rsid w:val="00D9030D"/>
    <w:rsid w:val="00D9199F"/>
    <w:rsid w:val="00D91C90"/>
    <w:rsid w:val="00D92D91"/>
    <w:rsid w:val="00D94237"/>
    <w:rsid w:val="00D976BC"/>
    <w:rsid w:val="00DA0BBC"/>
    <w:rsid w:val="00DA1470"/>
    <w:rsid w:val="00DA599F"/>
    <w:rsid w:val="00DB5A82"/>
    <w:rsid w:val="00DB7A03"/>
    <w:rsid w:val="00DB7BF6"/>
    <w:rsid w:val="00DC1591"/>
    <w:rsid w:val="00DC283E"/>
    <w:rsid w:val="00DC57D1"/>
    <w:rsid w:val="00DC59E8"/>
    <w:rsid w:val="00DC5FBE"/>
    <w:rsid w:val="00DC71DD"/>
    <w:rsid w:val="00DD1EC5"/>
    <w:rsid w:val="00DD2ADD"/>
    <w:rsid w:val="00DD77CE"/>
    <w:rsid w:val="00DD7E89"/>
    <w:rsid w:val="00DE2949"/>
    <w:rsid w:val="00DE37F6"/>
    <w:rsid w:val="00DE3B0B"/>
    <w:rsid w:val="00DF0AC9"/>
    <w:rsid w:val="00DF187A"/>
    <w:rsid w:val="00DF32CA"/>
    <w:rsid w:val="00DF557F"/>
    <w:rsid w:val="00DF7A77"/>
    <w:rsid w:val="00E024EB"/>
    <w:rsid w:val="00E0429E"/>
    <w:rsid w:val="00E105B4"/>
    <w:rsid w:val="00E10AF1"/>
    <w:rsid w:val="00E10C70"/>
    <w:rsid w:val="00E1278B"/>
    <w:rsid w:val="00E14187"/>
    <w:rsid w:val="00E157D1"/>
    <w:rsid w:val="00E17417"/>
    <w:rsid w:val="00E20276"/>
    <w:rsid w:val="00E21978"/>
    <w:rsid w:val="00E23834"/>
    <w:rsid w:val="00E23C2B"/>
    <w:rsid w:val="00E245B0"/>
    <w:rsid w:val="00E257A3"/>
    <w:rsid w:val="00E26646"/>
    <w:rsid w:val="00E27792"/>
    <w:rsid w:val="00E27E7A"/>
    <w:rsid w:val="00E319F9"/>
    <w:rsid w:val="00E32B15"/>
    <w:rsid w:val="00E32F7D"/>
    <w:rsid w:val="00E33014"/>
    <w:rsid w:val="00E33C81"/>
    <w:rsid w:val="00E34008"/>
    <w:rsid w:val="00E34E7B"/>
    <w:rsid w:val="00E35118"/>
    <w:rsid w:val="00E37570"/>
    <w:rsid w:val="00E3784D"/>
    <w:rsid w:val="00E37CB2"/>
    <w:rsid w:val="00E40163"/>
    <w:rsid w:val="00E408BF"/>
    <w:rsid w:val="00E41D57"/>
    <w:rsid w:val="00E4513C"/>
    <w:rsid w:val="00E45E0B"/>
    <w:rsid w:val="00E45F1A"/>
    <w:rsid w:val="00E53FCF"/>
    <w:rsid w:val="00E54D3E"/>
    <w:rsid w:val="00E5794E"/>
    <w:rsid w:val="00E57A1F"/>
    <w:rsid w:val="00E60D83"/>
    <w:rsid w:val="00E61744"/>
    <w:rsid w:val="00E65486"/>
    <w:rsid w:val="00E6682E"/>
    <w:rsid w:val="00E67331"/>
    <w:rsid w:val="00E71069"/>
    <w:rsid w:val="00E7563A"/>
    <w:rsid w:val="00E815B4"/>
    <w:rsid w:val="00E819EB"/>
    <w:rsid w:val="00E8287D"/>
    <w:rsid w:val="00E83567"/>
    <w:rsid w:val="00E84324"/>
    <w:rsid w:val="00E85C44"/>
    <w:rsid w:val="00E877B6"/>
    <w:rsid w:val="00E90250"/>
    <w:rsid w:val="00E908D1"/>
    <w:rsid w:val="00E91DFD"/>
    <w:rsid w:val="00E9452C"/>
    <w:rsid w:val="00E959F9"/>
    <w:rsid w:val="00E964A9"/>
    <w:rsid w:val="00E96D9C"/>
    <w:rsid w:val="00E96F36"/>
    <w:rsid w:val="00E9714B"/>
    <w:rsid w:val="00EA04D5"/>
    <w:rsid w:val="00EA1EAB"/>
    <w:rsid w:val="00EA2B63"/>
    <w:rsid w:val="00EA30A4"/>
    <w:rsid w:val="00EA39D4"/>
    <w:rsid w:val="00EA3E3A"/>
    <w:rsid w:val="00EA45F2"/>
    <w:rsid w:val="00EA51A7"/>
    <w:rsid w:val="00EA67A0"/>
    <w:rsid w:val="00EA67CE"/>
    <w:rsid w:val="00EB07E7"/>
    <w:rsid w:val="00EB2212"/>
    <w:rsid w:val="00EB3DF9"/>
    <w:rsid w:val="00EB468A"/>
    <w:rsid w:val="00EB4741"/>
    <w:rsid w:val="00EB7EE1"/>
    <w:rsid w:val="00EC0466"/>
    <w:rsid w:val="00EC0E29"/>
    <w:rsid w:val="00EC135D"/>
    <w:rsid w:val="00EC2900"/>
    <w:rsid w:val="00EC5B9A"/>
    <w:rsid w:val="00EC5C6F"/>
    <w:rsid w:val="00EC64D6"/>
    <w:rsid w:val="00ED0286"/>
    <w:rsid w:val="00ED0FA5"/>
    <w:rsid w:val="00ED2641"/>
    <w:rsid w:val="00ED2EB0"/>
    <w:rsid w:val="00ED4288"/>
    <w:rsid w:val="00ED4EB5"/>
    <w:rsid w:val="00EE0889"/>
    <w:rsid w:val="00EE267A"/>
    <w:rsid w:val="00EE27A4"/>
    <w:rsid w:val="00EE27B2"/>
    <w:rsid w:val="00EE3528"/>
    <w:rsid w:val="00EE37B1"/>
    <w:rsid w:val="00EE4B49"/>
    <w:rsid w:val="00EE6D9E"/>
    <w:rsid w:val="00EF2F81"/>
    <w:rsid w:val="00EF4470"/>
    <w:rsid w:val="00F012FA"/>
    <w:rsid w:val="00F01C49"/>
    <w:rsid w:val="00F03F90"/>
    <w:rsid w:val="00F04934"/>
    <w:rsid w:val="00F07080"/>
    <w:rsid w:val="00F111EC"/>
    <w:rsid w:val="00F12C03"/>
    <w:rsid w:val="00F14C53"/>
    <w:rsid w:val="00F15AF2"/>
    <w:rsid w:val="00F1603F"/>
    <w:rsid w:val="00F176C0"/>
    <w:rsid w:val="00F220FD"/>
    <w:rsid w:val="00F2318E"/>
    <w:rsid w:val="00F247CE"/>
    <w:rsid w:val="00F25364"/>
    <w:rsid w:val="00F25840"/>
    <w:rsid w:val="00F25F52"/>
    <w:rsid w:val="00F27CFD"/>
    <w:rsid w:val="00F31B17"/>
    <w:rsid w:val="00F339B8"/>
    <w:rsid w:val="00F406FF"/>
    <w:rsid w:val="00F423BB"/>
    <w:rsid w:val="00F4255E"/>
    <w:rsid w:val="00F43ACB"/>
    <w:rsid w:val="00F45588"/>
    <w:rsid w:val="00F46B59"/>
    <w:rsid w:val="00F474B5"/>
    <w:rsid w:val="00F50068"/>
    <w:rsid w:val="00F541C0"/>
    <w:rsid w:val="00F545FB"/>
    <w:rsid w:val="00F55614"/>
    <w:rsid w:val="00F623E1"/>
    <w:rsid w:val="00F6515C"/>
    <w:rsid w:val="00F65617"/>
    <w:rsid w:val="00F660FF"/>
    <w:rsid w:val="00F66BC4"/>
    <w:rsid w:val="00F70533"/>
    <w:rsid w:val="00F7188F"/>
    <w:rsid w:val="00F721F1"/>
    <w:rsid w:val="00F73D75"/>
    <w:rsid w:val="00F767D2"/>
    <w:rsid w:val="00F801F7"/>
    <w:rsid w:val="00F81F12"/>
    <w:rsid w:val="00F842B5"/>
    <w:rsid w:val="00F85D5E"/>
    <w:rsid w:val="00F90CA3"/>
    <w:rsid w:val="00F94992"/>
    <w:rsid w:val="00F959B6"/>
    <w:rsid w:val="00F96506"/>
    <w:rsid w:val="00FA06CC"/>
    <w:rsid w:val="00FA08D0"/>
    <w:rsid w:val="00FA28F6"/>
    <w:rsid w:val="00FA2EDD"/>
    <w:rsid w:val="00FA60B8"/>
    <w:rsid w:val="00FA7B01"/>
    <w:rsid w:val="00FB0BE8"/>
    <w:rsid w:val="00FB1030"/>
    <w:rsid w:val="00FB2218"/>
    <w:rsid w:val="00FB2485"/>
    <w:rsid w:val="00FB5603"/>
    <w:rsid w:val="00FB5AC2"/>
    <w:rsid w:val="00FB5ADB"/>
    <w:rsid w:val="00FB6581"/>
    <w:rsid w:val="00FC32E1"/>
    <w:rsid w:val="00FC4832"/>
    <w:rsid w:val="00FC651E"/>
    <w:rsid w:val="00FC69F7"/>
    <w:rsid w:val="00FC787F"/>
    <w:rsid w:val="00FC7953"/>
    <w:rsid w:val="00FC7D9E"/>
    <w:rsid w:val="00FD02C8"/>
    <w:rsid w:val="00FD114C"/>
    <w:rsid w:val="00FD1B7C"/>
    <w:rsid w:val="00FD1E4F"/>
    <w:rsid w:val="00FD27EE"/>
    <w:rsid w:val="00FD35AF"/>
    <w:rsid w:val="00FD442D"/>
    <w:rsid w:val="00FD48E8"/>
    <w:rsid w:val="00FE2B9A"/>
    <w:rsid w:val="00FE794F"/>
    <w:rsid w:val="00FF0D25"/>
    <w:rsid w:val="00FF1230"/>
    <w:rsid w:val="00FF1684"/>
    <w:rsid w:val="00FF26CE"/>
    <w:rsid w:val="00FF7F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footnote text" w:uiPriority="0"/>
    <w:lsdException w:name="header" w:uiPriority="0"/>
    <w:lsdException w:name="caption" w:qFormat="1"/>
    <w:lsdException w:name="footnote reference" w:uiPriority="0"/>
    <w:lsdException w:name="annotation reference" w:uiPriority="0"/>
    <w:lsdException w:name="line number" w:uiPriority="0"/>
    <w:lsdException w:name="page number" w:uiPriority="0"/>
    <w:lsdException w:name="endnote reference"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341"/>
  </w:style>
  <w:style w:type="paragraph" w:styleId="1">
    <w:name w:val="heading 1"/>
    <w:basedOn w:val="a"/>
    <w:next w:val="a"/>
    <w:link w:val="10"/>
    <w:qFormat/>
    <w:rsid w:val="0090522F"/>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90522F"/>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qFormat/>
    <w:rsid w:val="0090522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90522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90522F"/>
    <w:pPr>
      <w:keepNext/>
      <w:spacing w:before="160" w:after="0" w:line="240" w:lineRule="auto"/>
      <w:outlineLvl w:val="4"/>
    </w:pPr>
    <w:rPr>
      <w:rFonts w:ascii="Times New Roman" w:eastAsia="Times New Roman" w:hAnsi="Times New Roman" w:cs="Times New Roman"/>
      <w:b/>
      <w:sz w:val="20"/>
      <w:szCs w:val="20"/>
    </w:rPr>
  </w:style>
  <w:style w:type="paragraph" w:styleId="6">
    <w:name w:val="heading 6"/>
    <w:basedOn w:val="a"/>
    <w:next w:val="a"/>
    <w:link w:val="60"/>
    <w:qFormat/>
    <w:rsid w:val="0090522F"/>
    <w:pPr>
      <w:keepNext/>
      <w:spacing w:before="120" w:after="0" w:line="240" w:lineRule="auto"/>
      <w:outlineLvl w:val="5"/>
    </w:pPr>
    <w:rPr>
      <w:rFonts w:ascii="Times New Roman" w:eastAsia="Times New Roman" w:hAnsi="Times New Roman" w:cs="Times New Roman"/>
      <w:b/>
      <w:szCs w:val="20"/>
    </w:rPr>
  </w:style>
  <w:style w:type="paragraph" w:styleId="7">
    <w:name w:val="heading 7"/>
    <w:basedOn w:val="a"/>
    <w:next w:val="a"/>
    <w:link w:val="70"/>
    <w:uiPriority w:val="99"/>
    <w:qFormat/>
    <w:rsid w:val="0090522F"/>
    <w:pPr>
      <w:keepNext/>
      <w:spacing w:after="0" w:line="240" w:lineRule="auto"/>
      <w:jc w:val="both"/>
      <w:outlineLvl w:val="6"/>
    </w:pPr>
    <w:rPr>
      <w:rFonts w:ascii="Arial" w:eastAsia="Times New Roman" w:hAnsi="Arial" w:cs="Times New Roman"/>
      <w:b/>
      <w:i/>
      <w:szCs w:val="20"/>
    </w:rPr>
  </w:style>
  <w:style w:type="paragraph" w:styleId="8">
    <w:name w:val="heading 8"/>
    <w:basedOn w:val="a"/>
    <w:next w:val="a"/>
    <w:link w:val="80"/>
    <w:uiPriority w:val="99"/>
    <w:qFormat/>
    <w:rsid w:val="0090522F"/>
    <w:pPr>
      <w:keepNext/>
      <w:spacing w:after="0" w:line="240" w:lineRule="auto"/>
      <w:jc w:val="center"/>
      <w:outlineLvl w:val="7"/>
    </w:pPr>
    <w:rPr>
      <w:rFonts w:ascii="Arial" w:eastAsia="Times New Roman" w:hAnsi="Arial" w:cs="Times New Roman"/>
      <w:i/>
      <w:sz w:val="20"/>
      <w:szCs w:val="20"/>
    </w:rPr>
  </w:style>
  <w:style w:type="paragraph" w:styleId="9">
    <w:name w:val="heading 9"/>
    <w:basedOn w:val="a"/>
    <w:next w:val="a"/>
    <w:link w:val="90"/>
    <w:uiPriority w:val="99"/>
    <w:qFormat/>
    <w:rsid w:val="0090522F"/>
    <w:pPr>
      <w:keepNext/>
      <w:spacing w:after="0" w:line="240" w:lineRule="auto"/>
      <w:jc w:val="both"/>
      <w:outlineLvl w:val="8"/>
    </w:pPr>
    <w:rPr>
      <w:rFonts w:ascii="Arial" w:eastAsia="Times New Roman" w:hAnsi="Arial" w:cs="Times New Roman"/>
      <w:i/>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9B049E"/>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4">
    <w:name w:val="Balloon Text"/>
    <w:basedOn w:val="a"/>
    <w:link w:val="a5"/>
    <w:uiPriority w:val="99"/>
    <w:unhideWhenUsed/>
    <w:rsid w:val="008B51B0"/>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8B51B0"/>
    <w:rPr>
      <w:rFonts w:ascii="Tahoma" w:hAnsi="Tahoma" w:cs="Tahoma"/>
      <w:sz w:val="16"/>
      <w:szCs w:val="16"/>
    </w:rPr>
  </w:style>
  <w:style w:type="paragraph" w:customStyle="1" w:styleId="a6">
    <w:name w:val="Знак"/>
    <w:basedOn w:val="a"/>
    <w:rsid w:val="003D3355"/>
    <w:pPr>
      <w:spacing w:line="240" w:lineRule="exact"/>
    </w:pPr>
    <w:rPr>
      <w:rFonts w:ascii="Arial" w:eastAsia="Times New Roman" w:hAnsi="Arial" w:cs="Arial"/>
      <w:sz w:val="20"/>
      <w:szCs w:val="20"/>
      <w:lang w:val="en-US"/>
    </w:rPr>
  </w:style>
  <w:style w:type="character" w:customStyle="1" w:styleId="10">
    <w:name w:val="Заголовок 1 Знак"/>
    <w:basedOn w:val="a0"/>
    <w:link w:val="1"/>
    <w:rsid w:val="0090522F"/>
    <w:rPr>
      <w:rFonts w:ascii="AG Souvenir" w:eastAsia="Times New Roman" w:hAnsi="AG Souvenir" w:cs="Times New Roman"/>
      <w:b/>
      <w:spacing w:val="38"/>
      <w:sz w:val="28"/>
      <w:szCs w:val="20"/>
    </w:rPr>
  </w:style>
  <w:style w:type="character" w:customStyle="1" w:styleId="20">
    <w:name w:val="Заголовок 2 Знак"/>
    <w:basedOn w:val="a0"/>
    <w:link w:val="2"/>
    <w:rsid w:val="0090522F"/>
    <w:rPr>
      <w:rFonts w:ascii="Times New Roman" w:eastAsia="Times New Roman" w:hAnsi="Times New Roman" w:cs="Times New Roman"/>
      <w:sz w:val="28"/>
      <w:szCs w:val="20"/>
    </w:rPr>
  </w:style>
  <w:style w:type="character" w:customStyle="1" w:styleId="30">
    <w:name w:val="Заголовок 3 Знак"/>
    <w:basedOn w:val="a0"/>
    <w:link w:val="3"/>
    <w:rsid w:val="0090522F"/>
    <w:rPr>
      <w:rFonts w:ascii="Arial" w:eastAsia="Times New Roman" w:hAnsi="Arial" w:cs="Times New Roman"/>
      <w:b/>
      <w:bCs/>
      <w:sz w:val="26"/>
      <w:szCs w:val="26"/>
    </w:rPr>
  </w:style>
  <w:style w:type="character" w:customStyle="1" w:styleId="40">
    <w:name w:val="Заголовок 4 Знак"/>
    <w:basedOn w:val="a0"/>
    <w:link w:val="4"/>
    <w:rsid w:val="0090522F"/>
    <w:rPr>
      <w:rFonts w:ascii="Times New Roman" w:eastAsia="Times New Roman" w:hAnsi="Times New Roman" w:cs="Times New Roman"/>
      <w:b/>
      <w:bCs/>
      <w:sz w:val="28"/>
      <w:szCs w:val="28"/>
    </w:rPr>
  </w:style>
  <w:style w:type="character" w:customStyle="1" w:styleId="50">
    <w:name w:val="Заголовок 5 Знак"/>
    <w:basedOn w:val="a0"/>
    <w:link w:val="5"/>
    <w:rsid w:val="0090522F"/>
    <w:rPr>
      <w:rFonts w:ascii="Times New Roman" w:eastAsia="Times New Roman" w:hAnsi="Times New Roman" w:cs="Times New Roman"/>
      <w:b/>
      <w:sz w:val="20"/>
      <w:szCs w:val="20"/>
    </w:rPr>
  </w:style>
  <w:style w:type="character" w:customStyle="1" w:styleId="60">
    <w:name w:val="Заголовок 6 Знак"/>
    <w:basedOn w:val="a0"/>
    <w:link w:val="6"/>
    <w:rsid w:val="0090522F"/>
    <w:rPr>
      <w:rFonts w:ascii="Times New Roman" w:eastAsia="Times New Roman" w:hAnsi="Times New Roman" w:cs="Times New Roman"/>
      <w:b/>
      <w:szCs w:val="20"/>
    </w:rPr>
  </w:style>
  <w:style w:type="character" w:customStyle="1" w:styleId="70">
    <w:name w:val="Заголовок 7 Знак"/>
    <w:basedOn w:val="a0"/>
    <w:link w:val="7"/>
    <w:uiPriority w:val="99"/>
    <w:rsid w:val="0090522F"/>
    <w:rPr>
      <w:rFonts w:ascii="Arial" w:eastAsia="Times New Roman" w:hAnsi="Arial" w:cs="Times New Roman"/>
      <w:b/>
      <w:i/>
      <w:szCs w:val="20"/>
    </w:rPr>
  </w:style>
  <w:style w:type="character" w:customStyle="1" w:styleId="80">
    <w:name w:val="Заголовок 8 Знак"/>
    <w:basedOn w:val="a0"/>
    <w:link w:val="8"/>
    <w:uiPriority w:val="99"/>
    <w:rsid w:val="0090522F"/>
    <w:rPr>
      <w:rFonts w:ascii="Arial" w:eastAsia="Times New Roman" w:hAnsi="Arial" w:cs="Times New Roman"/>
      <w:i/>
      <w:sz w:val="20"/>
      <w:szCs w:val="20"/>
    </w:rPr>
  </w:style>
  <w:style w:type="character" w:customStyle="1" w:styleId="90">
    <w:name w:val="Заголовок 9 Знак"/>
    <w:basedOn w:val="a0"/>
    <w:link w:val="9"/>
    <w:uiPriority w:val="99"/>
    <w:rsid w:val="0090522F"/>
    <w:rPr>
      <w:rFonts w:ascii="Arial" w:eastAsia="Times New Roman" w:hAnsi="Arial" w:cs="Times New Roman"/>
      <w:i/>
      <w:sz w:val="20"/>
      <w:szCs w:val="20"/>
    </w:rPr>
  </w:style>
  <w:style w:type="paragraph" w:styleId="a7">
    <w:name w:val="Body Text"/>
    <w:basedOn w:val="a"/>
    <w:link w:val="a8"/>
    <w:uiPriority w:val="99"/>
    <w:rsid w:val="0090522F"/>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8">
    <w:name w:val="Основной текст Знак"/>
    <w:basedOn w:val="a0"/>
    <w:link w:val="a7"/>
    <w:uiPriority w:val="99"/>
    <w:rsid w:val="0090522F"/>
    <w:rPr>
      <w:rFonts w:ascii="Times New Roman" w:eastAsia="Lucida Sans Unicode" w:hAnsi="Times New Roman" w:cs="Times New Roman"/>
      <w:kern w:val="1"/>
      <w:sz w:val="24"/>
      <w:szCs w:val="24"/>
    </w:rPr>
  </w:style>
  <w:style w:type="paragraph" w:customStyle="1" w:styleId="ConsPlusNormal">
    <w:name w:val="ConsPlusNormal"/>
    <w:next w:val="a"/>
    <w:uiPriority w:val="99"/>
    <w:rsid w:val="0090522F"/>
    <w:pPr>
      <w:widowControl w:val="0"/>
      <w:suppressAutoHyphens/>
      <w:autoSpaceDE w:val="0"/>
      <w:spacing w:after="0" w:line="240" w:lineRule="auto"/>
      <w:ind w:firstLine="720"/>
    </w:pPr>
    <w:rPr>
      <w:rFonts w:ascii="Arial" w:eastAsia="Arial" w:hAnsi="Arial" w:cs="Times New Roman"/>
      <w:kern w:val="1"/>
      <w:sz w:val="20"/>
      <w:szCs w:val="20"/>
    </w:rPr>
  </w:style>
  <w:style w:type="paragraph" w:customStyle="1" w:styleId="ConsPlusTitle">
    <w:name w:val="ConsPlusTitle"/>
    <w:basedOn w:val="a"/>
    <w:next w:val="ConsPlusNormal"/>
    <w:rsid w:val="0090522F"/>
    <w:pPr>
      <w:widowControl w:val="0"/>
      <w:suppressAutoHyphens/>
      <w:autoSpaceDE w:val="0"/>
      <w:spacing w:after="0" w:line="240" w:lineRule="auto"/>
    </w:pPr>
    <w:rPr>
      <w:rFonts w:ascii="Arial" w:eastAsia="Arial" w:hAnsi="Arial" w:cs="Arial"/>
      <w:b/>
      <w:bCs/>
      <w:kern w:val="1"/>
      <w:sz w:val="20"/>
      <w:szCs w:val="20"/>
    </w:rPr>
  </w:style>
  <w:style w:type="paragraph" w:styleId="a9">
    <w:name w:val="Plain Text"/>
    <w:basedOn w:val="a"/>
    <w:link w:val="aa"/>
    <w:uiPriority w:val="99"/>
    <w:rsid w:val="0090522F"/>
    <w:pPr>
      <w:spacing w:after="0" w:line="240" w:lineRule="auto"/>
    </w:pPr>
    <w:rPr>
      <w:rFonts w:ascii="Courier New" w:eastAsia="Times New Roman" w:hAnsi="Courier New" w:cs="Times New Roman"/>
      <w:color w:val="000000"/>
      <w:sz w:val="20"/>
      <w:szCs w:val="20"/>
      <w:lang w:eastAsia="ru-RU"/>
    </w:rPr>
  </w:style>
  <w:style w:type="character" w:customStyle="1" w:styleId="aa">
    <w:name w:val="Текст Знак"/>
    <w:basedOn w:val="a0"/>
    <w:link w:val="a9"/>
    <w:uiPriority w:val="99"/>
    <w:rsid w:val="0090522F"/>
    <w:rPr>
      <w:rFonts w:ascii="Courier New" w:eastAsia="Times New Roman" w:hAnsi="Courier New" w:cs="Times New Roman"/>
      <w:color w:val="000000"/>
      <w:sz w:val="20"/>
      <w:szCs w:val="20"/>
      <w:lang w:eastAsia="ru-RU"/>
    </w:rPr>
  </w:style>
  <w:style w:type="paragraph" w:styleId="ab">
    <w:name w:val="Body Text Indent"/>
    <w:aliases w:val="Основной текст 1"/>
    <w:basedOn w:val="a"/>
    <w:link w:val="ac"/>
    <w:rsid w:val="0090522F"/>
    <w:pPr>
      <w:spacing w:after="0" w:line="240" w:lineRule="auto"/>
      <w:ind w:firstLine="709"/>
      <w:jc w:val="both"/>
    </w:pPr>
    <w:rPr>
      <w:rFonts w:ascii="Times New Roman" w:eastAsia="Times New Roman" w:hAnsi="Times New Roman" w:cs="Times New Roman"/>
      <w:sz w:val="28"/>
      <w:szCs w:val="20"/>
    </w:rPr>
  </w:style>
  <w:style w:type="character" w:customStyle="1" w:styleId="ac">
    <w:name w:val="Основной текст с отступом Знак"/>
    <w:aliases w:val="Основной текст 1 Знак"/>
    <w:basedOn w:val="a0"/>
    <w:link w:val="ab"/>
    <w:rsid w:val="0090522F"/>
    <w:rPr>
      <w:rFonts w:ascii="Times New Roman" w:eastAsia="Times New Roman" w:hAnsi="Times New Roman" w:cs="Times New Roman"/>
      <w:sz w:val="28"/>
      <w:szCs w:val="20"/>
    </w:rPr>
  </w:style>
  <w:style w:type="paragraph" w:customStyle="1" w:styleId="Postan">
    <w:name w:val="Postan"/>
    <w:basedOn w:val="a"/>
    <w:uiPriority w:val="99"/>
    <w:rsid w:val="0090522F"/>
    <w:pPr>
      <w:spacing w:after="0" w:line="240" w:lineRule="auto"/>
      <w:jc w:val="center"/>
    </w:pPr>
    <w:rPr>
      <w:rFonts w:ascii="Times New Roman" w:eastAsia="Times New Roman" w:hAnsi="Times New Roman" w:cs="Times New Roman"/>
      <w:sz w:val="28"/>
      <w:szCs w:val="20"/>
      <w:lang w:eastAsia="ru-RU"/>
    </w:rPr>
  </w:style>
  <w:style w:type="paragraph" w:styleId="ad">
    <w:name w:val="footer"/>
    <w:basedOn w:val="a"/>
    <w:link w:val="ae"/>
    <w:uiPriority w:val="99"/>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90522F"/>
    <w:rPr>
      <w:rFonts w:ascii="Times New Roman" w:eastAsia="Times New Roman" w:hAnsi="Times New Roman" w:cs="Times New Roman"/>
      <w:sz w:val="20"/>
      <w:szCs w:val="20"/>
      <w:lang w:eastAsia="ru-RU"/>
    </w:rPr>
  </w:style>
  <w:style w:type="paragraph" w:styleId="af">
    <w:name w:val="header"/>
    <w:aliases w:val="ВерхКолонтитул"/>
    <w:basedOn w:val="a"/>
    <w:link w:val="af0"/>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aliases w:val="ВерхКолонтитул Знак"/>
    <w:basedOn w:val="a0"/>
    <w:link w:val="af"/>
    <w:rsid w:val="0090522F"/>
    <w:rPr>
      <w:rFonts w:ascii="Times New Roman" w:eastAsia="Times New Roman" w:hAnsi="Times New Roman" w:cs="Times New Roman"/>
      <w:sz w:val="20"/>
      <w:szCs w:val="20"/>
      <w:lang w:eastAsia="ru-RU"/>
    </w:rPr>
  </w:style>
  <w:style w:type="character" w:styleId="af1">
    <w:name w:val="page number"/>
    <w:basedOn w:val="a0"/>
    <w:rsid w:val="0090522F"/>
  </w:style>
  <w:style w:type="paragraph" w:customStyle="1" w:styleId="ConsPlusCell">
    <w:name w:val="ConsPlusCell"/>
    <w:link w:val="ConsPlusCell0"/>
    <w:qFormat/>
    <w:rsid w:val="0090522F"/>
    <w:pPr>
      <w:widowControl w:val="0"/>
      <w:autoSpaceDE w:val="0"/>
      <w:autoSpaceDN w:val="0"/>
      <w:adjustRightInd w:val="0"/>
      <w:spacing w:after="0" w:line="240" w:lineRule="auto"/>
    </w:pPr>
    <w:rPr>
      <w:rFonts w:ascii="Calibri" w:eastAsia="Calibri" w:hAnsi="Calibri" w:cs="Times New Roman"/>
      <w:lang w:eastAsia="ru-RU"/>
    </w:rPr>
  </w:style>
  <w:style w:type="character" w:customStyle="1" w:styleId="ConsPlusCell0">
    <w:name w:val="ConsPlusCell Знак"/>
    <w:link w:val="ConsPlusCell"/>
    <w:rsid w:val="0090522F"/>
    <w:rPr>
      <w:rFonts w:ascii="Calibri" w:eastAsia="Calibri" w:hAnsi="Calibri" w:cs="Times New Roman"/>
      <w:lang w:eastAsia="ru-RU"/>
    </w:rPr>
  </w:style>
  <w:style w:type="paragraph" w:customStyle="1" w:styleId="Default">
    <w:name w:val="Default"/>
    <w:uiPriority w:val="99"/>
    <w:rsid w:val="0090522F"/>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customStyle="1" w:styleId="11">
    <w:name w:val="Абзац списка1"/>
    <w:basedOn w:val="a"/>
    <w:uiPriority w:val="99"/>
    <w:rsid w:val="0090522F"/>
    <w:pPr>
      <w:spacing w:after="200" w:line="276" w:lineRule="auto"/>
      <w:ind w:left="720"/>
      <w:contextualSpacing/>
    </w:pPr>
    <w:rPr>
      <w:rFonts w:ascii="Times New Roman" w:eastAsia="Times New Roman" w:hAnsi="Times New Roman" w:cs="Times New Roman"/>
      <w:w w:val="90"/>
      <w:sz w:val="24"/>
      <w:szCs w:val="24"/>
    </w:rPr>
  </w:style>
  <w:style w:type="paragraph" w:customStyle="1" w:styleId="ConsNormal">
    <w:name w:val="ConsNormal"/>
    <w:uiPriority w:val="99"/>
    <w:rsid w:val="0090522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2">
    <w:name w:val="Текст выноски Знак1"/>
    <w:rsid w:val="0090522F"/>
    <w:rPr>
      <w:rFonts w:ascii="Tahoma" w:hAnsi="Tahoma" w:cs="Tahoma"/>
      <w:sz w:val="16"/>
      <w:szCs w:val="16"/>
    </w:rPr>
  </w:style>
  <w:style w:type="character" w:customStyle="1" w:styleId="BalloonTextChar1">
    <w:name w:val="Balloon Text Char1"/>
    <w:semiHidden/>
    <w:locked/>
    <w:rsid w:val="0090522F"/>
    <w:rPr>
      <w:rFonts w:ascii="Times New Roman" w:hAnsi="Times New Roman" w:cs="Times New Roman"/>
      <w:sz w:val="2"/>
      <w:lang w:eastAsia="en-US"/>
    </w:rPr>
  </w:style>
  <w:style w:type="character" w:customStyle="1" w:styleId="HeaderChar1">
    <w:name w:val="Header Char1"/>
    <w:semiHidden/>
    <w:locked/>
    <w:rsid w:val="0090522F"/>
    <w:rPr>
      <w:rFonts w:cs="Times New Roman"/>
      <w:lang w:eastAsia="en-US"/>
    </w:rPr>
  </w:style>
  <w:style w:type="character" w:customStyle="1" w:styleId="FooterChar1">
    <w:name w:val="Footer Char1"/>
    <w:semiHidden/>
    <w:locked/>
    <w:rsid w:val="0090522F"/>
    <w:rPr>
      <w:rFonts w:cs="Times New Roman"/>
      <w:lang w:eastAsia="en-US"/>
    </w:rPr>
  </w:style>
  <w:style w:type="character" w:customStyle="1" w:styleId="a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3"/>
    <w:locked/>
    <w:rsid w:val="0090522F"/>
  </w:style>
  <w:style w:type="paragraph" w:styleId="a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2"/>
    <w:rsid w:val="0090522F"/>
    <w:pPr>
      <w:spacing w:after="0" w:line="240" w:lineRule="auto"/>
    </w:pPr>
  </w:style>
  <w:style w:type="character" w:customStyle="1" w:styleId="13">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
    <w:basedOn w:val="a0"/>
    <w:rsid w:val="0090522F"/>
    <w:rPr>
      <w:sz w:val="20"/>
      <w:szCs w:val="20"/>
    </w:rPr>
  </w:style>
  <w:style w:type="character" w:customStyle="1" w:styleId="FootnoteTextChar1">
    <w:name w:val="Footnote Text Char1"/>
    <w:semiHidden/>
    <w:locked/>
    <w:rsid w:val="0090522F"/>
    <w:rPr>
      <w:rFonts w:cs="Times New Roman"/>
      <w:sz w:val="20"/>
      <w:szCs w:val="20"/>
      <w:lang w:eastAsia="en-US"/>
    </w:rPr>
  </w:style>
  <w:style w:type="paragraph" w:customStyle="1" w:styleId="ConsPlusNonformat">
    <w:name w:val="ConsPlusNonformat"/>
    <w:uiPriority w:val="99"/>
    <w:rsid w:val="0090522F"/>
    <w:pPr>
      <w:widowControl w:val="0"/>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31">
    <w:name w:val="Абзац списка3"/>
    <w:basedOn w:val="a"/>
    <w:uiPriority w:val="99"/>
    <w:rsid w:val="0090522F"/>
    <w:pPr>
      <w:spacing w:after="200" w:line="276" w:lineRule="auto"/>
      <w:ind w:left="720"/>
      <w:contextualSpacing/>
      <w:jc w:val="center"/>
    </w:pPr>
    <w:rPr>
      <w:rFonts w:ascii="Times New Roman" w:eastAsia="Times New Roman" w:hAnsi="Times New Roman" w:cs="Times New Roman"/>
      <w:w w:val="90"/>
      <w:sz w:val="24"/>
      <w:szCs w:val="24"/>
    </w:rPr>
  </w:style>
  <w:style w:type="character" w:customStyle="1" w:styleId="14">
    <w:name w:val="Текст Знак1"/>
    <w:rsid w:val="0090522F"/>
    <w:rPr>
      <w:rFonts w:ascii="Courier New" w:hAnsi="Courier New" w:cs="Courier New"/>
    </w:rPr>
  </w:style>
  <w:style w:type="character" w:customStyle="1" w:styleId="PlainTextChar1">
    <w:name w:val="Plain Text Char1"/>
    <w:semiHidden/>
    <w:locked/>
    <w:rsid w:val="0090522F"/>
    <w:rPr>
      <w:rFonts w:ascii="Courier New" w:hAnsi="Courier New" w:cs="Courier New"/>
      <w:sz w:val="20"/>
      <w:szCs w:val="20"/>
      <w:lang w:eastAsia="en-US"/>
    </w:rPr>
  </w:style>
  <w:style w:type="character" w:customStyle="1" w:styleId="f">
    <w:name w:val="f"/>
    <w:rsid w:val="0090522F"/>
    <w:rPr>
      <w:rFonts w:cs="Times New Roman"/>
    </w:rPr>
  </w:style>
  <w:style w:type="table" w:styleId="af4">
    <w:name w:val="Table Grid"/>
    <w:basedOn w:val="a1"/>
    <w:rsid w:val="009052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Document Map"/>
    <w:basedOn w:val="a"/>
    <w:link w:val="af6"/>
    <w:uiPriority w:val="99"/>
    <w:rsid w:val="0090522F"/>
    <w:pPr>
      <w:shd w:val="clear" w:color="auto" w:fill="000080"/>
      <w:spacing w:after="200" w:line="276" w:lineRule="auto"/>
    </w:pPr>
    <w:rPr>
      <w:rFonts w:ascii="Tahoma" w:eastAsia="Times New Roman" w:hAnsi="Tahoma" w:cs="Times New Roman"/>
      <w:sz w:val="20"/>
      <w:szCs w:val="20"/>
    </w:rPr>
  </w:style>
  <w:style w:type="character" w:customStyle="1" w:styleId="af6">
    <w:name w:val="Схема документа Знак"/>
    <w:basedOn w:val="a0"/>
    <w:link w:val="af5"/>
    <w:uiPriority w:val="99"/>
    <w:rsid w:val="0090522F"/>
    <w:rPr>
      <w:rFonts w:ascii="Tahoma" w:eastAsia="Times New Roman" w:hAnsi="Tahoma" w:cs="Times New Roman"/>
      <w:sz w:val="20"/>
      <w:szCs w:val="20"/>
      <w:shd w:val="clear" w:color="auto" w:fill="000080"/>
    </w:rPr>
  </w:style>
  <w:style w:type="character" w:customStyle="1" w:styleId="200">
    <w:name w:val="Знак Знак20"/>
    <w:rsid w:val="0090522F"/>
    <w:rPr>
      <w:rFonts w:ascii="AG Souvenir" w:eastAsia="Times New Roman" w:hAnsi="AG Souvenir"/>
      <w:b/>
      <w:spacing w:val="38"/>
      <w:sz w:val="28"/>
    </w:rPr>
  </w:style>
  <w:style w:type="paragraph" w:styleId="af7">
    <w:name w:val="List Paragraph"/>
    <w:basedOn w:val="a"/>
    <w:uiPriority w:val="34"/>
    <w:qFormat/>
    <w:rsid w:val="0090522F"/>
    <w:pPr>
      <w:spacing w:after="200" w:line="276" w:lineRule="auto"/>
      <w:ind w:left="720"/>
      <w:contextualSpacing/>
    </w:pPr>
    <w:rPr>
      <w:rFonts w:ascii="Times New Roman" w:eastAsia="Calibri" w:hAnsi="Times New Roman" w:cs="Times New Roman"/>
      <w:w w:val="90"/>
      <w:sz w:val="24"/>
      <w:szCs w:val="24"/>
    </w:rPr>
  </w:style>
  <w:style w:type="character" w:customStyle="1" w:styleId="af8">
    <w:name w:val="Знак Знак Знак"/>
    <w:rsid w:val="0090522F"/>
    <w:rPr>
      <w:rFonts w:ascii="Times New Roman" w:eastAsia="Times New Roman" w:hAnsi="Times New Roman"/>
    </w:rPr>
  </w:style>
  <w:style w:type="paragraph" w:customStyle="1" w:styleId="21">
    <w:name w:val="Абзац списка2"/>
    <w:basedOn w:val="a"/>
    <w:uiPriority w:val="99"/>
    <w:rsid w:val="0090522F"/>
    <w:pPr>
      <w:spacing w:after="200" w:line="276" w:lineRule="auto"/>
      <w:ind w:left="720"/>
      <w:contextualSpacing/>
    </w:pPr>
    <w:rPr>
      <w:rFonts w:ascii="Calibri" w:eastAsia="Calibri" w:hAnsi="Calibri" w:cs="Times New Roman"/>
    </w:rPr>
  </w:style>
  <w:style w:type="character" w:customStyle="1" w:styleId="110">
    <w:name w:val="Знак Знак11"/>
    <w:rsid w:val="0090522F"/>
    <w:rPr>
      <w:sz w:val="22"/>
      <w:szCs w:val="22"/>
      <w:lang w:eastAsia="en-US"/>
    </w:rPr>
  </w:style>
  <w:style w:type="paragraph" w:customStyle="1" w:styleId="p4">
    <w:name w:val="p4"/>
    <w:basedOn w:val="a"/>
    <w:uiPriority w:val="99"/>
    <w:rsid w:val="0090522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0">
    <w:name w:val="Знак Знак10"/>
    <w:rsid w:val="0090522F"/>
    <w:rPr>
      <w:rFonts w:ascii="Tahoma" w:hAnsi="Tahoma" w:cs="Tahoma"/>
      <w:sz w:val="16"/>
      <w:szCs w:val="16"/>
      <w:lang w:eastAsia="en-US"/>
    </w:rPr>
  </w:style>
  <w:style w:type="paragraph" w:customStyle="1" w:styleId="ConsCell">
    <w:name w:val="ConsCell"/>
    <w:uiPriority w:val="99"/>
    <w:rsid w:val="009052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2">
    <w:name w:val="Body Text 2"/>
    <w:basedOn w:val="a"/>
    <w:link w:val="23"/>
    <w:uiPriority w:val="99"/>
    <w:unhideWhenUsed/>
    <w:rsid w:val="0090522F"/>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rsid w:val="0090522F"/>
    <w:rPr>
      <w:rFonts w:ascii="Calibri" w:eastAsia="Calibri" w:hAnsi="Calibri" w:cs="Times New Roman"/>
    </w:rPr>
  </w:style>
  <w:style w:type="paragraph" w:styleId="24">
    <w:name w:val="Body Text Indent 2"/>
    <w:basedOn w:val="a"/>
    <w:link w:val="25"/>
    <w:uiPriority w:val="99"/>
    <w:unhideWhenUsed/>
    <w:rsid w:val="0090522F"/>
    <w:pPr>
      <w:spacing w:after="120" w:line="480" w:lineRule="auto"/>
      <w:ind w:left="283"/>
    </w:pPr>
    <w:rPr>
      <w:rFonts w:ascii="Calibri" w:eastAsia="Calibri" w:hAnsi="Calibri" w:cs="Times New Roman"/>
    </w:rPr>
  </w:style>
  <w:style w:type="character" w:customStyle="1" w:styleId="25">
    <w:name w:val="Основной текст с отступом 2 Знак"/>
    <w:basedOn w:val="a0"/>
    <w:link w:val="24"/>
    <w:uiPriority w:val="99"/>
    <w:rsid w:val="0090522F"/>
    <w:rPr>
      <w:rFonts w:ascii="Calibri" w:eastAsia="Calibri" w:hAnsi="Calibri" w:cs="Times New Roman"/>
    </w:rPr>
  </w:style>
  <w:style w:type="paragraph" w:styleId="af9">
    <w:name w:val="Normal (Web)"/>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Hyperlink"/>
    <w:uiPriority w:val="99"/>
    <w:rsid w:val="0090522F"/>
    <w:rPr>
      <w:color w:val="0000FF"/>
      <w:u w:val="single"/>
    </w:rPr>
  </w:style>
  <w:style w:type="character" w:customStyle="1" w:styleId="sf-sub-indicator">
    <w:name w:val="sf-sub-indicator"/>
    <w:rsid w:val="0090522F"/>
  </w:style>
  <w:style w:type="character" w:customStyle="1" w:styleId="apple-converted-space">
    <w:name w:val="apple-converted-space"/>
    <w:rsid w:val="0090522F"/>
  </w:style>
  <w:style w:type="paragraph" w:customStyle="1" w:styleId="print">
    <w:name w:val="print"/>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qFormat/>
    <w:rsid w:val="0090522F"/>
    <w:rPr>
      <w:b/>
      <w:bCs/>
    </w:rPr>
  </w:style>
  <w:style w:type="character" w:customStyle="1" w:styleId="separator">
    <w:name w:val="separator"/>
    <w:rsid w:val="0090522F"/>
  </w:style>
  <w:style w:type="paragraph" w:customStyle="1" w:styleId="15">
    <w:name w:val="Без интервала1"/>
    <w:rsid w:val="0090522F"/>
    <w:pPr>
      <w:spacing w:after="0" w:line="240" w:lineRule="auto"/>
    </w:pPr>
    <w:rPr>
      <w:rFonts w:ascii="Calibri" w:eastAsia="Times New Roman" w:hAnsi="Calibri" w:cs="Calibri"/>
    </w:rPr>
  </w:style>
  <w:style w:type="character" w:customStyle="1" w:styleId="c-paramsdate">
    <w:name w:val="c-params__date"/>
    <w:rsid w:val="0090522F"/>
  </w:style>
  <w:style w:type="character" w:customStyle="1" w:styleId="c-paramsitem">
    <w:name w:val="c-params__item"/>
    <w:rsid w:val="0090522F"/>
  </w:style>
  <w:style w:type="character" w:customStyle="1" w:styleId="afc">
    <w:name w:val="ВерхКолонтитул Знак Знак"/>
    <w:rsid w:val="0090522F"/>
    <w:rPr>
      <w:rFonts w:ascii="Times New Roman" w:eastAsia="Times New Roman" w:hAnsi="Times New Roman"/>
    </w:rPr>
  </w:style>
  <w:style w:type="paragraph" w:customStyle="1" w:styleId="afd">
    <w:name w:val="Таблица"/>
    <w:basedOn w:val="afe"/>
    <w:uiPriority w:val="99"/>
    <w:rsid w:val="0090522F"/>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e">
    <w:name w:val="Message Header"/>
    <w:basedOn w:val="a"/>
    <w:link w:val="aff"/>
    <w:uiPriority w:val="99"/>
    <w:rsid w:val="0090522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rPr>
  </w:style>
  <w:style w:type="character" w:customStyle="1" w:styleId="aff">
    <w:name w:val="Шапка Знак"/>
    <w:basedOn w:val="a0"/>
    <w:link w:val="afe"/>
    <w:uiPriority w:val="99"/>
    <w:rsid w:val="0090522F"/>
    <w:rPr>
      <w:rFonts w:ascii="Arial" w:eastAsia="Times New Roman" w:hAnsi="Arial" w:cs="Times New Roman"/>
      <w:sz w:val="24"/>
      <w:szCs w:val="20"/>
      <w:shd w:val="pct20" w:color="auto" w:fill="auto"/>
    </w:rPr>
  </w:style>
  <w:style w:type="character" w:customStyle="1" w:styleId="111">
    <w:name w:val="Знак Знак11"/>
    <w:rsid w:val="0090522F"/>
  </w:style>
  <w:style w:type="character" w:styleId="aff0">
    <w:name w:val="line number"/>
    <w:rsid w:val="0090522F"/>
  </w:style>
  <w:style w:type="paragraph" w:customStyle="1" w:styleId="108">
    <w:name w:val="108"/>
    <w:aliases w:val="2"/>
    <w:basedOn w:val="a"/>
    <w:uiPriority w:val="99"/>
    <w:rsid w:val="0090522F"/>
    <w:pPr>
      <w:spacing w:before="240" w:after="0" w:line="240" w:lineRule="auto"/>
      <w:ind w:right="1415"/>
      <w:jc w:val="right"/>
    </w:pPr>
    <w:rPr>
      <w:rFonts w:ascii="Times New Roman" w:eastAsia="Times New Roman" w:hAnsi="Times New Roman" w:cs="Times New Roman"/>
      <w:szCs w:val="20"/>
      <w:lang w:eastAsia="ru-RU"/>
    </w:rPr>
  </w:style>
  <w:style w:type="paragraph" w:styleId="32">
    <w:name w:val="Body Text 3"/>
    <w:basedOn w:val="a"/>
    <w:link w:val="33"/>
    <w:uiPriority w:val="99"/>
    <w:rsid w:val="0090522F"/>
    <w:pPr>
      <w:spacing w:after="0" w:line="240" w:lineRule="auto"/>
      <w:jc w:val="both"/>
    </w:pPr>
    <w:rPr>
      <w:rFonts w:ascii="Times New Roman" w:eastAsia="Times New Roman" w:hAnsi="Times New Roman" w:cs="Times New Roman"/>
      <w:szCs w:val="20"/>
    </w:rPr>
  </w:style>
  <w:style w:type="character" w:customStyle="1" w:styleId="33">
    <w:name w:val="Основной текст 3 Знак"/>
    <w:basedOn w:val="a0"/>
    <w:link w:val="32"/>
    <w:uiPriority w:val="99"/>
    <w:rsid w:val="0090522F"/>
    <w:rPr>
      <w:rFonts w:ascii="Times New Roman" w:eastAsia="Times New Roman" w:hAnsi="Times New Roman" w:cs="Times New Roman"/>
      <w:szCs w:val="20"/>
    </w:rPr>
  </w:style>
  <w:style w:type="paragraph" w:styleId="aff1">
    <w:name w:val="Title"/>
    <w:basedOn w:val="a"/>
    <w:link w:val="aff2"/>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2">
    <w:name w:val="Название Знак"/>
    <w:basedOn w:val="a0"/>
    <w:link w:val="aff1"/>
    <w:uiPriority w:val="99"/>
    <w:rsid w:val="0090522F"/>
    <w:rPr>
      <w:rFonts w:ascii="Times New Roman" w:eastAsia="Times New Roman" w:hAnsi="Times New Roman" w:cs="Times New Roman"/>
      <w:b/>
      <w:sz w:val="24"/>
      <w:szCs w:val="20"/>
    </w:rPr>
  </w:style>
  <w:style w:type="paragraph" w:styleId="aff3">
    <w:name w:val="List Bullet"/>
    <w:basedOn w:val="a"/>
    <w:uiPriority w:val="99"/>
    <w:rsid w:val="0090522F"/>
    <w:pPr>
      <w:tabs>
        <w:tab w:val="num" w:pos="748"/>
      </w:tabs>
      <w:spacing w:after="0" w:line="240" w:lineRule="auto"/>
      <w:ind w:left="748" w:hanging="360"/>
      <w:contextualSpacing/>
    </w:pPr>
    <w:rPr>
      <w:rFonts w:ascii="Times New Roman" w:eastAsia="Times New Roman" w:hAnsi="Times New Roman" w:cs="Times New Roman"/>
      <w:sz w:val="20"/>
      <w:szCs w:val="20"/>
      <w:lang w:eastAsia="ru-RU"/>
    </w:rPr>
  </w:style>
  <w:style w:type="character" w:customStyle="1" w:styleId="220">
    <w:name w:val="Знак Знак22"/>
    <w:rsid w:val="0090522F"/>
    <w:rPr>
      <w:b/>
      <w:sz w:val="24"/>
      <w:lang w:val="ru-RU" w:eastAsia="ru-RU" w:bidi="ar-SA"/>
    </w:rPr>
  </w:style>
  <w:style w:type="character" w:customStyle="1" w:styleId="81">
    <w:name w:val="Знак Знак8"/>
    <w:rsid w:val="0090522F"/>
    <w:rPr>
      <w:rFonts w:ascii="Arial" w:hAnsi="Arial"/>
      <w:sz w:val="22"/>
    </w:rPr>
  </w:style>
  <w:style w:type="paragraph" w:customStyle="1" w:styleId="aff4">
    <w:name w:val="Таблотст"/>
    <w:basedOn w:val="afd"/>
    <w:uiPriority w:val="99"/>
    <w:rsid w:val="0090522F"/>
    <w:pPr>
      <w:ind w:left="85"/>
    </w:pPr>
  </w:style>
  <w:style w:type="paragraph" w:customStyle="1" w:styleId="26">
    <w:name w:val="Таблотст2"/>
    <w:basedOn w:val="afd"/>
    <w:uiPriority w:val="99"/>
    <w:rsid w:val="0090522F"/>
    <w:pPr>
      <w:ind w:left="170"/>
    </w:pPr>
  </w:style>
  <w:style w:type="paragraph" w:customStyle="1" w:styleId="aff5">
    <w:name w:val="Заголграф"/>
    <w:basedOn w:val="3"/>
    <w:uiPriority w:val="99"/>
    <w:rsid w:val="0090522F"/>
    <w:pPr>
      <w:spacing w:before="120" w:after="240"/>
      <w:jc w:val="center"/>
      <w:outlineLvl w:val="9"/>
    </w:pPr>
    <w:rPr>
      <w:bCs w:val="0"/>
      <w:sz w:val="22"/>
      <w:szCs w:val="20"/>
    </w:rPr>
  </w:style>
  <w:style w:type="paragraph" w:customStyle="1" w:styleId="aff6">
    <w:name w:val="Сноска"/>
    <w:basedOn w:val="a"/>
    <w:link w:val="aff7"/>
    <w:rsid w:val="0090522F"/>
    <w:pPr>
      <w:spacing w:after="0" w:line="240" w:lineRule="auto"/>
      <w:ind w:firstLine="709"/>
      <w:jc w:val="both"/>
    </w:pPr>
    <w:rPr>
      <w:rFonts w:ascii="Arial" w:eastAsia="Calibri" w:hAnsi="Arial" w:cs="Times New Roman"/>
      <w:sz w:val="18"/>
      <w:szCs w:val="20"/>
    </w:rPr>
  </w:style>
  <w:style w:type="character" w:customStyle="1" w:styleId="aff7">
    <w:name w:val="Сноска_"/>
    <w:link w:val="aff6"/>
    <w:locked/>
    <w:rsid w:val="0090522F"/>
    <w:rPr>
      <w:rFonts w:ascii="Arial" w:eastAsia="Calibri" w:hAnsi="Arial" w:cs="Times New Roman"/>
      <w:sz w:val="18"/>
      <w:szCs w:val="20"/>
    </w:rPr>
  </w:style>
  <w:style w:type="character" w:customStyle="1" w:styleId="61">
    <w:name w:val="Знак Знак6"/>
    <w:rsid w:val="0090522F"/>
    <w:rPr>
      <w:rFonts w:ascii="Arial" w:hAnsi="Arial"/>
      <w:sz w:val="18"/>
      <w:lang w:val="ru-RU" w:eastAsia="ru-RU" w:bidi="ar-SA"/>
    </w:rPr>
  </w:style>
  <w:style w:type="paragraph" w:customStyle="1" w:styleId="aff8">
    <w:name w:val="Единицы"/>
    <w:basedOn w:val="a"/>
    <w:uiPriority w:val="99"/>
    <w:rsid w:val="0090522F"/>
    <w:pPr>
      <w:keepNext/>
      <w:spacing w:before="20" w:after="60" w:line="240" w:lineRule="auto"/>
      <w:ind w:right="284"/>
      <w:jc w:val="right"/>
    </w:pPr>
    <w:rPr>
      <w:rFonts w:ascii="Arial" w:eastAsia="Times New Roman" w:hAnsi="Arial" w:cs="Times New Roman"/>
      <w:szCs w:val="20"/>
      <w:lang w:eastAsia="ru-RU"/>
    </w:rPr>
  </w:style>
  <w:style w:type="paragraph" w:customStyle="1" w:styleId="aff9">
    <w:name w:val="Приложение"/>
    <w:basedOn w:val="a"/>
    <w:uiPriority w:val="99"/>
    <w:rsid w:val="0090522F"/>
    <w:pPr>
      <w:pageBreakBefore/>
      <w:spacing w:after="60" w:line="190" w:lineRule="exact"/>
      <w:ind w:right="567"/>
      <w:jc w:val="right"/>
    </w:pPr>
    <w:rPr>
      <w:rFonts w:ascii="Arial" w:eastAsia="Times New Roman" w:hAnsi="Arial" w:cs="Times New Roman"/>
      <w:sz w:val="20"/>
      <w:szCs w:val="20"/>
      <w:lang w:eastAsia="ru-RU"/>
    </w:rPr>
  </w:style>
  <w:style w:type="paragraph" w:customStyle="1" w:styleId="affa">
    <w:name w:val="Ñíîñêà"/>
    <w:basedOn w:val="a"/>
    <w:autoRedefine/>
    <w:uiPriority w:val="99"/>
    <w:rsid w:val="0090522F"/>
    <w:pPr>
      <w:spacing w:after="0" w:line="240" w:lineRule="auto"/>
      <w:ind w:firstLine="454"/>
      <w:jc w:val="both"/>
    </w:pPr>
    <w:rPr>
      <w:rFonts w:ascii="Arial" w:eastAsia="Times New Roman" w:hAnsi="Arial" w:cs="Times New Roman"/>
      <w:sz w:val="18"/>
      <w:szCs w:val="20"/>
      <w:lang w:eastAsia="ru-RU"/>
    </w:rPr>
  </w:style>
  <w:style w:type="paragraph" w:customStyle="1" w:styleId="Oaaeiono">
    <w:name w:val="Oaaeiono"/>
    <w:basedOn w:val="a"/>
    <w:uiPriority w:val="99"/>
    <w:rsid w:val="0090522F"/>
    <w:pPr>
      <w:spacing w:after="0" w:line="220" w:lineRule="exact"/>
      <w:ind w:left="85"/>
    </w:pPr>
    <w:rPr>
      <w:rFonts w:ascii="Arial" w:eastAsia="Times New Roman" w:hAnsi="Arial" w:cs="Times New Roman"/>
      <w:sz w:val="20"/>
      <w:szCs w:val="20"/>
      <w:lang w:eastAsia="ru-RU"/>
    </w:rPr>
  </w:style>
  <w:style w:type="paragraph" w:styleId="affb">
    <w:name w:val="Subtitle"/>
    <w:basedOn w:val="a"/>
    <w:link w:val="affc"/>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c">
    <w:name w:val="Подзаголовок Знак"/>
    <w:basedOn w:val="a0"/>
    <w:link w:val="affb"/>
    <w:uiPriority w:val="99"/>
    <w:rsid w:val="0090522F"/>
    <w:rPr>
      <w:rFonts w:ascii="Times New Roman" w:eastAsia="Times New Roman" w:hAnsi="Times New Roman" w:cs="Times New Roman"/>
      <w:b/>
      <w:sz w:val="24"/>
      <w:szCs w:val="20"/>
    </w:rPr>
  </w:style>
  <w:style w:type="character" w:customStyle="1" w:styleId="130">
    <w:name w:val="Знак Знак13"/>
    <w:rsid w:val="0090522F"/>
    <w:rPr>
      <w:rFonts w:ascii="Arial" w:hAnsi="Arial"/>
      <w:sz w:val="22"/>
      <w:lang w:val="ru-RU" w:eastAsia="ru-RU" w:bidi="ar-SA"/>
    </w:rPr>
  </w:style>
  <w:style w:type="character" w:styleId="affd">
    <w:name w:val="endnote reference"/>
    <w:rsid w:val="0090522F"/>
    <w:rPr>
      <w:vertAlign w:val="superscript"/>
    </w:rPr>
  </w:style>
  <w:style w:type="paragraph" w:customStyle="1" w:styleId="affe">
    <w:name w:val="Верхний колонтитул.ВерхКолонтитул"/>
    <w:basedOn w:val="a"/>
    <w:uiPriority w:val="99"/>
    <w:rsid w:val="0090522F"/>
    <w:pPr>
      <w:shd w:val="pct25" w:color="auto" w:fill="auto"/>
      <w:tabs>
        <w:tab w:val="right" w:pos="8789"/>
      </w:tabs>
      <w:spacing w:before="600" w:after="0" w:line="240" w:lineRule="auto"/>
      <w:jc w:val="both"/>
    </w:pPr>
    <w:rPr>
      <w:rFonts w:ascii="Arial" w:eastAsia="Times New Roman" w:hAnsi="Arial" w:cs="Times New Roman"/>
      <w:b/>
      <w:i/>
      <w:smallCaps/>
      <w:sz w:val="28"/>
      <w:szCs w:val="20"/>
      <w:lang w:eastAsia="ru-RU"/>
    </w:rPr>
  </w:style>
  <w:style w:type="character" w:customStyle="1" w:styleId="afff">
    <w:name w:val="знак сноски"/>
    <w:rsid w:val="0090522F"/>
    <w:rPr>
      <w:vertAlign w:val="superscript"/>
    </w:rPr>
  </w:style>
  <w:style w:type="paragraph" w:customStyle="1" w:styleId="afff0">
    <w:name w:val="текст сноски"/>
    <w:basedOn w:val="a"/>
    <w:uiPriority w:val="99"/>
    <w:rsid w:val="0090522F"/>
    <w:pPr>
      <w:widowControl w:val="0"/>
      <w:spacing w:after="0" w:line="240" w:lineRule="auto"/>
      <w:ind w:firstLine="709"/>
      <w:jc w:val="both"/>
    </w:pPr>
    <w:rPr>
      <w:rFonts w:ascii="Arial" w:eastAsia="Times New Roman" w:hAnsi="Arial" w:cs="Times New Roman"/>
      <w:sz w:val="18"/>
      <w:szCs w:val="20"/>
      <w:lang w:eastAsia="ru-RU"/>
    </w:rPr>
  </w:style>
  <w:style w:type="paragraph" w:styleId="16">
    <w:name w:val="toc 1"/>
    <w:basedOn w:val="a"/>
    <w:next w:val="a"/>
    <w:autoRedefine/>
    <w:uiPriority w:val="99"/>
    <w:rsid w:val="0090522F"/>
    <w:pPr>
      <w:spacing w:after="0" w:line="240" w:lineRule="auto"/>
      <w:ind w:firstLine="709"/>
      <w:jc w:val="both"/>
    </w:pPr>
    <w:rPr>
      <w:rFonts w:ascii="Arial" w:eastAsia="Times New Roman" w:hAnsi="Arial" w:cs="Times New Roman"/>
      <w:szCs w:val="20"/>
      <w:lang w:eastAsia="ru-RU"/>
    </w:rPr>
  </w:style>
  <w:style w:type="paragraph" w:styleId="27">
    <w:name w:val="toc 2"/>
    <w:basedOn w:val="a"/>
    <w:next w:val="a"/>
    <w:autoRedefine/>
    <w:uiPriority w:val="99"/>
    <w:rsid w:val="0090522F"/>
    <w:pPr>
      <w:spacing w:after="0" w:line="240" w:lineRule="auto"/>
      <w:ind w:left="220" w:firstLine="709"/>
      <w:jc w:val="both"/>
    </w:pPr>
    <w:rPr>
      <w:rFonts w:ascii="Arial" w:eastAsia="Times New Roman" w:hAnsi="Arial" w:cs="Times New Roman"/>
      <w:szCs w:val="20"/>
      <w:lang w:eastAsia="ru-RU"/>
    </w:rPr>
  </w:style>
  <w:style w:type="paragraph" w:styleId="34">
    <w:name w:val="toc 3"/>
    <w:basedOn w:val="a"/>
    <w:next w:val="a"/>
    <w:autoRedefine/>
    <w:uiPriority w:val="99"/>
    <w:rsid w:val="0090522F"/>
    <w:pPr>
      <w:spacing w:after="0" w:line="240" w:lineRule="auto"/>
      <w:ind w:left="440" w:firstLine="709"/>
      <w:jc w:val="both"/>
    </w:pPr>
    <w:rPr>
      <w:rFonts w:ascii="Arial" w:eastAsia="Times New Roman" w:hAnsi="Arial" w:cs="Times New Roman"/>
      <w:szCs w:val="20"/>
      <w:lang w:eastAsia="ru-RU"/>
    </w:rPr>
  </w:style>
  <w:style w:type="paragraph" w:styleId="41">
    <w:name w:val="toc 4"/>
    <w:basedOn w:val="a"/>
    <w:next w:val="a"/>
    <w:autoRedefine/>
    <w:uiPriority w:val="99"/>
    <w:rsid w:val="0090522F"/>
    <w:pPr>
      <w:spacing w:after="0" w:line="240" w:lineRule="auto"/>
      <w:ind w:left="660" w:firstLine="709"/>
      <w:jc w:val="both"/>
    </w:pPr>
    <w:rPr>
      <w:rFonts w:ascii="Arial" w:eastAsia="Times New Roman" w:hAnsi="Arial" w:cs="Times New Roman"/>
      <w:szCs w:val="20"/>
      <w:lang w:eastAsia="ru-RU"/>
    </w:rPr>
  </w:style>
  <w:style w:type="paragraph" w:styleId="51">
    <w:name w:val="toc 5"/>
    <w:basedOn w:val="a"/>
    <w:next w:val="a"/>
    <w:autoRedefine/>
    <w:uiPriority w:val="99"/>
    <w:rsid w:val="0090522F"/>
    <w:pPr>
      <w:spacing w:after="0" w:line="240" w:lineRule="auto"/>
      <w:ind w:left="880" w:firstLine="709"/>
      <w:jc w:val="both"/>
    </w:pPr>
    <w:rPr>
      <w:rFonts w:ascii="Arial" w:eastAsia="Times New Roman" w:hAnsi="Arial" w:cs="Times New Roman"/>
      <w:szCs w:val="20"/>
      <w:lang w:eastAsia="ru-RU"/>
    </w:rPr>
  </w:style>
  <w:style w:type="paragraph" w:styleId="62">
    <w:name w:val="toc 6"/>
    <w:basedOn w:val="a"/>
    <w:next w:val="a"/>
    <w:autoRedefine/>
    <w:uiPriority w:val="99"/>
    <w:rsid w:val="0090522F"/>
    <w:pPr>
      <w:spacing w:after="0" w:line="240" w:lineRule="auto"/>
      <w:ind w:left="1100" w:firstLine="709"/>
      <w:jc w:val="both"/>
    </w:pPr>
    <w:rPr>
      <w:rFonts w:ascii="Arial" w:eastAsia="Times New Roman" w:hAnsi="Arial" w:cs="Times New Roman"/>
      <w:szCs w:val="20"/>
      <w:lang w:eastAsia="ru-RU"/>
    </w:rPr>
  </w:style>
  <w:style w:type="paragraph" w:styleId="71">
    <w:name w:val="toc 7"/>
    <w:basedOn w:val="a"/>
    <w:next w:val="a"/>
    <w:autoRedefine/>
    <w:uiPriority w:val="99"/>
    <w:rsid w:val="0090522F"/>
    <w:pPr>
      <w:spacing w:after="0" w:line="240" w:lineRule="auto"/>
      <w:ind w:left="1320" w:firstLine="709"/>
      <w:jc w:val="both"/>
    </w:pPr>
    <w:rPr>
      <w:rFonts w:ascii="Arial" w:eastAsia="Times New Roman" w:hAnsi="Arial" w:cs="Times New Roman"/>
      <w:szCs w:val="20"/>
      <w:lang w:eastAsia="ru-RU"/>
    </w:rPr>
  </w:style>
  <w:style w:type="paragraph" w:styleId="82">
    <w:name w:val="toc 8"/>
    <w:basedOn w:val="a"/>
    <w:next w:val="a"/>
    <w:autoRedefine/>
    <w:uiPriority w:val="99"/>
    <w:rsid w:val="0090522F"/>
    <w:pPr>
      <w:spacing w:after="0" w:line="240" w:lineRule="auto"/>
      <w:ind w:left="1540" w:firstLine="709"/>
      <w:jc w:val="both"/>
    </w:pPr>
    <w:rPr>
      <w:rFonts w:ascii="Arial" w:eastAsia="Times New Roman" w:hAnsi="Arial" w:cs="Times New Roman"/>
      <w:szCs w:val="20"/>
      <w:lang w:eastAsia="ru-RU"/>
    </w:rPr>
  </w:style>
  <w:style w:type="paragraph" w:styleId="91">
    <w:name w:val="toc 9"/>
    <w:basedOn w:val="a"/>
    <w:next w:val="a"/>
    <w:autoRedefine/>
    <w:uiPriority w:val="99"/>
    <w:rsid w:val="0090522F"/>
    <w:pPr>
      <w:spacing w:after="0" w:line="240" w:lineRule="auto"/>
      <w:ind w:left="1760" w:firstLine="709"/>
      <w:jc w:val="both"/>
    </w:pPr>
    <w:rPr>
      <w:rFonts w:ascii="Arial" w:eastAsia="Times New Roman" w:hAnsi="Arial" w:cs="Times New Roman"/>
      <w:szCs w:val="20"/>
      <w:lang w:eastAsia="ru-RU"/>
    </w:rPr>
  </w:style>
  <w:style w:type="paragraph" w:styleId="35">
    <w:name w:val="Body Text Indent 3"/>
    <w:basedOn w:val="a"/>
    <w:link w:val="36"/>
    <w:uiPriority w:val="99"/>
    <w:rsid w:val="0090522F"/>
    <w:pPr>
      <w:spacing w:after="0" w:line="240" w:lineRule="auto"/>
      <w:ind w:firstLine="709"/>
      <w:jc w:val="both"/>
    </w:pPr>
    <w:rPr>
      <w:rFonts w:ascii="Arial" w:eastAsia="Times New Roman" w:hAnsi="Arial" w:cs="Times New Roman"/>
      <w:b/>
      <w:szCs w:val="20"/>
    </w:rPr>
  </w:style>
  <w:style w:type="character" w:customStyle="1" w:styleId="36">
    <w:name w:val="Основной текст с отступом 3 Знак"/>
    <w:basedOn w:val="a0"/>
    <w:link w:val="35"/>
    <w:uiPriority w:val="99"/>
    <w:rsid w:val="0090522F"/>
    <w:rPr>
      <w:rFonts w:ascii="Arial" w:eastAsia="Times New Roman" w:hAnsi="Arial" w:cs="Times New Roman"/>
      <w:b/>
      <w:szCs w:val="20"/>
    </w:rPr>
  </w:style>
  <w:style w:type="character" w:styleId="afff1">
    <w:name w:val="annotation reference"/>
    <w:rsid w:val="0090522F"/>
    <w:rPr>
      <w:sz w:val="16"/>
      <w:szCs w:val="16"/>
    </w:rPr>
  </w:style>
  <w:style w:type="paragraph" w:styleId="afff2">
    <w:name w:val="annotation text"/>
    <w:basedOn w:val="a"/>
    <w:link w:val="afff3"/>
    <w:uiPriority w:val="99"/>
    <w:rsid w:val="0090522F"/>
    <w:pPr>
      <w:spacing w:after="0" w:line="240" w:lineRule="auto"/>
      <w:ind w:firstLine="709"/>
      <w:jc w:val="both"/>
    </w:pPr>
    <w:rPr>
      <w:rFonts w:ascii="Arial" w:eastAsia="Times New Roman" w:hAnsi="Arial" w:cs="Times New Roman"/>
      <w:sz w:val="20"/>
      <w:szCs w:val="20"/>
    </w:rPr>
  </w:style>
  <w:style w:type="character" w:customStyle="1" w:styleId="afff3">
    <w:name w:val="Текст примечания Знак"/>
    <w:basedOn w:val="a0"/>
    <w:link w:val="afff2"/>
    <w:uiPriority w:val="99"/>
    <w:rsid w:val="0090522F"/>
    <w:rPr>
      <w:rFonts w:ascii="Arial" w:eastAsia="Times New Roman" w:hAnsi="Arial" w:cs="Times New Roman"/>
      <w:sz w:val="20"/>
      <w:szCs w:val="20"/>
    </w:rPr>
  </w:style>
  <w:style w:type="paragraph" w:customStyle="1" w:styleId="17">
    <w:name w:val="заголовок 1"/>
    <w:basedOn w:val="a"/>
    <w:next w:val="a"/>
    <w:uiPriority w:val="99"/>
    <w:rsid w:val="0090522F"/>
    <w:pPr>
      <w:keepNext/>
      <w:tabs>
        <w:tab w:val="left" w:pos="709"/>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lang w:eastAsia="ru-RU"/>
    </w:rPr>
  </w:style>
  <w:style w:type="paragraph" w:styleId="afff4">
    <w:name w:val="caption"/>
    <w:basedOn w:val="a"/>
    <w:next w:val="a"/>
    <w:uiPriority w:val="99"/>
    <w:qFormat/>
    <w:rsid w:val="0090522F"/>
    <w:pPr>
      <w:spacing w:after="0" w:line="240" w:lineRule="auto"/>
      <w:jc w:val="both"/>
    </w:pPr>
    <w:rPr>
      <w:rFonts w:ascii="Arial" w:eastAsia="Times New Roman" w:hAnsi="Arial" w:cs="Times New Roman"/>
      <w:b/>
      <w:szCs w:val="20"/>
      <w:lang w:eastAsia="ru-RU"/>
    </w:rPr>
  </w:style>
  <w:style w:type="character" w:customStyle="1" w:styleId="18">
    <w:name w:val="Название Знак1"/>
    <w:rsid w:val="0090522F"/>
    <w:rPr>
      <w:rFonts w:ascii="Cambria" w:eastAsia="Times New Roman" w:hAnsi="Cambria" w:cs="Times New Roman"/>
      <w:color w:val="17365D"/>
      <w:spacing w:val="5"/>
      <w:kern w:val="28"/>
      <w:sz w:val="52"/>
      <w:szCs w:val="52"/>
    </w:rPr>
  </w:style>
  <w:style w:type="character" w:customStyle="1" w:styleId="19">
    <w:name w:val="Подзаголовок Знак1"/>
    <w:rsid w:val="0090522F"/>
    <w:rPr>
      <w:rFonts w:ascii="Cambria" w:eastAsia="Times New Roman" w:hAnsi="Cambria" w:cs="Times New Roman"/>
      <w:i/>
      <w:iCs/>
      <w:color w:val="4F81BD"/>
      <w:spacing w:val="15"/>
      <w:sz w:val="24"/>
      <w:szCs w:val="24"/>
    </w:rPr>
  </w:style>
  <w:style w:type="paragraph" w:customStyle="1" w:styleId="1a">
    <w:name w:val="Абзац списка1"/>
    <w:basedOn w:val="a"/>
    <w:rsid w:val="0090522F"/>
    <w:pPr>
      <w:spacing w:after="200" w:line="276" w:lineRule="auto"/>
      <w:ind w:left="720"/>
    </w:pPr>
    <w:rPr>
      <w:rFonts w:ascii="Calibri" w:eastAsia="Times New Roman" w:hAnsi="Calibri" w:cs="Calibri"/>
    </w:rPr>
  </w:style>
  <w:style w:type="paragraph" w:customStyle="1" w:styleId="ListParagraph1">
    <w:name w:val="List Paragraph1"/>
    <w:basedOn w:val="a"/>
    <w:uiPriority w:val="99"/>
    <w:rsid w:val="0090522F"/>
    <w:pPr>
      <w:spacing w:after="200" w:line="276" w:lineRule="auto"/>
      <w:ind w:left="720"/>
    </w:pPr>
    <w:rPr>
      <w:rFonts w:ascii="Calibri" w:eastAsia="Calibri" w:hAnsi="Calibri" w:cs="Calibri"/>
    </w:rPr>
  </w:style>
  <w:style w:type="character" w:styleId="afff5">
    <w:name w:val="FollowedHyperlink"/>
    <w:uiPriority w:val="99"/>
    <w:rsid w:val="0090522F"/>
    <w:rPr>
      <w:color w:val="800080"/>
      <w:u w:val="single"/>
    </w:rPr>
  </w:style>
  <w:style w:type="paragraph" w:customStyle="1" w:styleId="colorgray">
    <w:name w:val="color_gray"/>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90522F"/>
  </w:style>
  <w:style w:type="character" w:customStyle="1" w:styleId="afff6">
    <w:name w:val="Основной текст_"/>
    <w:link w:val="1b"/>
    <w:locked/>
    <w:rsid w:val="0090522F"/>
    <w:rPr>
      <w:sz w:val="27"/>
      <w:shd w:val="clear" w:color="auto" w:fill="FFFFFF"/>
    </w:rPr>
  </w:style>
  <w:style w:type="paragraph" w:customStyle="1" w:styleId="1b">
    <w:name w:val="Основной текст1"/>
    <w:basedOn w:val="a"/>
    <w:link w:val="afff6"/>
    <w:rsid w:val="0090522F"/>
    <w:pPr>
      <w:shd w:val="clear" w:color="auto" w:fill="FFFFFF"/>
      <w:spacing w:after="420" w:line="240" w:lineRule="atLeast"/>
      <w:ind w:hanging="520"/>
    </w:pPr>
    <w:rPr>
      <w:sz w:val="27"/>
      <w:shd w:val="clear" w:color="auto" w:fill="FFFFFF"/>
    </w:rPr>
  </w:style>
  <w:style w:type="character" w:customStyle="1" w:styleId="42">
    <w:name w:val="Основной текст (4)_"/>
    <w:link w:val="43"/>
    <w:locked/>
    <w:rsid w:val="0090522F"/>
    <w:rPr>
      <w:sz w:val="27"/>
      <w:shd w:val="clear" w:color="auto" w:fill="FFFFFF"/>
    </w:rPr>
  </w:style>
  <w:style w:type="paragraph" w:customStyle="1" w:styleId="43">
    <w:name w:val="Основной текст (4)"/>
    <w:basedOn w:val="a"/>
    <w:link w:val="42"/>
    <w:rsid w:val="0090522F"/>
    <w:pPr>
      <w:shd w:val="clear" w:color="auto" w:fill="FFFFFF"/>
      <w:spacing w:after="0" w:line="326" w:lineRule="exact"/>
    </w:pPr>
    <w:rPr>
      <w:sz w:val="27"/>
      <w:shd w:val="clear" w:color="auto" w:fill="FFFFFF"/>
    </w:rPr>
  </w:style>
  <w:style w:type="character" w:customStyle="1" w:styleId="37">
    <w:name w:val="Основной текст (3)_"/>
    <w:link w:val="38"/>
    <w:locked/>
    <w:rsid w:val="0090522F"/>
    <w:rPr>
      <w:sz w:val="27"/>
      <w:shd w:val="clear" w:color="auto" w:fill="FFFFFF"/>
    </w:rPr>
  </w:style>
  <w:style w:type="paragraph" w:customStyle="1" w:styleId="38">
    <w:name w:val="Основной текст (3)"/>
    <w:basedOn w:val="a"/>
    <w:link w:val="37"/>
    <w:rsid w:val="0090522F"/>
    <w:pPr>
      <w:shd w:val="clear" w:color="auto" w:fill="FFFFFF"/>
      <w:spacing w:after="0" w:line="317" w:lineRule="exact"/>
      <w:ind w:hanging="420"/>
    </w:pPr>
    <w:rPr>
      <w:sz w:val="27"/>
      <w:shd w:val="clear" w:color="auto" w:fill="FFFFFF"/>
    </w:rPr>
  </w:style>
  <w:style w:type="paragraph" w:customStyle="1" w:styleId="afff7">
    <w:name w:val="Нормальный (таблица)"/>
    <w:basedOn w:val="a"/>
    <w:next w:val="a"/>
    <w:uiPriority w:val="99"/>
    <w:rsid w:val="0090522F"/>
    <w:pPr>
      <w:widowControl w:val="0"/>
      <w:autoSpaceDE w:val="0"/>
      <w:autoSpaceDN w:val="0"/>
      <w:adjustRightInd w:val="0"/>
      <w:spacing w:after="0" w:line="240" w:lineRule="auto"/>
      <w:jc w:val="both"/>
    </w:pPr>
    <w:rPr>
      <w:rFonts w:ascii="Arial" w:eastAsia="Times New Roman" w:hAnsi="Arial" w:cs="Times New Roman"/>
      <w:sz w:val="26"/>
      <w:szCs w:val="26"/>
      <w:lang w:eastAsia="ru-RU"/>
    </w:rPr>
  </w:style>
  <w:style w:type="paragraph" w:customStyle="1" w:styleId="afff8">
    <w:name w:val="Прижатый влево"/>
    <w:basedOn w:val="a"/>
    <w:next w:val="a"/>
    <w:uiPriority w:val="99"/>
    <w:rsid w:val="0090522F"/>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afff9">
    <w:name w:val="Normal Indent"/>
    <w:basedOn w:val="a"/>
    <w:uiPriority w:val="99"/>
    <w:rsid w:val="0090522F"/>
    <w:pPr>
      <w:spacing w:after="0" w:line="240" w:lineRule="auto"/>
      <w:ind w:left="720"/>
    </w:pPr>
    <w:rPr>
      <w:rFonts w:ascii="Times New Roman" w:eastAsia="Times New Roman" w:hAnsi="Times New Roman" w:cs="Times New Roman"/>
      <w:sz w:val="20"/>
      <w:szCs w:val="20"/>
      <w:lang w:eastAsia="ru-RU"/>
    </w:rPr>
  </w:style>
  <w:style w:type="paragraph" w:customStyle="1" w:styleId="28">
    <w:name w:val="боковик2"/>
    <w:basedOn w:val="a"/>
    <w:uiPriority w:val="99"/>
    <w:rsid w:val="0090522F"/>
    <w:pPr>
      <w:spacing w:before="48" w:after="48" w:line="240" w:lineRule="auto"/>
      <w:ind w:left="227"/>
    </w:pPr>
    <w:rPr>
      <w:rFonts w:ascii="JournalRub" w:eastAsia="Times New Roman" w:hAnsi="JournalRub" w:cs="Times New Roman"/>
      <w:sz w:val="20"/>
      <w:szCs w:val="20"/>
      <w:lang w:eastAsia="ru-RU"/>
    </w:rPr>
  </w:style>
  <w:style w:type="paragraph" w:customStyle="1" w:styleId="afffa">
    <w:name w:val="боковик"/>
    <w:basedOn w:val="a"/>
    <w:uiPriority w:val="99"/>
    <w:rsid w:val="0090522F"/>
    <w:pPr>
      <w:spacing w:after="0" w:line="240" w:lineRule="auto"/>
      <w:jc w:val="both"/>
    </w:pPr>
    <w:rPr>
      <w:rFonts w:ascii="Arial" w:eastAsia="Times New Roman" w:hAnsi="Arial" w:cs="Times New Roman"/>
      <w:sz w:val="16"/>
      <w:szCs w:val="20"/>
      <w:lang w:eastAsia="ru-RU"/>
    </w:rPr>
  </w:style>
  <w:style w:type="paragraph" w:customStyle="1" w:styleId="1c">
    <w:name w:val="боковик1"/>
    <w:basedOn w:val="a"/>
    <w:uiPriority w:val="99"/>
    <w:rsid w:val="0090522F"/>
    <w:pPr>
      <w:spacing w:after="0" w:line="240" w:lineRule="auto"/>
      <w:ind w:left="227"/>
      <w:jc w:val="both"/>
    </w:pPr>
    <w:rPr>
      <w:rFonts w:ascii="Arial" w:eastAsia="Times New Roman" w:hAnsi="Arial" w:cs="Times New Roman"/>
      <w:sz w:val="16"/>
      <w:szCs w:val="20"/>
      <w:lang w:eastAsia="ru-RU"/>
    </w:rPr>
  </w:style>
  <w:style w:type="paragraph" w:customStyle="1" w:styleId="afffb">
    <w:name w:val="цифры"/>
    <w:basedOn w:val="afffa"/>
    <w:uiPriority w:val="99"/>
    <w:rsid w:val="0090522F"/>
    <w:pPr>
      <w:spacing w:before="76"/>
      <w:ind w:right="113"/>
      <w:jc w:val="left"/>
    </w:pPr>
    <w:rPr>
      <w:rFonts w:ascii="JournalRub" w:hAnsi="JournalRub"/>
      <w:sz w:val="18"/>
    </w:rPr>
  </w:style>
  <w:style w:type="paragraph" w:customStyle="1" w:styleId="1d">
    <w:name w:val="цифры1"/>
    <w:basedOn w:val="afffb"/>
    <w:uiPriority w:val="99"/>
    <w:rsid w:val="0090522F"/>
    <w:pPr>
      <w:jc w:val="right"/>
    </w:pPr>
    <w:rPr>
      <w:sz w:val="16"/>
    </w:rPr>
  </w:style>
  <w:style w:type="paragraph" w:customStyle="1" w:styleId="39">
    <w:name w:val="боковик3"/>
    <w:basedOn w:val="afffa"/>
    <w:uiPriority w:val="99"/>
    <w:rsid w:val="0090522F"/>
    <w:pPr>
      <w:spacing w:before="72"/>
      <w:jc w:val="center"/>
    </w:pPr>
    <w:rPr>
      <w:rFonts w:ascii="JournalRub" w:hAnsi="JournalRub"/>
      <w:b/>
      <w:sz w:val="20"/>
    </w:rPr>
  </w:style>
  <w:style w:type="paragraph" w:customStyle="1" w:styleId="Cells">
    <w:name w:val="Cells"/>
    <w:basedOn w:val="a"/>
    <w:uiPriority w:val="99"/>
    <w:rsid w:val="0090522F"/>
    <w:pPr>
      <w:spacing w:after="0" w:line="240" w:lineRule="auto"/>
    </w:pPr>
    <w:rPr>
      <w:rFonts w:ascii="Arial" w:eastAsia="Times New Roman" w:hAnsi="Arial" w:cs="Times New Roman"/>
      <w:sz w:val="16"/>
      <w:szCs w:val="20"/>
      <w:lang w:val="en-US" w:eastAsia="ru-RU"/>
    </w:rPr>
  </w:style>
  <w:style w:type="paragraph" w:customStyle="1" w:styleId="TableText">
    <w:name w:val="Table Text"/>
    <w:basedOn w:val="a"/>
    <w:uiPriority w:val="99"/>
    <w:rsid w:val="0090522F"/>
    <w:pPr>
      <w:spacing w:after="0" w:line="240" w:lineRule="auto"/>
    </w:pPr>
    <w:rPr>
      <w:rFonts w:ascii="Tms Rmn" w:eastAsia="Times New Roman" w:hAnsi="Tms Rmn" w:cs="Times New Roman"/>
      <w:noProof/>
      <w:sz w:val="20"/>
      <w:szCs w:val="20"/>
      <w:lang w:eastAsia="ru-RU"/>
    </w:rPr>
  </w:style>
  <w:style w:type="paragraph" w:customStyle="1" w:styleId="afffc">
    <w:name w:val="текст конц. сноски"/>
    <w:basedOn w:val="a"/>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Tablename">
    <w:name w:val="Table name"/>
    <w:basedOn w:val="a"/>
    <w:uiPriority w:val="99"/>
    <w:rsid w:val="0090522F"/>
    <w:pPr>
      <w:spacing w:after="0" w:line="240" w:lineRule="auto"/>
      <w:jc w:val="center"/>
    </w:pPr>
    <w:rPr>
      <w:rFonts w:ascii="Arial" w:eastAsia="Times New Roman" w:hAnsi="Arial" w:cs="Times New Roman"/>
      <w:b/>
      <w:szCs w:val="20"/>
      <w:lang w:eastAsia="ru-RU"/>
    </w:rPr>
  </w:style>
  <w:style w:type="paragraph" w:customStyle="1" w:styleId="afffd">
    <w:name w:val="Îáû÷íûé"/>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01-golovka">
    <w:name w:val="01-golovka"/>
    <w:basedOn w:val="a"/>
    <w:uiPriority w:val="99"/>
    <w:rsid w:val="0090522F"/>
    <w:pPr>
      <w:spacing w:before="80" w:after="80" w:line="240" w:lineRule="auto"/>
      <w:jc w:val="center"/>
    </w:pPr>
    <w:rPr>
      <w:rFonts w:ascii="PragmaticaC" w:eastAsia="Times New Roman" w:hAnsi="PragmaticaC" w:cs="Times New Roman"/>
      <w:sz w:val="14"/>
      <w:szCs w:val="20"/>
      <w:lang w:eastAsia="ru-RU"/>
    </w:rPr>
  </w:style>
  <w:style w:type="paragraph" w:customStyle="1" w:styleId="xl68">
    <w:name w:val="xl68"/>
    <w:basedOn w:val="a"/>
    <w:uiPriority w:val="99"/>
    <w:rsid w:val="0090522F"/>
    <w:pPr>
      <w:spacing w:before="100" w:beforeAutospacing="1" w:after="100" w:afterAutospacing="1" w:line="240" w:lineRule="auto"/>
      <w:jc w:val="center"/>
    </w:pPr>
    <w:rPr>
      <w:rFonts w:ascii="Arial CYR" w:eastAsia="Arial Unicode MS" w:hAnsi="Arial CYR" w:cs="Arial CYR"/>
      <w:b/>
      <w:bCs/>
      <w:color w:val="000000"/>
      <w:sz w:val="14"/>
      <w:szCs w:val="14"/>
      <w:lang w:eastAsia="ru-RU"/>
    </w:rPr>
  </w:style>
  <w:style w:type="paragraph" w:customStyle="1" w:styleId="112">
    <w:name w:val="Заголовок 11"/>
    <w:basedOn w:val="a"/>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99"/>
    <w:qFormat/>
    <w:rsid w:val="0090522F"/>
    <w:pPr>
      <w:widowControl w:val="0"/>
      <w:spacing w:after="0" w:line="240" w:lineRule="auto"/>
    </w:pPr>
    <w:rPr>
      <w:rFonts w:ascii="Calibri" w:eastAsia="Calibri" w:hAnsi="Calibri" w:cs="Times New Roman"/>
    </w:rPr>
  </w:style>
  <w:style w:type="paragraph" w:styleId="afffe">
    <w:name w:val="No Spacing"/>
    <w:link w:val="affff"/>
    <w:qFormat/>
    <w:rsid w:val="0090522F"/>
    <w:pPr>
      <w:spacing w:after="0" w:line="240" w:lineRule="auto"/>
    </w:pPr>
    <w:rPr>
      <w:rFonts w:ascii="Calibri" w:eastAsia="Calibri" w:hAnsi="Calibri" w:cs="Times New Roman"/>
    </w:rPr>
  </w:style>
  <w:style w:type="character" w:customStyle="1" w:styleId="230">
    <w:name w:val="Знак Знак23"/>
    <w:rsid w:val="0090522F"/>
    <w:rPr>
      <w:rFonts w:ascii="Arial" w:hAnsi="Arial"/>
      <w:b/>
      <w:sz w:val="16"/>
      <w:szCs w:val="24"/>
      <w:lang w:val="ru-RU" w:eastAsia="ru-RU" w:bidi="ar-SA"/>
    </w:rPr>
  </w:style>
  <w:style w:type="character" w:customStyle="1" w:styleId="210">
    <w:name w:val="Знак Знак21"/>
    <w:rsid w:val="0090522F"/>
    <w:rPr>
      <w:rFonts w:ascii="Arial" w:hAnsi="Arial" w:cs="Arial"/>
      <w:b/>
      <w:bCs/>
      <w:i/>
      <w:iCs/>
      <w:sz w:val="28"/>
      <w:szCs w:val="28"/>
      <w:lang w:val="ru-RU" w:eastAsia="ru-RU" w:bidi="ar-SA"/>
    </w:rPr>
  </w:style>
  <w:style w:type="character" w:customStyle="1" w:styleId="221">
    <w:name w:val="Знак Знак22"/>
    <w:rsid w:val="0090522F"/>
    <w:rPr>
      <w:b/>
      <w:sz w:val="24"/>
      <w:lang w:val="ru-RU" w:eastAsia="ru-RU" w:bidi="ar-SA"/>
    </w:rPr>
  </w:style>
  <w:style w:type="character" w:customStyle="1" w:styleId="FontStyle114">
    <w:name w:val="Font Style114"/>
    <w:rsid w:val="0090522F"/>
    <w:rPr>
      <w:rFonts w:ascii="Times New Roman" w:hAnsi="Times New Roman" w:cs="Times New Roman"/>
      <w:sz w:val="26"/>
      <w:szCs w:val="26"/>
    </w:rPr>
  </w:style>
  <w:style w:type="paragraph" w:customStyle="1" w:styleId="Style3">
    <w:name w:val="Style3"/>
    <w:basedOn w:val="a"/>
    <w:uiPriority w:val="99"/>
    <w:rsid w:val="0090522F"/>
    <w:pPr>
      <w:widowControl w:val="0"/>
      <w:autoSpaceDE w:val="0"/>
      <w:autoSpaceDN w:val="0"/>
      <w:adjustRightInd w:val="0"/>
      <w:spacing w:after="0" w:line="356" w:lineRule="exact"/>
      <w:ind w:firstLine="706"/>
      <w:jc w:val="both"/>
    </w:pPr>
    <w:rPr>
      <w:rFonts w:ascii="Times New Roman" w:eastAsia="Times New Roman" w:hAnsi="Times New Roman" w:cs="Times New Roman"/>
      <w:sz w:val="24"/>
      <w:szCs w:val="24"/>
      <w:lang w:eastAsia="ru-RU"/>
    </w:rPr>
  </w:style>
  <w:style w:type="character" w:customStyle="1" w:styleId="FontStyle13">
    <w:name w:val="Font Style13"/>
    <w:rsid w:val="0090522F"/>
    <w:rPr>
      <w:rFonts w:ascii="Times New Roman" w:hAnsi="Times New Roman" w:cs="Times New Roman"/>
      <w:sz w:val="26"/>
      <w:szCs w:val="26"/>
    </w:rPr>
  </w:style>
  <w:style w:type="character" w:customStyle="1" w:styleId="3a">
    <w:name w:val="Знак Знак3"/>
    <w:locked/>
    <w:rsid w:val="0090522F"/>
    <w:rPr>
      <w:sz w:val="28"/>
      <w:lang w:val="ru-RU" w:eastAsia="ru-RU" w:bidi="ar-SA"/>
    </w:rPr>
  </w:style>
  <w:style w:type="paragraph" w:customStyle="1" w:styleId="29">
    <w:name w:val="Без интервала2"/>
    <w:uiPriority w:val="99"/>
    <w:rsid w:val="0090522F"/>
    <w:pPr>
      <w:spacing w:after="0" w:line="240" w:lineRule="auto"/>
    </w:pPr>
    <w:rPr>
      <w:rFonts w:ascii="Calibri" w:eastAsia="Times New Roman" w:hAnsi="Calibri" w:cs="Times New Roman"/>
      <w:lang w:eastAsia="ru-RU"/>
    </w:rPr>
  </w:style>
  <w:style w:type="paragraph" w:customStyle="1" w:styleId="Heading11">
    <w:name w:val="Heading 11"/>
    <w:basedOn w:val="a"/>
    <w:uiPriority w:val="99"/>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NoSpacing1">
    <w:name w:val="No Spacing1"/>
    <w:uiPriority w:val="99"/>
    <w:rsid w:val="0090522F"/>
    <w:pPr>
      <w:spacing w:after="0" w:line="240" w:lineRule="auto"/>
    </w:pPr>
    <w:rPr>
      <w:rFonts w:ascii="Calibri" w:eastAsia="Times New Roman" w:hAnsi="Calibri" w:cs="Times New Roman"/>
      <w:lang w:eastAsia="ru-RU"/>
    </w:rPr>
  </w:style>
  <w:style w:type="character" w:customStyle="1" w:styleId="Heading1Char">
    <w:name w:val="Heading 1 Char"/>
    <w:locked/>
    <w:rsid w:val="0090522F"/>
    <w:rPr>
      <w:rFonts w:ascii="AG Souvenir" w:hAnsi="AG Souvenir"/>
      <w:b/>
      <w:spacing w:val="38"/>
      <w:sz w:val="28"/>
      <w:lang w:val="ru-RU" w:eastAsia="ru-RU" w:bidi="ar-SA"/>
    </w:rPr>
  </w:style>
  <w:style w:type="character" w:customStyle="1" w:styleId="160">
    <w:name w:val="Знак Знак16"/>
    <w:locked/>
    <w:rsid w:val="0090522F"/>
    <w:rPr>
      <w:rFonts w:ascii="AG Souvenir" w:eastAsia="Calibri" w:hAnsi="AG Souvenir"/>
      <w:b/>
      <w:spacing w:val="38"/>
      <w:lang w:eastAsia="ru-RU" w:bidi="ar-SA"/>
    </w:rPr>
  </w:style>
  <w:style w:type="paragraph" w:customStyle="1" w:styleId="affff0">
    <w:name w:val="Знак Знак Знак Знак Знак Знак Знак Знак Знак Знак Знак Знак Знак"/>
    <w:basedOn w:val="a"/>
    <w:rsid w:val="0090522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1">
    <w:name w:val="Знак"/>
    <w:basedOn w:val="a"/>
    <w:rsid w:val="0090522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msonormalcxspmiddle">
    <w:name w:val="msonormalcxspmiddle"/>
    <w:basedOn w:val="a"/>
    <w:rsid w:val="000F52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1">
    <w:name w:val="Знак Знак20"/>
    <w:rsid w:val="000F52F0"/>
    <w:rPr>
      <w:rFonts w:ascii="AG Souvenir" w:hAnsi="AG Souvenir"/>
      <w:b/>
      <w:spacing w:val="38"/>
      <w:sz w:val="28"/>
    </w:rPr>
  </w:style>
  <w:style w:type="character" w:customStyle="1" w:styleId="101">
    <w:name w:val="Знак Знак10"/>
    <w:rsid w:val="000F52F0"/>
    <w:rPr>
      <w:rFonts w:ascii="Tahoma" w:hAnsi="Tahoma"/>
      <w:sz w:val="16"/>
      <w:lang w:eastAsia="en-US"/>
    </w:rPr>
  </w:style>
  <w:style w:type="character" w:customStyle="1" w:styleId="1110">
    <w:name w:val="Знак Знак111"/>
    <w:uiPriority w:val="99"/>
    <w:rsid w:val="000F52F0"/>
  </w:style>
  <w:style w:type="paragraph" w:customStyle="1" w:styleId="120">
    <w:name w:val="Абзац списка12"/>
    <w:basedOn w:val="a"/>
    <w:rsid w:val="000F52F0"/>
    <w:pPr>
      <w:spacing w:after="200" w:line="276" w:lineRule="auto"/>
      <w:ind w:left="720"/>
    </w:pPr>
    <w:rPr>
      <w:rFonts w:ascii="Calibri" w:eastAsia="Times New Roman" w:hAnsi="Calibri" w:cs="Calibri"/>
    </w:rPr>
  </w:style>
  <w:style w:type="character" w:customStyle="1" w:styleId="231">
    <w:name w:val="Знак Знак23"/>
    <w:rsid w:val="000F52F0"/>
    <w:rPr>
      <w:rFonts w:ascii="Arial" w:hAnsi="Arial"/>
      <w:b/>
      <w:sz w:val="24"/>
      <w:lang w:val="ru-RU" w:eastAsia="ru-RU"/>
    </w:rPr>
  </w:style>
  <w:style w:type="character" w:customStyle="1" w:styleId="211">
    <w:name w:val="Знак Знак21"/>
    <w:rsid w:val="000F52F0"/>
    <w:rPr>
      <w:rFonts w:ascii="Arial" w:hAnsi="Arial"/>
      <w:b/>
      <w:i/>
      <w:sz w:val="28"/>
      <w:lang w:val="ru-RU" w:eastAsia="ru-RU"/>
    </w:rPr>
  </w:style>
  <w:style w:type="character" w:customStyle="1" w:styleId="2210">
    <w:name w:val="Знак Знак221"/>
    <w:uiPriority w:val="99"/>
    <w:rsid w:val="000F52F0"/>
    <w:rPr>
      <w:b/>
      <w:sz w:val="24"/>
      <w:lang w:val="ru-RU" w:eastAsia="ru-RU"/>
    </w:rPr>
  </w:style>
  <w:style w:type="paragraph" w:customStyle="1" w:styleId="2a">
    <w:name w:val="Без интервала2"/>
    <w:link w:val="NoSpacingChar"/>
    <w:rsid w:val="000F52F0"/>
    <w:pPr>
      <w:spacing w:after="0" w:line="240" w:lineRule="auto"/>
    </w:pPr>
    <w:rPr>
      <w:rFonts w:ascii="Calibri" w:eastAsia="Times New Roman" w:hAnsi="Calibri" w:cs="Times New Roman"/>
      <w:lang w:eastAsia="ru-RU"/>
    </w:rPr>
  </w:style>
  <w:style w:type="character" w:customStyle="1" w:styleId="NoSpacingChar">
    <w:name w:val="No Spacing Char"/>
    <w:link w:val="2a"/>
    <w:locked/>
    <w:rsid w:val="000F52F0"/>
    <w:rPr>
      <w:rFonts w:ascii="Calibri" w:eastAsia="Times New Roman" w:hAnsi="Calibri" w:cs="Times New Roman"/>
      <w:lang w:eastAsia="ru-RU"/>
    </w:rPr>
  </w:style>
  <w:style w:type="paragraph" w:customStyle="1" w:styleId="Heading111">
    <w:name w:val="Heading 111"/>
    <w:basedOn w:val="a"/>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e">
    <w:name w:val="Знак1"/>
    <w:basedOn w:val="a"/>
    <w:rsid w:val="000F52F0"/>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locked/>
    <w:rsid w:val="000F52F0"/>
  </w:style>
  <w:style w:type="paragraph" w:customStyle="1" w:styleId="113">
    <w:name w:val="Абзац списка11"/>
    <w:basedOn w:val="a"/>
    <w:uiPriority w:val="99"/>
    <w:rsid w:val="000F52F0"/>
    <w:pPr>
      <w:spacing w:after="200" w:line="276" w:lineRule="auto"/>
      <w:ind w:left="720"/>
    </w:pPr>
    <w:rPr>
      <w:rFonts w:ascii="Calibri" w:eastAsia="Times New Roman" w:hAnsi="Calibri" w:cs="Calibri"/>
    </w:rPr>
  </w:style>
  <w:style w:type="paragraph" w:customStyle="1" w:styleId="114">
    <w:name w:val="Заголовок 11"/>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21">
    <w:name w:val="Заголовок 12"/>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affff2">
    <w:name w:val="Отчетный"/>
    <w:basedOn w:val="a"/>
    <w:uiPriority w:val="99"/>
    <w:rsid w:val="000F52F0"/>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44">
    <w:name w:val="Абзац списка4"/>
    <w:basedOn w:val="a"/>
    <w:uiPriority w:val="99"/>
    <w:rsid w:val="000F52F0"/>
    <w:pPr>
      <w:spacing w:after="200" w:line="276" w:lineRule="auto"/>
      <w:ind w:left="720"/>
    </w:pPr>
    <w:rPr>
      <w:rFonts w:ascii="Times New Roman" w:eastAsia="Times New Roman" w:hAnsi="Times New Roman" w:cs="Times New Roman"/>
      <w:w w:val="90"/>
      <w:sz w:val="24"/>
      <w:szCs w:val="24"/>
    </w:rPr>
  </w:style>
  <w:style w:type="paragraph" w:customStyle="1" w:styleId="131">
    <w:name w:val="Заголовок 13"/>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3b">
    <w:name w:val="Без интервала3"/>
    <w:uiPriority w:val="99"/>
    <w:rsid w:val="000F52F0"/>
    <w:pPr>
      <w:spacing w:after="0" w:line="240" w:lineRule="auto"/>
    </w:pPr>
    <w:rPr>
      <w:rFonts w:ascii="Calibri" w:eastAsia="Times New Roman" w:hAnsi="Calibri" w:cs="Times New Roman"/>
      <w:lang w:eastAsia="ru-RU"/>
    </w:rPr>
  </w:style>
  <w:style w:type="character" w:customStyle="1" w:styleId="1f">
    <w:name w:val="Верхний колонтитул Знак1"/>
    <w:aliases w:val="ВерхКолонтитул Знак1"/>
    <w:basedOn w:val="a0"/>
    <w:semiHidden/>
    <w:rsid w:val="00AD57E6"/>
  </w:style>
  <w:style w:type="character" w:customStyle="1" w:styleId="1f0">
    <w:name w:val="Нижний колонтитул Знак1"/>
    <w:aliases w:val="Знак Знак1,Знак Знак110"/>
    <w:basedOn w:val="a0"/>
    <w:uiPriority w:val="99"/>
    <w:semiHidden/>
    <w:rsid w:val="00AD57E6"/>
  </w:style>
  <w:style w:type="character" w:customStyle="1" w:styleId="1f1">
    <w:name w:val="Основной текст с отступом Знак1"/>
    <w:aliases w:val="Основной текст 1 Знак1"/>
    <w:basedOn w:val="a0"/>
    <w:semiHidden/>
    <w:rsid w:val="00AD57E6"/>
  </w:style>
  <w:style w:type="character" w:customStyle="1" w:styleId="affff">
    <w:name w:val="Без интервала Знак"/>
    <w:link w:val="afffe"/>
    <w:locked/>
    <w:rsid w:val="00AD57E6"/>
    <w:rPr>
      <w:rFonts w:ascii="Calibri" w:eastAsia="Calibri" w:hAnsi="Calibri" w:cs="Times New Roman"/>
    </w:rPr>
  </w:style>
  <w:style w:type="paragraph" w:customStyle="1" w:styleId="ConsTitle">
    <w:name w:val="ConsTitle"/>
    <w:uiPriority w:val="99"/>
    <w:rsid w:val="00AD57E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uiPriority w:val="99"/>
    <w:rsid w:val="00AD57E6"/>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2b">
    <w:name w:val="Знак2 Знак Знак Знак Знак Знак Знак Знак Знак Знак Знак Знак 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0">
    <w:name w:val="Заголовок 14"/>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2">
    <w:name w:val="Абзац списка5"/>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50">
    <w:name w:val="Заголовок 15"/>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45">
    <w:name w:val="Без интервала4"/>
    <w:uiPriority w:val="99"/>
    <w:rsid w:val="00AD57E6"/>
    <w:pPr>
      <w:spacing w:after="0" w:line="240" w:lineRule="auto"/>
    </w:pPr>
    <w:rPr>
      <w:rFonts w:ascii="Calibri" w:eastAsia="Times New Roman" w:hAnsi="Calibri" w:cs="Times New Roman"/>
      <w:lang w:eastAsia="ru-RU"/>
    </w:rPr>
  </w:style>
  <w:style w:type="paragraph" w:customStyle="1" w:styleId="63">
    <w:name w:val="Абзац списка6"/>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61">
    <w:name w:val="Заголовок 16"/>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3">
    <w:name w:val="Без интервала5"/>
    <w:uiPriority w:val="99"/>
    <w:rsid w:val="00AD57E6"/>
    <w:pPr>
      <w:spacing w:after="0" w:line="240" w:lineRule="auto"/>
    </w:pPr>
    <w:rPr>
      <w:rFonts w:ascii="Calibri" w:eastAsia="Times New Roman" w:hAnsi="Calibri" w:cs="Times New Roman"/>
      <w:lang w:eastAsia="ru-RU"/>
    </w:rPr>
  </w:style>
  <w:style w:type="paragraph" w:customStyle="1" w:styleId="affff3">
    <w:name w:val="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0">
    <w:name w:val="Заголовок 17"/>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2">
    <w:name w:val="Абзац списка7"/>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80">
    <w:name w:val="Заголовок 18"/>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64">
    <w:name w:val="Без интервала6"/>
    <w:uiPriority w:val="99"/>
    <w:rsid w:val="00AD57E6"/>
    <w:pPr>
      <w:spacing w:after="0" w:line="240" w:lineRule="auto"/>
    </w:pPr>
    <w:rPr>
      <w:rFonts w:ascii="Calibri" w:eastAsia="Times New Roman" w:hAnsi="Calibri" w:cs="Times New Roman"/>
      <w:lang w:eastAsia="ru-RU"/>
    </w:rPr>
  </w:style>
  <w:style w:type="paragraph" w:customStyle="1" w:styleId="83">
    <w:name w:val="Абзац списка8"/>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90">
    <w:name w:val="Заголовок 19"/>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3">
    <w:name w:val="Без интервала7"/>
    <w:uiPriority w:val="99"/>
    <w:rsid w:val="00AD57E6"/>
    <w:pPr>
      <w:spacing w:after="0" w:line="240" w:lineRule="auto"/>
    </w:pPr>
    <w:rPr>
      <w:rFonts w:ascii="Calibri" w:eastAsia="Times New Roman" w:hAnsi="Calibri" w:cs="Times New Roman"/>
      <w:lang w:eastAsia="ru-RU"/>
    </w:rPr>
  </w:style>
  <w:style w:type="paragraph" w:customStyle="1" w:styleId="1100">
    <w:name w:val="Заголовок 110"/>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ConsPlusDocList">
    <w:name w:val="ConsPlusDocList"/>
    <w:uiPriority w:val="99"/>
    <w:rsid w:val="00AD57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D57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D57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xl63">
    <w:name w:val="xl63"/>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uiPriority w:val="99"/>
    <w:rsid w:val="00AD57E6"/>
    <w:pPr>
      <w:shd w:val="clear" w:color="auto" w:fill="B6DD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uiPriority w:val="99"/>
    <w:rsid w:val="00AD57E6"/>
    <w:pPr>
      <w:shd w:val="clear" w:color="auto" w:fill="95B3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uiPriority w:val="99"/>
    <w:rsid w:val="00AD57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rsid w:val="00AD57E6"/>
    <w:pPr>
      <w:shd w:val="clear" w:color="auto"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
    <w:name w:val="xl8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7">
    <w:name w:val="xl87"/>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6">
    <w:name w:val="xl9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8">
    <w:name w:val="xl98"/>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1">
    <w:name w:val="xl101"/>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
    <w:name w:val="xl10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
    <w:name w:val="xl103"/>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7">
    <w:name w:val="xl107"/>
    <w:basedOn w:val="a"/>
    <w:uiPriority w:val="99"/>
    <w:rsid w:val="00AD57E6"/>
    <w:pPr>
      <w:pBdr>
        <w:top w:val="single" w:sz="4" w:space="0" w:color="auto"/>
        <w:left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AD57E6"/>
    <w:pPr>
      <w:pBdr>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5">
    <w:name w:val="xl11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6">
    <w:name w:val="xl11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1">
    <w:name w:val="xl121"/>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uiPriority w:val="99"/>
    <w:rsid w:val="00AD57E6"/>
    <w:pPr>
      <w:pBdr>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uiPriority w:val="99"/>
    <w:rsid w:val="00AD57E6"/>
    <w:pPr>
      <w:pBdr>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
    <w:name w:val="xl124"/>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uiPriority w:val="99"/>
    <w:rsid w:val="00AD57E6"/>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uiPriority w:val="99"/>
    <w:rsid w:val="00AD57E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uiPriority w:val="99"/>
    <w:rsid w:val="00AD57E6"/>
    <w:pPr>
      <w:pBdr>
        <w:top w:val="single" w:sz="4" w:space="0" w:color="auto"/>
        <w:left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
    <w:uiPriority w:val="99"/>
    <w:rsid w:val="00AD57E6"/>
    <w:pPr>
      <w:pBdr>
        <w:top w:val="single" w:sz="4" w:space="0" w:color="auto"/>
        <w:left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uiPriority w:val="99"/>
    <w:rsid w:val="00AD57E6"/>
    <w:pPr>
      <w:pBdr>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2">
    <w:name w:val="xl142"/>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uiPriority w:val="99"/>
    <w:rsid w:val="00AD57E6"/>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6">
    <w:name w:val="xl14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7">
    <w:name w:val="xl14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9">
    <w:name w:val="xl14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0">
    <w:name w:val="xl150"/>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1">
    <w:name w:val="xl151"/>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2">
    <w:name w:val="xl15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uiPriority w:val="99"/>
    <w:rsid w:val="00AD57E6"/>
    <w:pPr>
      <w:pBdr>
        <w:top w:val="single" w:sz="4" w:space="0" w:color="auto"/>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uiPriority w:val="99"/>
    <w:rsid w:val="00AD57E6"/>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92">
    <w:name w:val="Абзац списка9"/>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111">
    <w:name w:val="Заголовок 111"/>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84">
    <w:name w:val="Без интервала8"/>
    <w:uiPriority w:val="99"/>
    <w:rsid w:val="00AD57E6"/>
    <w:pPr>
      <w:spacing w:after="0" w:line="240" w:lineRule="auto"/>
    </w:pPr>
    <w:rPr>
      <w:rFonts w:ascii="Calibri" w:eastAsia="Times New Roman" w:hAnsi="Calibri" w:cs="Times New Roman"/>
      <w:lang w:eastAsia="ru-RU"/>
    </w:rPr>
  </w:style>
  <w:style w:type="paragraph" w:customStyle="1" w:styleId="102">
    <w:name w:val="Абзац списка10"/>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93">
    <w:name w:val="Без интервала9"/>
    <w:uiPriority w:val="99"/>
    <w:rsid w:val="00AD57E6"/>
    <w:pPr>
      <w:spacing w:after="0" w:line="240" w:lineRule="auto"/>
    </w:pPr>
    <w:rPr>
      <w:rFonts w:ascii="Calibri" w:eastAsia="Times New Roman" w:hAnsi="Calibri" w:cs="Times New Roman"/>
      <w:lang w:eastAsia="ru-RU"/>
    </w:rPr>
  </w:style>
  <w:style w:type="character" w:styleId="affff4">
    <w:name w:val="footnote reference"/>
    <w:basedOn w:val="a0"/>
    <w:unhideWhenUsed/>
    <w:rsid w:val="00AD57E6"/>
    <w:rPr>
      <w:vertAlign w:val="superscript"/>
    </w:rPr>
  </w:style>
  <w:style w:type="character" w:customStyle="1" w:styleId="Heading2Char">
    <w:name w:val="Heading 2 Char"/>
    <w:basedOn w:val="a0"/>
    <w:uiPriority w:val="99"/>
    <w:semiHidden/>
    <w:locked/>
    <w:rsid w:val="00AD57E6"/>
    <w:rPr>
      <w:rFonts w:ascii="Cambria" w:hAnsi="Cambria" w:cs="Times New Roman" w:hint="default"/>
      <w:b/>
      <w:bCs w:val="0"/>
      <w:i/>
      <w:iCs w:val="0"/>
      <w:sz w:val="28"/>
    </w:rPr>
  </w:style>
  <w:style w:type="character" w:customStyle="1" w:styleId="Heading3Char">
    <w:name w:val="Heading 3 Char"/>
    <w:basedOn w:val="a0"/>
    <w:uiPriority w:val="99"/>
    <w:semiHidden/>
    <w:locked/>
    <w:rsid w:val="00AD57E6"/>
    <w:rPr>
      <w:rFonts w:ascii="Cambria" w:hAnsi="Cambria" w:cs="Times New Roman" w:hint="default"/>
      <w:b/>
      <w:bCs w:val="0"/>
      <w:sz w:val="26"/>
    </w:rPr>
  </w:style>
  <w:style w:type="character" w:customStyle="1" w:styleId="Heading4Char">
    <w:name w:val="Heading 4 Char"/>
    <w:basedOn w:val="a0"/>
    <w:uiPriority w:val="99"/>
    <w:semiHidden/>
    <w:locked/>
    <w:rsid w:val="00AD57E6"/>
    <w:rPr>
      <w:rFonts w:ascii="Calibri" w:hAnsi="Calibri" w:cs="Times New Roman" w:hint="default"/>
      <w:b/>
      <w:bCs w:val="0"/>
      <w:sz w:val="28"/>
    </w:rPr>
  </w:style>
  <w:style w:type="character" w:customStyle="1" w:styleId="Heading5Char">
    <w:name w:val="Heading 5 Char"/>
    <w:basedOn w:val="a0"/>
    <w:uiPriority w:val="99"/>
    <w:semiHidden/>
    <w:locked/>
    <w:rsid w:val="00AD57E6"/>
    <w:rPr>
      <w:rFonts w:ascii="Calibri" w:hAnsi="Calibri" w:cs="Times New Roman" w:hint="default"/>
      <w:b/>
      <w:bCs w:val="0"/>
      <w:i/>
      <w:iCs w:val="0"/>
      <w:sz w:val="26"/>
    </w:rPr>
  </w:style>
  <w:style w:type="character" w:customStyle="1" w:styleId="Heading6Char">
    <w:name w:val="Heading 6 Char"/>
    <w:basedOn w:val="a0"/>
    <w:uiPriority w:val="99"/>
    <w:semiHidden/>
    <w:locked/>
    <w:rsid w:val="00AD57E6"/>
    <w:rPr>
      <w:rFonts w:ascii="Calibri" w:hAnsi="Calibri" w:cs="Times New Roman" w:hint="default"/>
      <w:b/>
      <w:bCs w:val="0"/>
    </w:rPr>
  </w:style>
  <w:style w:type="character" w:customStyle="1" w:styleId="Heading7Char">
    <w:name w:val="Heading 7 Char"/>
    <w:basedOn w:val="a0"/>
    <w:uiPriority w:val="99"/>
    <w:semiHidden/>
    <w:locked/>
    <w:rsid w:val="00AD57E6"/>
    <w:rPr>
      <w:rFonts w:ascii="Calibri" w:hAnsi="Calibri" w:cs="Times New Roman" w:hint="default"/>
      <w:sz w:val="24"/>
    </w:rPr>
  </w:style>
  <w:style w:type="character" w:customStyle="1" w:styleId="Heading8Char">
    <w:name w:val="Heading 8 Char"/>
    <w:basedOn w:val="a0"/>
    <w:uiPriority w:val="99"/>
    <w:semiHidden/>
    <w:locked/>
    <w:rsid w:val="00AD57E6"/>
    <w:rPr>
      <w:rFonts w:ascii="Calibri" w:hAnsi="Calibri" w:cs="Times New Roman" w:hint="default"/>
      <w:i/>
      <w:iCs w:val="0"/>
      <w:sz w:val="24"/>
    </w:rPr>
  </w:style>
  <w:style w:type="character" w:customStyle="1" w:styleId="Heading9Char">
    <w:name w:val="Heading 9 Char"/>
    <w:basedOn w:val="a0"/>
    <w:uiPriority w:val="99"/>
    <w:semiHidden/>
    <w:locked/>
    <w:rsid w:val="00AD57E6"/>
    <w:rPr>
      <w:rFonts w:ascii="Cambria" w:hAnsi="Cambria" w:cs="Times New Roman" w:hint="default"/>
    </w:rPr>
  </w:style>
  <w:style w:type="character" w:customStyle="1" w:styleId="BodyTextIndentChar">
    <w:name w:val="Body Text Indent Char"/>
    <w:aliases w:val="Основной текст 1 Char"/>
    <w:basedOn w:val="a0"/>
    <w:uiPriority w:val="99"/>
    <w:semiHidden/>
    <w:locked/>
    <w:rsid w:val="00AD57E6"/>
    <w:rPr>
      <w:rFonts w:ascii="Times New Roman" w:hAnsi="Times New Roman" w:cs="Times New Roman" w:hint="default"/>
      <w:sz w:val="20"/>
    </w:rPr>
  </w:style>
  <w:style w:type="character" w:customStyle="1" w:styleId="FooterChar">
    <w:name w:val="Footer Char"/>
    <w:aliases w:val="Знак Char"/>
    <w:basedOn w:val="a0"/>
    <w:uiPriority w:val="99"/>
    <w:semiHidden/>
    <w:locked/>
    <w:rsid w:val="00AD57E6"/>
    <w:rPr>
      <w:rFonts w:ascii="Times New Roman" w:hAnsi="Times New Roman" w:cs="Times New Roman" w:hint="default"/>
      <w:sz w:val="20"/>
    </w:rPr>
  </w:style>
  <w:style w:type="character" w:customStyle="1" w:styleId="HeaderChar">
    <w:name w:val="Header Char"/>
    <w:aliases w:val="ВерхКолонтитул Char"/>
    <w:basedOn w:val="a0"/>
    <w:uiPriority w:val="99"/>
    <w:semiHidden/>
    <w:locked/>
    <w:rsid w:val="00AD57E6"/>
    <w:rPr>
      <w:rFonts w:ascii="Times New Roman" w:hAnsi="Times New Roman" w:cs="Times New Roman" w:hint="default"/>
      <w:sz w:val="20"/>
    </w:rPr>
  </w:style>
  <w:style w:type="character" w:customStyle="1" w:styleId="FootnoteTextChar4">
    <w:name w:val="Footnote Text Char4"/>
    <w:aliases w:val="Table_Footnote_last Char3,Table_Footnote_last Знак Знак Знак Char3,Table_Footnote_last Знак Char3,Текст сноски Знак Знак Char3,Текст сноски Знак1 Знак Знак Char3,Текст сноски Знак Знак Знак Знак Char3,single space Char3"/>
    <w:uiPriority w:val="99"/>
    <w:locked/>
    <w:rsid w:val="00AD57E6"/>
    <w:rPr>
      <w:lang w:eastAsia="en-US"/>
    </w:rPr>
  </w:style>
  <w:style w:type="character" w:customStyle="1" w:styleId="CommentTextChar">
    <w:name w:val="Comment Text Char"/>
    <w:basedOn w:val="a0"/>
    <w:uiPriority w:val="99"/>
    <w:semiHidden/>
    <w:locked/>
    <w:rsid w:val="00AD57E6"/>
    <w:rPr>
      <w:rFonts w:ascii="Times New Roman" w:hAnsi="Times New Roman" w:cs="Times New Roman" w:hint="default"/>
      <w:sz w:val="20"/>
    </w:rPr>
  </w:style>
  <w:style w:type="character" w:customStyle="1" w:styleId="TitleChar">
    <w:name w:val="Title Char"/>
    <w:basedOn w:val="a0"/>
    <w:uiPriority w:val="99"/>
    <w:locked/>
    <w:rsid w:val="00AD57E6"/>
    <w:rPr>
      <w:rFonts w:ascii="Cambria" w:hAnsi="Cambria" w:cs="Times New Roman" w:hint="default"/>
      <w:b/>
      <w:bCs w:val="0"/>
      <w:kern w:val="28"/>
      <w:sz w:val="32"/>
    </w:rPr>
  </w:style>
  <w:style w:type="character" w:customStyle="1" w:styleId="MessageHeaderChar">
    <w:name w:val="Message Header Char"/>
    <w:basedOn w:val="a0"/>
    <w:uiPriority w:val="99"/>
    <w:semiHidden/>
    <w:locked/>
    <w:rsid w:val="00AD57E6"/>
    <w:rPr>
      <w:rFonts w:ascii="Cambria" w:hAnsi="Cambria" w:cs="Times New Roman" w:hint="default"/>
      <w:sz w:val="24"/>
      <w:shd w:val="pct20" w:color="auto" w:fill="auto"/>
    </w:rPr>
  </w:style>
  <w:style w:type="character" w:customStyle="1" w:styleId="SubtitleChar">
    <w:name w:val="Subtitle Char"/>
    <w:basedOn w:val="a0"/>
    <w:uiPriority w:val="99"/>
    <w:locked/>
    <w:rsid w:val="00AD57E6"/>
    <w:rPr>
      <w:rFonts w:ascii="Cambria" w:hAnsi="Cambria" w:cs="Times New Roman" w:hint="default"/>
      <w:sz w:val="24"/>
    </w:rPr>
  </w:style>
  <w:style w:type="character" w:customStyle="1" w:styleId="BodyText2Char">
    <w:name w:val="Body Text 2 Char"/>
    <w:basedOn w:val="a0"/>
    <w:uiPriority w:val="99"/>
    <w:semiHidden/>
    <w:locked/>
    <w:rsid w:val="00AD57E6"/>
    <w:rPr>
      <w:rFonts w:ascii="Times New Roman" w:hAnsi="Times New Roman" w:cs="Times New Roman" w:hint="default"/>
      <w:sz w:val="20"/>
    </w:rPr>
  </w:style>
  <w:style w:type="character" w:customStyle="1" w:styleId="BodyText3Char">
    <w:name w:val="Body Text 3 Char"/>
    <w:basedOn w:val="a0"/>
    <w:uiPriority w:val="99"/>
    <w:semiHidden/>
    <w:locked/>
    <w:rsid w:val="00AD57E6"/>
    <w:rPr>
      <w:rFonts w:ascii="Times New Roman" w:hAnsi="Times New Roman" w:cs="Times New Roman" w:hint="default"/>
      <w:sz w:val="16"/>
    </w:rPr>
  </w:style>
  <w:style w:type="character" w:customStyle="1" w:styleId="BodyTextIndent2Char">
    <w:name w:val="Body Text Indent 2 Char"/>
    <w:basedOn w:val="a0"/>
    <w:uiPriority w:val="99"/>
    <w:semiHidden/>
    <w:locked/>
    <w:rsid w:val="00AD57E6"/>
    <w:rPr>
      <w:rFonts w:ascii="Times New Roman" w:hAnsi="Times New Roman" w:cs="Times New Roman" w:hint="default"/>
      <w:sz w:val="20"/>
    </w:rPr>
  </w:style>
  <w:style w:type="character" w:customStyle="1" w:styleId="BodyTextIndent3Char">
    <w:name w:val="Body Text Indent 3 Char"/>
    <w:basedOn w:val="a0"/>
    <w:uiPriority w:val="99"/>
    <w:semiHidden/>
    <w:locked/>
    <w:rsid w:val="00AD57E6"/>
    <w:rPr>
      <w:rFonts w:ascii="Times New Roman" w:hAnsi="Times New Roman" w:cs="Times New Roman" w:hint="default"/>
      <w:sz w:val="16"/>
    </w:rPr>
  </w:style>
  <w:style w:type="character" w:customStyle="1" w:styleId="DocumentMapChar">
    <w:name w:val="Document Map Char"/>
    <w:basedOn w:val="a0"/>
    <w:uiPriority w:val="99"/>
    <w:semiHidden/>
    <w:locked/>
    <w:rsid w:val="00AD57E6"/>
    <w:rPr>
      <w:rFonts w:ascii="Times New Roman" w:hAnsi="Times New Roman" w:cs="Times New Roman" w:hint="default"/>
      <w:sz w:val="2"/>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AD57E6"/>
    <w:rPr>
      <w:lang w:eastAsia="en-US"/>
    </w:rPr>
  </w:style>
  <w:style w:type="character" w:customStyle="1" w:styleId="260">
    <w:name w:val="Знак Знак26"/>
    <w:locked/>
    <w:rsid w:val="00AD57E6"/>
    <w:rPr>
      <w:rFonts w:ascii="AG Souvenir" w:hAnsi="AG Souvenir" w:hint="default"/>
      <w:b/>
      <w:bCs w:val="0"/>
      <w:spacing w:val="38"/>
      <w:sz w:val="28"/>
    </w:rPr>
  </w:style>
  <w:style w:type="character" w:customStyle="1" w:styleId="BalloonTextChar2">
    <w:name w:val="Balloon Text Char2"/>
    <w:uiPriority w:val="99"/>
    <w:locked/>
    <w:rsid w:val="00AD57E6"/>
    <w:rPr>
      <w:rFonts w:ascii="Tahoma" w:hAnsi="Tahoma" w:cs="Tahoma" w:hint="default"/>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AD57E6"/>
  </w:style>
  <w:style w:type="character" w:customStyle="1" w:styleId="PlainTextChar2">
    <w:name w:val="Plain Text Char2"/>
    <w:uiPriority w:val="99"/>
    <w:locked/>
    <w:rsid w:val="00AD57E6"/>
    <w:rPr>
      <w:rFonts w:ascii="Courier New" w:hAnsi="Courier New" w:cs="Courier New" w:hint="default"/>
    </w:rPr>
  </w:style>
  <w:style w:type="character" w:customStyle="1" w:styleId="1310">
    <w:name w:val="Знак Знак131"/>
    <w:uiPriority w:val="99"/>
    <w:rsid w:val="00AD57E6"/>
    <w:rPr>
      <w:rFonts w:ascii="Arial" w:hAnsi="Arial" w:cs="Arial" w:hint="default"/>
      <w:sz w:val="22"/>
      <w:lang w:val="ru-RU" w:eastAsia="ru-RU"/>
    </w:rPr>
  </w:style>
  <w:style w:type="character" w:customStyle="1" w:styleId="2010">
    <w:name w:val="Знак Знак201"/>
    <w:uiPriority w:val="99"/>
    <w:rsid w:val="00AD57E6"/>
    <w:rPr>
      <w:rFonts w:ascii="AG Souvenir" w:hAnsi="AG Souvenir" w:hint="default"/>
      <w:b/>
      <w:bCs w:val="0"/>
      <w:spacing w:val="38"/>
      <w:sz w:val="28"/>
    </w:rPr>
  </w:style>
  <w:style w:type="character" w:customStyle="1" w:styleId="1010">
    <w:name w:val="Знак Знак101"/>
    <w:uiPriority w:val="99"/>
    <w:rsid w:val="00AD57E6"/>
    <w:rPr>
      <w:rFonts w:ascii="Tahoma" w:hAnsi="Tahoma" w:cs="Tahoma" w:hint="default"/>
      <w:sz w:val="16"/>
      <w:lang w:eastAsia="en-US"/>
    </w:rPr>
  </w:style>
  <w:style w:type="character" w:customStyle="1" w:styleId="2310">
    <w:name w:val="Знак Знак231"/>
    <w:uiPriority w:val="99"/>
    <w:rsid w:val="00AD57E6"/>
    <w:rPr>
      <w:rFonts w:ascii="Arial" w:hAnsi="Arial" w:cs="Arial" w:hint="default"/>
      <w:b/>
      <w:bCs w:val="0"/>
      <w:sz w:val="24"/>
      <w:lang w:val="ru-RU" w:eastAsia="ru-RU"/>
    </w:rPr>
  </w:style>
  <w:style w:type="character" w:customStyle="1" w:styleId="2110">
    <w:name w:val="Знак Знак211"/>
    <w:uiPriority w:val="99"/>
    <w:rsid w:val="00AD57E6"/>
    <w:rPr>
      <w:rFonts w:ascii="Arial" w:hAnsi="Arial" w:cs="Arial" w:hint="default"/>
      <w:b/>
      <w:bCs w:val="0"/>
      <w:i/>
      <w:iCs w:val="0"/>
      <w:sz w:val="28"/>
      <w:lang w:val="ru-RU" w:eastAsia="ru-RU"/>
    </w:rPr>
  </w:style>
  <w:style w:type="character" w:customStyle="1" w:styleId="Heading1Char1">
    <w:name w:val="Heading 1 Char1"/>
    <w:uiPriority w:val="99"/>
    <w:locked/>
    <w:rsid w:val="00AD57E6"/>
    <w:rPr>
      <w:rFonts w:ascii="AG Souvenir" w:hAnsi="AG Souvenir" w:hint="default"/>
      <w:b/>
      <w:bCs w:val="0"/>
      <w:spacing w:val="38"/>
      <w:sz w:val="28"/>
      <w:lang w:val="ru-RU" w:eastAsia="ru-RU"/>
    </w:rPr>
  </w:style>
  <w:style w:type="character" w:customStyle="1" w:styleId="240">
    <w:name w:val="Знак Знак24"/>
    <w:rsid w:val="00AD57E6"/>
    <w:rPr>
      <w:rFonts w:ascii="Arial" w:hAnsi="Arial" w:cs="Arial" w:hint="default"/>
      <w:b/>
      <w:bCs w:val="0"/>
      <w:sz w:val="26"/>
    </w:rPr>
  </w:style>
  <w:style w:type="character" w:customStyle="1" w:styleId="250">
    <w:name w:val="Знак Знак25"/>
    <w:rsid w:val="00AD57E6"/>
    <w:rPr>
      <w:sz w:val="28"/>
    </w:rPr>
  </w:style>
  <w:style w:type="character" w:customStyle="1" w:styleId="FontStyle12">
    <w:name w:val="Font Style12"/>
    <w:basedOn w:val="a0"/>
    <w:uiPriority w:val="99"/>
    <w:rsid w:val="00AD57E6"/>
    <w:rPr>
      <w:rFonts w:ascii="Times New Roman" w:hAnsi="Times New Roman" w:cs="Times New Roman" w:hint="default"/>
      <w:sz w:val="26"/>
      <w:szCs w:val="26"/>
    </w:rPr>
  </w:style>
  <w:style w:type="paragraph" w:customStyle="1" w:styleId="132">
    <w:name w:val="Абзац списка13"/>
    <w:basedOn w:val="a"/>
    <w:rsid w:val="00F03F90"/>
    <w:pPr>
      <w:spacing w:after="200" w:line="276" w:lineRule="auto"/>
      <w:ind w:left="720"/>
      <w:contextualSpacing/>
    </w:pPr>
    <w:rPr>
      <w:rFonts w:ascii="Times New Roman" w:eastAsia="Times New Roman" w:hAnsi="Times New Roman" w:cs="Times New Roman"/>
      <w:w w:val="90"/>
      <w:sz w:val="24"/>
      <w:szCs w:val="24"/>
    </w:rPr>
  </w:style>
  <w:style w:type="character" w:customStyle="1" w:styleId="202">
    <w:name w:val="Знак Знак20"/>
    <w:rsid w:val="00F03F90"/>
    <w:rPr>
      <w:rFonts w:ascii="AG Souvenir" w:eastAsia="Times New Roman" w:hAnsi="AG Souvenir"/>
      <w:b/>
      <w:spacing w:val="38"/>
      <w:sz w:val="28"/>
    </w:rPr>
  </w:style>
  <w:style w:type="character" w:customStyle="1" w:styleId="115">
    <w:name w:val="Знак Знак11"/>
    <w:rsid w:val="00F03F90"/>
    <w:rPr>
      <w:sz w:val="22"/>
      <w:szCs w:val="22"/>
      <w:lang w:eastAsia="en-US"/>
    </w:rPr>
  </w:style>
  <w:style w:type="character" w:customStyle="1" w:styleId="103">
    <w:name w:val="Знак Знак10"/>
    <w:rsid w:val="00F03F90"/>
    <w:rPr>
      <w:rFonts w:ascii="Tahoma" w:hAnsi="Tahoma" w:cs="Tahoma"/>
      <w:sz w:val="16"/>
      <w:szCs w:val="16"/>
      <w:lang w:eastAsia="en-US"/>
    </w:rPr>
  </w:style>
  <w:style w:type="character" w:customStyle="1" w:styleId="232">
    <w:name w:val="Знак Знак23"/>
    <w:rsid w:val="00F03F90"/>
    <w:rPr>
      <w:rFonts w:ascii="Arial" w:hAnsi="Arial"/>
      <w:b/>
      <w:sz w:val="16"/>
      <w:szCs w:val="24"/>
      <w:lang w:val="ru-RU" w:eastAsia="ru-RU" w:bidi="ar-SA"/>
    </w:rPr>
  </w:style>
  <w:style w:type="character" w:customStyle="1" w:styleId="212">
    <w:name w:val="Знак Знак21"/>
    <w:rsid w:val="00F03F90"/>
    <w:rPr>
      <w:rFonts w:ascii="Arial" w:hAnsi="Arial" w:cs="Arial"/>
      <w:b/>
      <w:bCs/>
      <w:i/>
      <w:iCs/>
      <w:sz w:val="28"/>
      <w:szCs w:val="28"/>
      <w:lang w:val="ru-RU" w:eastAsia="ru-RU" w:bidi="ar-SA"/>
    </w:rPr>
  </w:style>
  <w:style w:type="character" w:customStyle="1" w:styleId="222">
    <w:name w:val="Знак Знак22"/>
    <w:rsid w:val="00F03F90"/>
    <w:rPr>
      <w:b/>
      <w:sz w:val="24"/>
      <w:lang w:val="ru-RU" w:eastAsia="ru-RU" w:bidi="ar-SA"/>
    </w:rPr>
  </w:style>
  <w:style w:type="paragraph" w:customStyle="1" w:styleId="104">
    <w:name w:val="Без интервала10"/>
    <w:rsid w:val="00F03F90"/>
    <w:pPr>
      <w:spacing w:after="0" w:line="240" w:lineRule="auto"/>
    </w:pPr>
    <w:rPr>
      <w:rFonts w:ascii="Calibri" w:eastAsia="Times New Roman" w:hAnsi="Calibri" w:cs="Times New Roman"/>
      <w:lang w:eastAsia="ru-RU"/>
    </w:rPr>
  </w:style>
  <w:style w:type="paragraph" w:customStyle="1" w:styleId="affff5">
    <w:name w:val="Знак"/>
    <w:basedOn w:val="a"/>
    <w:rsid w:val="00383FE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нак"/>
    <w:basedOn w:val="a"/>
    <w:rsid w:val="00095470"/>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01">
    <w:name w:val="fontstyle01"/>
    <w:basedOn w:val="a0"/>
    <w:rsid w:val="00091FA9"/>
    <w:rPr>
      <w:rFonts w:ascii="Times New Roman" w:hAnsi="Times New Roman" w:cs="Times New Roman" w:hint="default"/>
      <w:b w:val="0"/>
      <w:bCs w:val="0"/>
      <w:i w:val="0"/>
      <w:iCs w:val="0"/>
      <w:color w:val="000000"/>
      <w:sz w:val="28"/>
      <w:szCs w:val="28"/>
    </w:rPr>
  </w:style>
  <w:style w:type="paragraph" w:customStyle="1" w:styleId="1f2">
    <w:name w:val="1"/>
    <w:basedOn w:val="a"/>
    <w:rsid w:val="00887919"/>
    <w:pPr>
      <w:widowControl w:val="0"/>
      <w:adjustRightInd w:val="0"/>
      <w:spacing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footnote text" w:uiPriority="0"/>
    <w:lsdException w:name="header" w:uiPriority="0"/>
    <w:lsdException w:name="caption" w:qFormat="1"/>
    <w:lsdException w:name="footnote reference" w:uiPriority="0"/>
    <w:lsdException w:name="annotation reference" w:uiPriority="0"/>
    <w:lsdException w:name="line number" w:uiPriority="0"/>
    <w:lsdException w:name="page number" w:uiPriority="0"/>
    <w:lsdException w:name="endnote reference"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341"/>
  </w:style>
  <w:style w:type="paragraph" w:styleId="1">
    <w:name w:val="heading 1"/>
    <w:basedOn w:val="a"/>
    <w:next w:val="a"/>
    <w:link w:val="10"/>
    <w:qFormat/>
    <w:rsid w:val="0090522F"/>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90522F"/>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qFormat/>
    <w:rsid w:val="0090522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90522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90522F"/>
    <w:pPr>
      <w:keepNext/>
      <w:spacing w:before="160" w:after="0" w:line="240" w:lineRule="auto"/>
      <w:outlineLvl w:val="4"/>
    </w:pPr>
    <w:rPr>
      <w:rFonts w:ascii="Times New Roman" w:eastAsia="Times New Roman" w:hAnsi="Times New Roman" w:cs="Times New Roman"/>
      <w:b/>
      <w:sz w:val="20"/>
      <w:szCs w:val="20"/>
    </w:rPr>
  </w:style>
  <w:style w:type="paragraph" w:styleId="6">
    <w:name w:val="heading 6"/>
    <w:basedOn w:val="a"/>
    <w:next w:val="a"/>
    <w:link w:val="60"/>
    <w:qFormat/>
    <w:rsid w:val="0090522F"/>
    <w:pPr>
      <w:keepNext/>
      <w:spacing w:before="120" w:after="0" w:line="240" w:lineRule="auto"/>
      <w:outlineLvl w:val="5"/>
    </w:pPr>
    <w:rPr>
      <w:rFonts w:ascii="Times New Roman" w:eastAsia="Times New Roman" w:hAnsi="Times New Roman" w:cs="Times New Roman"/>
      <w:b/>
      <w:szCs w:val="20"/>
    </w:rPr>
  </w:style>
  <w:style w:type="paragraph" w:styleId="7">
    <w:name w:val="heading 7"/>
    <w:basedOn w:val="a"/>
    <w:next w:val="a"/>
    <w:link w:val="70"/>
    <w:uiPriority w:val="99"/>
    <w:qFormat/>
    <w:rsid w:val="0090522F"/>
    <w:pPr>
      <w:keepNext/>
      <w:spacing w:after="0" w:line="240" w:lineRule="auto"/>
      <w:jc w:val="both"/>
      <w:outlineLvl w:val="6"/>
    </w:pPr>
    <w:rPr>
      <w:rFonts w:ascii="Arial" w:eastAsia="Times New Roman" w:hAnsi="Arial" w:cs="Times New Roman"/>
      <w:b/>
      <w:i/>
      <w:szCs w:val="20"/>
    </w:rPr>
  </w:style>
  <w:style w:type="paragraph" w:styleId="8">
    <w:name w:val="heading 8"/>
    <w:basedOn w:val="a"/>
    <w:next w:val="a"/>
    <w:link w:val="80"/>
    <w:uiPriority w:val="99"/>
    <w:qFormat/>
    <w:rsid w:val="0090522F"/>
    <w:pPr>
      <w:keepNext/>
      <w:spacing w:after="0" w:line="240" w:lineRule="auto"/>
      <w:jc w:val="center"/>
      <w:outlineLvl w:val="7"/>
    </w:pPr>
    <w:rPr>
      <w:rFonts w:ascii="Arial" w:eastAsia="Times New Roman" w:hAnsi="Arial" w:cs="Times New Roman"/>
      <w:i/>
      <w:sz w:val="20"/>
      <w:szCs w:val="20"/>
    </w:rPr>
  </w:style>
  <w:style w:type="paragraph" w:styleId="9">
    <w:name w:val="heading 9"/>
    <w:basedOn w:val="a"/>
    <w:next w:val="a"/>
    <w:link w:val="90"/>
    <w:uiPriority w:val="99"/>
    <w:qFormat/>
    <w:rsid w:val="0090522F"/>
    <w:pPr>
      <w:keepNext/>
      <w:spacing w:after="0" w:line="240" w:lineRule="auto"/>
      <w:jc w:val="both"/>
      <w:outlineLvl w:val="8"/>
    </w:pPr>
    <w:rPr>
      <w:rFonts w:ascii="Arial" w:eastAsia="Times New Roman" w:hAnsi="Arial" w:cs="Times New Roman"/>
      <w:i/>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9B049E"/>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4">
    <w:name w:val="Balloon Text"/>
    <w:basedOn w:val="a"/>
    <w:link w:val="a5"/>
    <w:uiPriority w:val="99"/>
    <w:unhideWhenUsed/>
    <w:rsid w:val="008B51B0"/>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8B51B0"/>
    <w:rPr>
      <w:rFonts w:ascii="Tahoma" w:hAnsi="Tahoma" w:cs="Tahoma"/>
      <w:sz w:val="16"/>
      <w:szCs w:val="16"/>
    </w:rPr>
  </w:style>
  <w:style w:type="paragraph" w:customStyle="1" w:styleId="a6">
    <w:name w:val="Знак"/>
    <w:basedOn w:val="a"/>
    <w:rsid w:val="003D3355"/>
    <w:pPr>
      <w:spacing w:line="240" w:lineRule="exact"/>
    </w:pPr>
    <w:rPr>
      <w:rFonts w:ascii="Arial" w:eastAsia="Times New Roman" w:hAnsi="Arial" w:cs="Arial"/>
      <w:sz w:val="20"/>
      <w:szCs w:val="20"/>
      <w:lang w:val="en-US"/>
    </w:rPr>
  </w:style>
  <w:style w:type="character" w:customStyle="1" w:styleId="10">
    <w:name w:val="Заголовок 1 Знак"/>
    <w:basedOn w:val="a0"/>
    <w:link w:val="1"/>
    <w:rsid w:val="0090522F"/>
    <w:rPr>
      <w:rFonts w:ascii="AG Souvenir" w:eastAsia="Times New Roman" w:hAnsi="AG Souvenir" w:cs="Times New Roman"/>
      <w:b/>
      <w:spacing w:val="38"/>
      <w:sz w:val="28"/>
      <w:szCs w:val="20"/>
    </w:rPr>
  </w:style>
  <w:style w:type="character" w:customStyle="1" w:styleId="20">
    <w:name w:val="Заголовок 2 Знак"/>
    <w:basedOn w:val="a0"/>
    <w:link w:val="2"/>
    <w:rsid w:val="0090522F"/>
    <w:rPr>
      <w:rFonts w:ascii="Times New Roman" w:eastAsia="Times New Roman" w:hAnsi="Times New Roman" w:cs="Times New Roman"/>
      <w:sz w:val="28"/>
      <w:szCs w:val="20"/>
    </w:rPr>
  </w:style>
  <w:style w:type="character" w:customStyle="1" w:styleId="30">
    <w:name w:val="Заголовок 3 Знак"/>
    <w:basedOn w:val="a0"/>
    <w:link w:val="3"/>
    <w:rsid w:val="0090522F"/>
    <w:rPr>
      <w:rFonts w:ascii="Arial" w:eastAsia="Times New Roman" w:hAnsi="Arial" w:cs="Times New Roman"/>
      <w:b/>
      <w:bCs/>
      <w:sz w:val="26"/>
      <w:szCs w:val="26"/>
    </w:rPr>
  </w:style>
  <w:style w:type="character" w:customStyle="1" w:styleId="40">
    <w:name w:val="Заголовок 4 Знак"/>
    <w:basedOn w:val="a0"/>
    <w:link w:val="4"/>
    <w:rsid w:val="0090522F"/>
    <w:rPr>
      <w:rFonts w:ascii="Times New Roman" w:eastAsia="Times New Roman" w:hAnsi="Times New Roman" w:cs="Times New Roman"/>
      <w:b/>
      <w:bCs/>
      <w:sz w:val="28"/>
      <w:szCs w:val="28"/>
    </w:rPr>
  </w:style>
  <w:style w:type="character" w:customStyle="1" w:styleId="50">
    <w:name w:val="Заголовок 5 Знак"/>
    <w:basedOn w:val="a0"/>
    <w:link w:val="5"/>
    <w:rsid w:val="0090522F"/>
    <w:rPr>
      <w:rFonts w:ascii="Times New Roman" w:eastAsia="Times New Roman" w:hAnsi="Times New Roman" w:cs="Times New Roman"/>
      <w:b/>
      <w:sz w:val="20"/>
      <w:szCs w:val="20"/>
    </w:rPr>
  </w:style>
  <w:style w:type="character" w:customStyle="1" w:styleId="60">
    <w:name w:val="Заголовок 6 Знак"/>
    <w:basedOn w:val="a0"/>
    <w:link w:val="6"/>
    <w:rsid w:val="0090522F"/>
    <w:rPr>
      <w:rFonts w:ascii="Times New Roman" w:eastAsia="Times New Roman" w:hAnsi="Times New Roman" w:cs="Times New Roman"/>
      <w:b/>
      <w:szCs w:val="20"/>
    </w:rPr>
  </w:style>
  <w:style w:type="character" w:customStyle="1" w:styleId="70">
    <w:name w:val="Заголовок 7 Знак"/>
    <w:basedOn w:val="a0"/>
    <w:link w:val="7"/>
    <w:uiPriority w:val="99"/>
    <w:rsid w:val="0090522F"/>
    <w:rPr>
      <w:rFonts w:ascii="Arial" w:eastAsia="Times New Roman" w:hAnsi="Arial" w:cs="Times New Roman"/>
      <w:b/>
      <w:i/>
      <w:szCs w:val="20"/>
    </w:rPr>
  </w:style>
  <w:style w:type="character" w:customStyle="1" w:styleId="80">
    <w:name w:val="Заголовок 8 Знак"/>
    <w:basedOn w:val="a0"/>
    <w:link w:val="8"/>
    <w:uiPriority w:val="99"/>
    <w:rsid w:val="0090522F"/>
    <w:rPr>
      <w:rFonts w:ascii="Arial" w:eastAsia="Times New Roman" w:hAnsi="Arial" w:cs="Times New Roman"/>
      <w:i/>
      <w:sz w:val="20"/>
      <w:szCs w:val="20"/>
    </w:rPr>
  </w:style>
  <w:style w:type="character" w:customStyle="1" w:styleId="90">
    <w:name w:val="Заголовок 9 Знак"/>
    <w:basedOn w:val="a0"/>
    <w:link w:val="9"/>
    <w:uiPriority w:val="99"/>
    <w:rsid w:val="0090522F"/>
    <w:rPr>
      <w:rFonts w:ascii="Arial" w:eastAsia="Times New Roman" w:hAnsi="Arial" w:cs="Times New Roman"/>
      <w:i/>
      <w:sz w:val="20"/>
      <w:szCs w:val="20"/>
    </w:rPr>
  </w:style>
  <w:style w:type="paragraph" w:styleId="a7">
    <w:name w:val="Body Text"/>
    <w:basedOn w:val="a"/>
    <w:link w:val="a8"/>
    <w:uiPriority w:val="99"/>
    <w:rsid w:val="0090522F"/>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8">
    <w:name w:val="Основной текст Знак"/>
    <w:basedOn w:val="a0"/>
    <w:link w:val="a7"/>
    <w:uiPriority w:val="99"/>
    <w:rsid w:val="0090522F"/>
    <w:rPr>
      <w:rFonts w:ascii="Times New Roman" w:eastAsia="Lucida Sans Unicode" w:hAnsi="Times New Roman" w:cs="Times New Roman"/>
      <w:kern w:val="1"/>
      <w:sz w:val="24"/>
      <w:szCs w:val="24"/>
    </w:rPr>
  </w:style>
  <w:style w:type="paragraph" w:customStyle="1" w:styleId="ConsPlusNormal">
    <w:name w:val="ConsPlusNormal"/>
    <w:next w:val="a"/>
    <w:uiPriority w:val="99"/>
    <w:rsid w:val="0090522F"/>
    <w:pPr>
      <w:widowControl w:val="0"/>
      <w:suppressAutoHyphens/>
      <w:autoSpaceDE w:val="0"/>
      <w:spacing w:after="0" w:line="240" w:lineRule="auto"/>
      <w:ind w:firstLine="720"/>
    </w:pPr>
    <w:rPr>
      <w:rFonts w:ascii="Arial" w:eastAsia="Arial" w:hAnsi="Arial" w:cs="Times New Roman"/>
      <w:kern w:val="1"/>
      <w:sz w:val="20"/>
      <w:szCs w:val="20"/>
    </w:rPr>
  </w:style>
  <w:style w:type="paragraph" w:customStyle="1" w:styleId="ConsPlusTitle">
    <w:name w:val="ConsPlusTitle"/>
    <w:basedOn w:val="a"/>
    <w:next w:val="ConsPlusNormal"/>
    <w:rsid w:val="0090522F"/>
    <w:pPr>
      <w:widowControl w:val="0"/>
      <w:suppressAutoHyphens/>
      <w:autoSpaceDE w:val="0"/>
      <w:spacing w:after="0" w:line="240" w:lineRule="auto"/>
    </w:pPr>
    <w:rPr>
      <w:rFonts w:ascii="Arial" w:eastAsia="Arial" w:hAnsi="Arial" w:cs="Arial"/>
      <w:b/>
      <w:bCs/>
      <w:kern w:val="1"/>
      <w:sz w:val="20"/>
      <w:szCs w:val="20"/>
    </w:rPr>
  </w:style>
  <w:style w:type="paragraph" w:styleId="a9">
    <w:name w:val="Plain Text"/>
    <w:basedOn w:val="a"/>
    <w:link w:val="aa"/>
    <w:uiPriority w:val="99"/>
    <w:rsid w:val="0090522F"/>
    <w:pPr>
      <w:spacing w:after="0" w:line="240" w:lineRule="auto"/>
    </w:pPr>
    <w:rPr>
      <w:rFonts w:ascii="Courier New" w:eastAsia="Times New Roman" w:hAnsi="Courier New" w:cs="Times New Roman"/>
      <w:color w:val="000000"/>
      <w:sz w:val="20"/>
      <w:szCs w:val="20"/>
      <w:lang w:eastAsia="ru-RU"/>
    </w:rPr>
  </w:style>
  <w:style w:type="character" w:customStyle="1" w:styleId="aa">
    <w:name w:val="Текст Знак"/>
    <w:basedOn w:val="a0"/>
    <w:link w:val="a9"/>
    <w:uiPriority w:val="99"/>
    <w:rsid w:val="0090522F"/>
    <w:rPr>
      <w:rFonts w:ascii="Courier New" w:eastAsia="Times New Roman" w:hAnsi="Courier New" w:cs="Times New Roman"/>
      <w:color w:val="000000"/>
      <w:sz w:val="20"/>
      <w:szCs w:val="20"/>
      <w:lang w:eastAsia="ru-RU"/>
    </w:rPr>
  </w:style>
  <w:style w:type="paragraph" w:styleId="ab">
    <w:name w:val="Body Text Indent"/>
    <w:aliases w:val="Основной текст 1"/>
    <w:basedOn w:val="a"/>
    <w:link w:val="ac"/>
    <w:rsid w:val="0090522F"/>
    <w:pPr>
      <w:spacing w:after="0" w:line="240" w:lineRule="auto"/>
      <w:ind w:firstLine="709"/>
      <w:jc w:val="both"/>
    </w:pPr>
    <w:rPr>
      <w:rFonts w:ascii="Times New Roman" w:eastAsia="Times New Roman" w:hAnsi="Times New Roman" w:cs="Times New Roman"/>
      <w:sz w:val="28"/>
      <w:szCs w:val="20"/>
    </w:rPr>
  </w:style>
  <w:style w:type="character" w:customStyle="1" w:styleId="ac">
    <w:name w:val="Основной текст с отступом Знак"/>
    <w:aliases w:val="Основной текст 1 Знак"/>
    <w:basedOn w:val="a0"/>
    <w:link w:val="ab"/>
    <w:rsid w:val="0090522F"/>
    <w:rPr>
      <w:rFonts w:ascii="Times New Roman" w:eastAsia="Times New Roman" w:hAnsi="Times New Roman" w:cs="Times New Roman"/>
      <w:sz w:val="28"/>
      <w:szCs w:val="20"/>
    </w:rPr>
  </w:style>
  <w:style w:type="paragraph" w:customStyle="1" w:styleId="Postan">
    <w:name w:val="Postan"/>
    <w:basedOn w:val="a"/>
    <w:uiPriority w:val="99"/>
    <w:rsid w:val="0090522F"/>
    <w:pPr>
      <w:spacing w:after="0" w:line="240" w:lineRule="auto"/>
      <w:jc w:val="center"/>
    </w:pPr>
    <w:rPr>
      <w:rFonts w:ascii="Times New Roman" w:eastAsia="Times New Roman" w:hAnsi="Times New Roman" w:cs="Times New Roman"/>
      <w:sz w:val="28"/>
      <w:szCs w:val="20"/>
      <w:lang w:eastAsia="ru-RU"/>
    </w:rPr>
  </w:style>
  <w:style w:type="paragraph" w:styleId="ad">
    <w:name w:val="footer"/>
    <w:basedOn w:val="a"/>
    <w:link w:val="ae"/>
    <w:uiPriority w:val="99"/>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90522F"/>
    <w:rPr>
      <w:rFonts w:ascii="Times New Roman" w:eastAsia="Times New Roman" w:hAnsi="Times New Roman" w:cs="Times New Roman"/>
      <w:sz w:val="20"/>
      <w:szCs w:val="20"/>
      <w:lang w:eastAsia="ru-RU"/>
    </w:rPr>
  </w:style>
  <w:style w:type="paragraph" w:styleId="af">
    <w:name w:val="header"/>
    <w:aliases w:val="ВерхКолонтитул"/>
    <w:basedOn w:val="a"/>
    <w:link w:val="af0"/>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aliases w:val="ВерхКолонтитул Знак"/>
    <w:basedOn w:val="a0"/>
    <w:link w:val="af"/>
    <w:rsid w:val="0090522F"/>
    <w:rPr>
      <w:rFonts w:ascii="Times New Roman" w:eastAsia="Times New Roman" w:hAnsi="Times New Roman" w:cs="Times New Roman"/>
      <w:sz w:val="20"/>
      <w:szCs w:val="20"/>
      <w:lang w:eastAsia="ru-RU"/>
    </w:rPr>
  </w:style>
  <w:style w:type="character" w:styleId="af1">
    <w:name w:val="page number"/>
    <w:basedOn w:val="a0"/>
    <w:rsid w:val="0090522F"/>
  </w:style>
  <w:style w:type="paragraph" w:customStyle="1" w:styleId="ConsPlusCell">
    <w:name w:val="ConsPlusCell"/>
    <w:link w:val="ConsPlusCell0"/>
    <w:qFormat/>
    <w:rsid w:val="0090522F"/>
    <w:pPr>
      <w:widowControl w:val="0"/>
      <w:autoSpaceDE w:val="0"/>
      <w:autoSpaceDN w:val="0"/>
      <w:adjustRightInd w:val="0"/>
      <w:spacing w:after="0" w:line="240" w:lineRule="auto"/>
    </w:pPr>
    <w:rPr>
      <w:rFonts w:ascii="Calibri" w:eastAsia="Calibri" w:hAnsi="Calibri" w:cs="Times New Roman"/>
      <w:lang w:eastAsia="ru-RU"/>
    </w:rPr>
  </w:style>
  <w:style w:type="character" w:customStyle="1" w:styleId="ConsPlusCell0">
    <w:name w:val="ConsPlusCell Знак"/>
    <w:link w:val="ConsPlusCell"/>
    <w:rsid w:val="0090522F"/>
    <w:rPr>
      <w:rFonts w:ascii="Calibri" w:eastAsia="Calibri" w:hAnsi="Calibri" w:cs="Times New Roman"/>
      <w:lang w:eastAsia="ru-RU"/>
    </w:rPr>
  </w:style>
  <w:style w:type="paragraph" w:customStyle="1" w:styleId="Default">
    <w:name w:val="Default"/>
    <w:uiPriority w:val="99"/>
    <w:rsid w:val="0090522F"/>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customStyle="1" w:styleId="11">
    <w:name w:val="Абзац списка1"/>
    <w:basedOn w:val="a"/>
    <w:uiPriority w:val="99"/>
    <w:rsid w:val="0090522F"/>
    <w:pPr>
      <w:spacing w:after="200" w:line="276" w:lineRule="auto"/>
      <w:ind w:left="720"/>
      <w:contextualSpacing/>
    </w:pPr>
    <w:rPr>
      <w:rFonts w:ascii="Times New Roman" w:eastAsia="Times New Roman" w:hAnsi="Times New Roman" w:cs="Times New Roman"/>
      <w:w w:val="90"/>
      <w:sz w:val="24"/>
      <w:szCs w:val="24"/>
    </w:rPr>
  </w:style>
  <w:style w:type="paragraph" w:customStyle="1" w:styleId="ConsNormal">
    <w:name w:val="ConsNormal"/>
    <w:uiPriority w:val="99"/>
    <w:rsid w:val="0090522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2">
    <w:name w:val="Текст выноски Знак1"/>
    <w:rsid w:val="0090522F"/>
    <w:rPr>
      <w:rFonts w:ascii="Tahoma" w:hAnsi="Tahoma" w:cs="Tahoma"/>
      <w:sz w:val="16"/>
      <w:szCs w:val="16"/>
    </w:rPr>
  </w:style>
  <w:style w:type="character" w:customStyle="1" w:styleId="BalloonTextChar1">
    <w:name w:val="Balloon Text Char1"/>
    <w:semiHidden/>
    <w:locked/>
    <w:rsid w:val="0090522F"/>
    <w:rPr>
      <w:rFonts w:ascii="Times New Roman" w:hAnsi="Times New Roman" w:cs="Times New Roman"/>
      <w:sz w:val="2"/>
      <w:lang w:eastAsia="en-US"/>
    </w:rPr>
  </w:style>
  <w:style w:type="character" w:customStyle="1" w:styleId="HeaderChar1">
    <w:name w:val="Header Char1"/>
    <w:semiHidden/>
    <w:locked/>
    <w:rsid w:val="0090522F"/>
    <w:rPr>
      <w:rFonts w:cs="Times New Roman"/>
      <w:lang w:eastAsia="en-US"/>
    </w:rPr>
  </w:style>
  <w:style w:type="character" w:customStyle="1" w:styleId="FooterChar1">
    <w:name w:val="Footer Char1"/>
    <w:semiHidden/>
    <w:locked/>
    <w:rsid w:val="0090522F"/>
    <w:rPr>
      <w:rFonts w:cs="Times New Roman"/>
      <w:lang w:eastAsia="en-US"/>
    </w:rPr>
  </w:style>
  <w:style w:type="character" w:customStyle="1" w:styleId="a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3"/>
    <w:locked/>
    <w:rsid w:val="0090522F"/>
  </w:style>
  <w:style w:type="paragraph" w:styleId="a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2"/>
    <w:rsid w:val="0090522F"/>
    <w:pPr>
      <w:spacing w:after="0" w:line="240" w:lineRule="auto"/>
    </w:pPr>
  </w:style>
  <w:style w:type="character" w:customStyle="1" w:styleId="13">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
    <w:basedOn w:val="a0"/>
    <w:rsid w:val="0090522F"/>
    <w:rPr>
      <w:sz w:val="20"/>
      <w:szCs w:val="20"/>
    </w:rPr>
  </w:style>
  <w:style w:type="character" w:customStyle="1" w:styleId="FootnoteTextChar1">
    <w:name w:val="Footnote Text Char1"/>
    <w:semiHidden/>
    <w:locked/>
    <w:rsid w:val="0090522F"/>
    <w:rPr>
      <w:rFonts w:cs="Times New Roman"/>
      <w:sz w:val="20"/>
      <w:szCs w:val="20"/>
      <w:lang w:eastAsia="en-US"/>
    </w:rPr>
  </w:style>
  <w:style w:type="paragraph" w:customStyle="1" w:styleId="ConsPlusNonformat">
    <w:name w:val="ConsPlusNonformat"/>
    <w:uiPriority w:val="99"/>
    <w:rsid w:val="0090522F"/>
    <w:pPr>
      <w:widowControl w:val="0"/>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31">
    <w:name w:val="Абзац списка3"/>
    <w:basedOn w:val="a"/>
    <w:uiPriority w:val="99"/>
    <w:rsid w:val="0090522F"/>
    <w:pPr>
      <w:spacing w:after="200" w:line="276" w:lineRule="auto"/>
      <w:ind w:left="720"/>
      <w:contextualSpacing/>
      <w:jc w:val="center"/>
    </w:pPr>
    <w:rPr>
      <w:rFonts w:ascii="Times New Roman" w:eastAsia="Times New Roman" w:hAnsi="Times New Roman" w:cs="Times New Roman"/>
      <w:w w:val="90"/>
      <w:sz w:val="24"/>
      <w:szCs w:val="24"/>
    </w:rPr>
  </w:style>
  <w:style w:type="character" w:customStyle="1" w:styleId="14">
    <w:name w:val="Текст Знак1"/>
    <w:rsid w:val="0090522F"/>
    <w:rPr>
      <w:rFonts w:ascii="Courier New" w:hAnsi="Courier New" w:cs="Courier New"/>
    </w:rPr>
  </w:style>
  <w:style w:type="character" w:customStyle="1" w:styleId="PlainTextChar1">
    <w:name w:val="Plain Text Char1"/>
    <w:semiHidden/>
    <w:locked/>
    <w:rsid w:val="0090522F"/>
    <w:rPr>
      <w:rFonts w:ascii="Courier New" w:hAnsi="Courier New" w:cs="Courier New"/>
      <w:sz w:val="20"/>
      <w:szCs w:val="20"/>
      <w:lang w:eastAsia="en-US"/>
    </w:rPr>
  </w:style>
  <w:style w:type="character" w:customStyle="1" w:styleId="f">
    <w:name w:val="f"/>
    <w:rsid w:val="0090522F"/>
    <w:rPr>
      <w:rFonts w:cs="Times New Roman"/>
    </w:rPr>
  </w:style>
  <w:style w:type="table" w:styleId="af4">
    <w:name w:val="Table Grid"/>
    <w:basedOn w:val="a1"/>
    <w:rsid w:val="009052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Document Map"/>
    <w:basedOn w:val="a"/>
    <w:link w:val="af6"/>
    <w:uiPriority w:val="99"/>
    <w:rsid w:val="0090522F"/>
    <w:pPr>
      <w:shd w:val="clear" w:color="auto" w:fill="000080"/>
      <w:spacing w:after="200" w:line="276" w:lineRule="auto"/>
    </w:pPr>
    <w:rPr>
      <w:rFonts w:ascii="Tahoma" w:eastAsia="Times New Roman" w:hAnsi="Tahoma" w:cs="Times New Roman"/>
      <w:sz w:val="20"/>
      <w:szCs w:val="20"/>
    </w:rPr>
  </w:style>
  <w:style w:type="character" w:customStyle="1" w:styleId="af6">
    <w:name w:val="Схема документа Знак"/>
    <w:basedOn w:val="a0"/>
    <w:link w:val="af5"/>
    <w:uiPriority w:val="99"/>
    <w:rsid w:val="0090522F"/>
    <w:rPr>
      <w:rFonts w:ascii="Tahoma" w:eastAsia="Times New Roman" w:hAnsi="Tahoma" w:cs="Times New Roman"/>
      <w:sz w:val="20"/>
      <w:szCs w:val="20"/>
      <w:shd w:val="clear" w:color="auto" w:fill="000080"/>
    </w:rPr>
  </w:style>
  <w:style w:type="character" w:customStyle="1" w:styleId="200">
    <w:name w:val="Знак Знак20"/>
    <w:rsid w:val="0090522F"/>
    <w:rPr>
      <w:rFonts w:ascii="AG Souvenir" w:eastAsia="Times New Roman" w:hAnsi="AG Souvenir"/>
      <w:b/>
      <w:spacing w:val="38"/>
      <w:sz w:val="28"/>
    </w:rPr>
  </w:style>
  <w:style w:type="paragraph" w:styleId="af7">
    <w:name w:val="List Paragraph"/>
    <w:basedOn w:val="a"/>
    <w:uiPriority w:val="34"/>
    <w:qFormat/>
    <w:rsid w:val="0090522F"/>
    <w:pPr>
      <w:spacing w:after="200" w:line="276" w:lineRule="auto"/>
      <w:ind w:left="720"/>
      <w:contextualSpacing/>
    </w:pPr>
    <w:rPr>
      <w:rFonts w:ascii="Times New Roman" w:eastAsia="Calibri" w:hAnsi="Times New Roman" w:cs="Times New Roman"/>
      <w:w w:val="90"/>
      <w:sz w:val="24"/>
      <w:szCs w:val="24"/>
    </w:rPr>
  </w:style>
  <w:style w:type="character" w:customStyle="1" w:styleId="af8">
    <w:name w:val="Знак Знак Знак"/>
    <w:rsid w:val="0090522F"/>
    <w:rPr>
      <w:rFonts w:ascii="Times New Roman" w:eastAsia="Times New Roman" w:hAnsi="Times New Roman"/>
    </w:rPr>
  </w:style>
  <w:style w:type="paragraph" w:customStyle="1" w:styleId="21">
    <w:name w:val="Абзац списка2"/>
    <w:basedOn w:val="a"/>
    <w:uiPriority w:val="99"/>
    <w:rsid w:val="0090522F"/>
    <w:pPr>
      <w:spacing w:after="200" w:line="276" w:lineRule="auto"/>
      <w:ind w:left="720"/>
      <w:contextualSpacing/>
    </w:pPr>
    <w:rPr>
      <w:rFonts w:ascii="Calibri" w:eastAsia="Calibri" w:hAnsi="Calibri" w:cs="Times New Roman"/>
    </w:rPr>
  </w:style>
  <w:style w:type="character" w:customStyle="1" w:styleId="110">
    <w:name w:val="Знак Знак11"/>
    <w:rsid w:val="0090522F"/>
    <w:rPr>
      <w:sz w:val="22"/>
      <w:szCs w:val="22"/>
      <w:lang w:eastAsia="en-US"/>
    </w:rPr>
  </w:style>
  <w:style w:type="paragraph" w:customStyle="1" w:styleId="p4">
    <w:name w:val="p4"/>
    <w:basedOn w:val="a"/>
    <w:uiPriority w:val="99"/>
    <w:rsid w:val="0090522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0">
    <w:name w:val="Знак Знак10"/>
    <w:rsid w:val="0090522F"/>
    <w:rPr>
      <w:rFonts w:ascii="Tahoma" w:hAnsi="Tahoma" w:cs="Tahoma"/>
      <w:sz w:val="16"/>
      <w:szCs w:val="16"/>
      <w:lang w:eastAsia="en-US"/>
    </w:rPr>
  </w:style>
  <w:style w:type="paragraph" w:customStyle="1" w:styleId="ConsCell">
    <w:name w:val="ConsCell"/>
    <w:uiPriority w:val="99"/>
    <w:rsid w:val="009052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2">
    <w:name w:val="Body Text 2"/>
    <w:basedOn w:val="a"/>
    <w:link w:val="23"/>
    <w:uiPriority w:val="99"/>
    <w:unhideWhenUsed/>
    <w:rsid w:val="0090522F"/>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rsid w:val="0090522F"/>
    <w:rPr>
      <w:rFonts w:ascii="Calibri" w:eastAsia="Calibri" w:hAnsi="Calibri" w:cs="Times New Roman"/>
    </w:rPr>
  </w:style>
  <w:style w:type="paragraph" w:styleId="24">
    <w:name w:val="Body Text Indent 2"/>
    <w:basedOn w:val="a"/>
    <w:link w:val="25"/>
    <w:uiPriority w:val="99"/>
    <w:unhideWhenUsed/>
    <w:rsid w:val="0090522F"/>
    <w:pPr>
      <w:spacing w:after="120" w:line="480" w:lineRule="auto"/>
      <w:ind w:left="283"/>
    </w:pPr>
    <w:rPr>
      <w:rFonts w:ascii="Calibri" w:eastAsia="Calibri" w:hAnsi="Calibri" w:cs="Times New Roman"/>
    </w:rPr>
  </w:style>
  <w:style w:type="character" w:customStyle="1" w:styleId="25">
    <w:name w:val="Основной текст с отступом 2 Знак"/>
    <w:basedOn w:val="a0"/>
    <w:link w:val="24"/>
    <w:uiPriority w:val="99"/>
    <w:rsid w:val="0090522F"/>
    <w:rPr>
      <w:rFonts w:ascii="Calibri" w:eastAsia="Calibri" w:hAnsi="Calibri" w:cs="Times New Roman"/>
    </w:rPr>
  </w:style>
  <w:style w:type="paragraph" w:styleId="af9">
    <w:name w:val="Normal (Web)"/>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Hyperlink"/>
    <w:uiPriority w:val="99"/>
    <w:rsid w:val="0090522F"/>
    <w:rPr>
      <w:color w:val="0000FF"/>
      <w:u w:val="single"/>
    </w:rPr>
  </w:style>
  <w:style w:type="character" w:customStyle="1" w:styleId="sf-sub-indicator">
    <w:name w:val="sf-sub-indicator"/>
    <w:rsid w:val="0090522F"/>
  </w:style>
  <w:style w:type="character" w:customStyle="1" w:styleId="apple-converted-space">
    <w:name w:val="apple-converted-space"/>
    <w:rsid w:val="0090522F"/>
  </w:style>
  <w:style w:type="paragraph" w:customStyle="1" w:styleId="print">
    <w:name w:val="print"/>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qFormat/>
    <w:rsid w:val="0090522F"/>
    <w:rPr>
      <w:b/>
      <w:bCs/>
    </w:rPr>
  </w:style>
  <w:style w:type="character" w:customStyle="1" w:styleId="separator">
    <w:name w:val="separator"/>
    <w:rsid w:val="0090522F"/>
  </w:style>
  <w:style w:type="paragraph" w:customStyle="1" w:styleId="15">
    <w:name w:val="Без интервала1"/>
    <w:rsid w:val="0090522F"/>
    <w:pPr>
      <w:spacing w:after="0" w:line="240" w:lineRule="auto"/>
    </w:pPr>
    <w:rPr>
      <w:rFonts w:ascii="Calibri" w:eastAsia="Times New Roman" w:hAnsi="Calibri" w:cs="Calibri"/>
    </w:rPr>
  </w:style>
  <w:style w:type="character" w:customStyle="1" w:styleId="c-paramsdate">
    <w:name w:val="c-params__date"/>
    <w:rsid w:val="0090522F"/>
  </w:style>
  <w:style w:type="character" w:customStyle="1" w:styleId="c-paramsitem">
    <w:name w:val="c-params__item"/>
    <w:rsid w:val="0090522F"/>
  </w:style>
  <w:style w:type="character" w:customStyle="1" w:styleId="afc">
    <w:name w:val="ВерхКолонтитул Знак Знак"/>
    <w:rsid w:val="0090522F"/>
    <w:rPr>
      <w:rFonts w:ascii="Times New Roman" w:eastAsia="Times New Roman" w:hAnsi="Times New Roman"/>
    </w:rPr>
  </w:style>
  <w:style w:type="paragraph" w:customStyle="1" w:styleId="afd">
    <w:name w:val="Таблица"/>
    <w:basedOn w:val="afe"/>
    <w:uiPriority w:val="99"/>
    <w:rsid w:val="0090522F"/>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e">
    <w:name w:val="Message Header"/>
    <w:basedOn w:val="a"/>
    <w:link w:val="aff"/>
    <w:uiPriority w:val="99"/>
    <w:rsid w:val="0090522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rPr>
  </w:style>
  <w:style w:type="character" w:customStyle="1" w:styleId="aff">
    <w:name w:val="Шапка Знак"/>
    <w:basedOn w:val="a0"/>
    <w:link w:val="afe"/>
    <w:uiPriority w:val="99"/>
    <w:rsid w:val="0090522F"/>
    <w:rPr>
      <w:rFonts w:ascii="Arial" w:eastAsia="Times New Roman" w:hAnsi="Arial" w:cs="Times New Roman"/>
      <w:sz w:val="24"/>
      <w:szCs w:val="20"/>
      <w:shd w:val="pct20" w:color="auto" w:fill="auto"/>
    </w:rPr>
  </w:style>
  <w:style w:type="character" w:customStyle="1" w:styleId="111">
    <w:name w:val="Знак Знак11"/>
    <w:rsid w:val="0090522F"/>
  </w:style>
  <w:style w:type="character" w:styleId="aff0">
    <w:name w:val="line number"/>
    <w:rsid w:val="0090522F"/>
  </w:style>
  <w:style w:type="paragraph" w:customStyle="1" w:styleId="108">
    <w:name w:val="108"/>
    <w:aliases w:val="2"/>
    <w:basedOn w:val="a"/>
    <w:uiPriority w:val="99"/>
    <w:rsid w:val="0090522F"/>
    <w:pPr>
      <w:spacing w:before="240" w:after="0" w:line="240" w:lineRule="auto"/>
      <w:ind w:right="1415"/>
      <w:jc w:val="right"/>
    </w:pPr>
    <w:rPr>
      <w:rFonts w:ascii="Times New Roman" w:eastAsia="Times New Roman" w:hAnsi="Times New Roman" w:cs="Times New Roman"/>
      <w:szCs w:val="20"/>
      <w:lang w:eastAsia="ru-RU"/>
    </w:rPr>
  </w:style>
  <w:style w:type="paragraph" w:styleId="32">
    <w:name w:val="Body Text 3"/>
    <w:basedOn w:val="a"/>
    <w:link w:val="33"/>
    <w:uiPriority w:val="99"/>
    <w:rsid w:val="0090522F"/>
    <w:pPr>
      <w:spacing w:after="0" w:line="240" w:lineRule="auto"/>
      <w:jc w:val="both"/>
    </w:pPr>
    <w:rPr>
      <w:rFonts w:ascii="Times New Roman" w:eastAsia="Times New Roman" w:hAnsi="Times New Roman" w:cs="Times New Roman"/>
      <w:szCs w:val="20"/>
    </w:rPr>
  </w:style>
  <w:style w:type="character" w:customStyle="1" w:styleId="33">
    <w:name w:val="Основной текст 3 Знак"/>
    <w:basedOn w:val="a0"/>
    <w:link w:val="32"/>
    <w:uiPriority w:val="99"/>
    <w:rsid w:val="0090522F"/>
    <w:rPr>
      <w:rFonts w:ascii="Times New Roman" w:eastAsia="Times New Roman" w:hAnsi="Times New Roman" w:cs="Times New Roman"/>
      <w:szCs w:val="20"/>
    </w:rPr>
  </w:style>
  <w:style w:type="paragraph" w:styleId="aff1">
    <w:name w:val="Title"/>
    <w:basedOn w:val="a"/>
    <w:link w:val="aff2"/>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2">
    <w:name w:val="Название Знак"/>
    <w:basedOn w:val="a0"/>
    <w:link w:val="aff1"/>
    <w:uiPriority w:val="99"/>
    <w:rsid w:val="0090522F"/>
    <w:rPr>
      <w:rFonts w:ascii="Times New Roman" w:eastAsia="Times New Roman" w:hAnsi="Times New Roman" w:cs="Times New Roman"/>
      <w:b/>
      <w:sz w:val="24"/>
      <w:szCs w:val="20"/>
    </w:rPr>
  </w:style>
  <w:style w:type="paragraph" w:styleId="aff3">
    <w:name w:val="List Bullet"/>
    <w:basedOn w:val="a"/>
    <w:uiPriority w:val="99"/>
    <w:rsid w:val="0090522F"/>
    <w:pPr>
      <w:tabs>
        <w:tab w:val="num" w:pos="748"/>
      </w:tabs>
      <w:spacing w:after="0" w:line="240" w:lineRule="auto"/>
      <w:ind w:left="748" w:hanging="360"/>
      <w:contextualSpacing/>
    </w:pPr>
    <w:rPr>
      <w:rFonts w:ascii="Times New Roman" w:eastAsia="Times New Roman" w:hAnsi="Times New Roman" w:cs="Times New Roman"/>
      <w:sz w:val="20"/>
      <w:szCs w:val="20"/>
      <w:lang w:eastAsia="ru-RU"/>
    </w:rPr>
  </w:style>
  <w:style w:type="character" w:customStyle="1" w:styleId="220">
    <w:name w:val="Знак Знак22"/>
    <w:rsid w:val="0090522F"/>
    <w:rPr>
      <w:b/>
      <w:sz w:val="24"/>
      <w:lang w:val="ru-RU" w:eastAsia="ru-RU" w:bidi="ar-SA"/>
    </w:rPr>
  </w:style>
  <w:style w:type="character" w:customStyle="1" w:styleId="81">
    <w:name w:val="Знак Знак8"/>
    <w:rsid w:val="0090522F"/>
    <w:rPr>
      <w:rFonts w:ascii="Arial" w:hAnsi="Arial"/>
      <w:sz w:val="22"/>
    </w:rPr>
  </w:style>
  <w:style w:type="paragraph" w:customStyle="1" w:styleId="aff4">
    <w:name w:val="Таблотст"/>
    <w:basedOn w:val="afd"/>
    <w:uiPriority w:val="99"/>
    <w:rsid w:val="0090522F"/>
    <w:pPr>
      <w:ind w:left="85"/>
    </w:pPr>
  </w:style>
  <w:style w:type="paragraph" w:customStyle="1" w:styleId="26">
    <w:name w:val="Таблотст2"/>
    <w:basedOn w:val="afd"/>
    <w:uiPriority w:val="99"/>
    <w:rsid w:val="0090522F"/>
    <w:pPr>
      <w:ind w:left="170"/>
    </w:pPr>
  </w:style>
  <w:style w:type="paragraph" w:customStyle="1" w:styleId="aff5">
    <w:name w:val="Заголграф"/>
    <w:basedOn w:val="3"/>
    <w:uiPriority w:val="99"/>
    <w:rsid w:val="0090522F"/>
    <w:pPr>
      <w:spacing w:before="120" w:after="240"/>
      <w:jc w:val="center"/>
      <w:outlineLvl w:val="9"/>
    </w:pPr>
    <w:rPr>
      <w:bCs w:val="0"/>
      <w:sz w:val="22"/>
      <w:szCs w:val="20"/>
    </w:rPr>
  </w:style>
  <w:style w:type="paragraph" w:customStyle="1" w:styleId="aff6">
    <w:name w:val="Сноска"/>
    <w:basedOn w:val="a"/>
    <w:link w:val="aff7"/>
    <w:rsid w:val="0090522F"/>
    <w:pPr>
      <w:spacing w:after="0" w:line="240" w:lineRule="auto"/>
      <w:ind w:firstLine="709"/>
      <w:jc w:val="both"/>
    </w:pPr>
    <w:rPr>
      <w:rFonts w:ascii="Arial" w:eastAsia="Calibri" w:hAnsi="Arial" w:cs="Times New Roman"/>
      <w:sz w:val="18"/>
      <w:szCs w:val="20"/>
    </w:rPr>
  </w:style>
  <w:style w:type="character" w:customStyle="1" w:styleId="aff7">
    <w:name w:val="Сноска_"/>
    <w:link w:val="aff6"/>
    <w:locked/>
    <w:rsid w:val="0090522F"/>
    <w:rPr>
      <w:rFonts w:ascii="Arial" w:eastAsia="Calibri" w:hAnsi="Arial" w:cs="Times New Roman"/>
      <w:sz w:val="18"/>
      <w:szCs w:val="20"/>
    </w:rPr>
  </w:style>
  <w:style w:type="character" w:customStyle="1" w:styleId="61">
    <w:name w:val="Знак Знак6"/>
    <w:rsid w:val="0090522F"/>
    <w:rPr>
      <w:rFonts w:ascii="Arial" w:hAnsi="Arial"/>
      <w:sz w:val="18"/>
      <w:lang w:val="ru-RU" w:eastAsia="ru-RU" w:bidi="ar-SA"/>
    </w:rPr>
  </w:style>
  <w:style w:type="paragraph" w:customStyle="1" w:styleId="aff8">
    <w:name w:val="Единицы"/>
    <w:basedOn w:val="a"/>
    <w:uiPriority w:val="99"/>
    <w:rsid w:val="0090522F"/>
    <w:pPr>
      <w:keepNext/>
      <w:spacing w:before="20" w:after="60" w:line="240" w:lineRule="auto"/>
      <w:ind w:right="284"/>
      <w:jc w:val="right"/>
    </w:pPr>
    <w:rPr>
      <w:rFonts w:ascii="Arial" w:eastAsia="Times New Roman" w:hAnsi="Arial" w:cs="Times New Roman"/>
      <w:szCs w:val="20"/>
      <w:lang w:eastAsia="ru-RU"/>
    </w:rPr>
  </w:style>
  <w:style w:type="paragraph" w:customStyle="1" w:styleId="aff9">
    <w:name w:val="Приложение"/>
    <w:basedOn w:val="a"/>
    <w:uiPriority w:val="99"/>
    <w:rsid w:val="0090522F"/>
    <w:pPr>
      <w:pageBreakBefore/>
      <w:spacing w:after="60" w:line="190" w:lineRule="exact"/>
      <w:ind w:right="567"/>
      <w:jc w:val="right"/>
    </w:pPr>
    <w:rPr>
      <w:rFonts w:ascii="Arial" w:eastAsia="Times New Roman" w:hAnsi="Arial" w:cs="Times New Roman"/>
      <w:sz w:val="20"/>
      <w:szCs w:val="20"/>
      <w:lang w:eastAsia="ru-RU"/>
    </w:rPr>
  </w:style>
  <w:style w:type="paragraph" w:customStyle="1" w:styleId="affa">
    <w:name w:val="Ñíîñêà"/>
    <w:basedOn w:val="a"/>
    <w:autoRedefine/>
    <w:uiPriority w:val="99"/>
    <w:rsid w:val="0090522F"/>
    <w:pPr>
      <w:spacing w:after="0" w:line="240" w:lineRule="auto"/>
      <w:ind w:firstLine="454"/>
      <w:jc w:val="both"/>
    </w:pPr>
    <w:rPr>
      <w:rFonts w:ascii="Arial" w:eastAsia="Times New Roman" w:hAnsi="Arial" w:cs="Times New Roman"/>
      <w:sz w:val="18"/>
      <w:szCs w:val="20"/>
      <w:lang w:eastAsia="ru-RU"/>
    </w:rPr>
  </w:style>
  <w:style w:type="paragraph" w:customStyle="1" w:styleId="Oaaeiono">
    <w:name w:val="Oaaeiono"/>
    <w:basedOn w:val="a"/>
    <w:uiPriority w:val="99"/>
    <w:rsid w:val="0090522F"/>
    <w:pPr>
      <w:spacing w:after="0" w:line="220" w:lineRule="exact"/>
      <w:ind w:left="85"/>
    </w:pPr>
    <w:rPr>
      <w:rFonts w:ascii="Arial" w:eastAsia="Times New Roman" w:hAnsi="Arial" w:cs="Times New Roman"/>
      <w:sz w:val="20"/>
      <w:szCs w:val="20"/>
      <w:lang w:eastAsia="ru-RU"/>
    </w:rPr>
  </w:style>
  <w:style w:type="paragraph" w:styleId="affb">
    <w:name w:val="Subtitle"/>
    <w:basedOn w:val="a"/>
    <w:link w:val="affc"/>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c">
    <w:name w:val="Подзаголовок Знак"/>
    <w:basedOn w:val="a0"/>
    <w:link w:val="affb"/>
    <w:uiPriority w:val="99"/>
    <w:rsid w:val="0090522F"/>
    <w:rPr>
      <w:rFonts w:ascii="Times New Roman" w:eastAsia="Times New Roman" w:hAnsi="Times New Roman" w:cs="Times New Roman"/>
      <w:b/>
      <w:sz w:val="24"/>
      <w:szCs w:val="20"/>
    </w:rPr>
  </w:style>
  <w:style w:type="character" w:customStyle="1" w:styleId="130">
    <w:name w:val="Знак Знак13"/>
    <w:rsid w:val="0090522F"/>
    <w:rPr>
      <w:rFonts w:ascii="Arial" w:hAnsi="Arial"/>
      <w:sz w:val="22"/>
      <w:lang w:val="ru-RU" w:eastAsia="ru-RU" w:bidi="ar-SA"/>
    </w:rPr>
  </w:style>
  <w:style w:type="character" w:styleId="affd">
    <w:name w:val="endnote reference"/>
    <w:rsid w:val="0090522F"/>
    <w:rPr>
      <w:vertAlign w:val="superscript"/>
    </w:rPr>
  </w:style>
  <w:style w:type="paragraph" w:customStyle="1" w:styleId="affe">
    <w:name w:val="Верхний колонтитул.ВерхКолонтитул"/>
    <w:basedOn w:val="a"/>
    <w:uiPriority w:val="99"/>
    <w:rsid w:val="0090522F"/>
    <w:pPr>
      <w:shd w:val="pct25" w:color="auto" w:fill="auto"/>
      <w:tabs>
        <w:tab w:val="right" w:pos="8789"/>
      </w:tabs>
      <w:spacing w:before="600" w:after="0" w:line="240" w:lineRule="auto"/>
      <w:jc w:val="both"/>
    </w:pPr>
    <w:rPr>
      <w:rFonts w:ascii="Arial" w:eastAsia="Times New Roman" w:hAnsi="Arial" w:cs="Times New Roman"/>
      <w:b/>
      <w:i/>
      <w:smallCaps/>
      <w:sz w:val="28"/>
      <w:szCs w:val="20"/>
      <w:lang w:eastAsia="ru-RU"/>
    </w:rPr>
  </w:style>
  <w:style w:type="character" w:customStyle="1" w:styleId="afff">
    <w:name w:val="знак сноски"/>
    <w:rsid w:val="0090522F"/>
    <w:rPr>
      <w:vertAlign w:val="superscript"/>
    </w:rPr>
  </w:style>
  <w:style w:type="paragraph" w:customStyle="1" w:styleId="afff0">
    <w:name w:val="текст сноски"/>
    <w:basedOn w:val="a"/>
    <w:uiPriority w:val="99"/>
    <w:rsid w:val="0090522F"/>
    <w:pPr>
      <w:widowControl w:val="0"/>
      <w:spacing w:after="0" w:line="240" w:lineRule="auto"/>
      <w:ind w:firstLine="709"/>
      <w:jc w:val="both"/>
    </w:pPr>
    <w:rPr>
      <w:rFonts w:ascii="Arial" w:eastAsia="Times New Roman" w:hAnsi="Arial" w:cs="Times New Roman"/>
      <w:sz w:val="18"/>
      <w:szCs w:val="20"/>
      <w:lang w:eastAsia="ru-RU"/>
    </w:rPr>
  </w:style>
  <w:style w:type="paragraph" w:styleId="16">
    <w:name w:val="toc 1"/>
    <w:basedOn w:val="a"/>
    <w:next w:val="a"/>
    <w:autoRedefine/>
    <w:uiPriority w:val="99"/>
    <w:rsid w:val="0090522F"/>
    <w:pPr>
      <w:spacing w:after="0" w:line="240" w:lineRule="auto"/>
      <w:ind w:firstLine="709"/>
      <w:jc w:val="both"/>
    </w:pPr>
    <w:rPr>
      <w:rFonts w:ascii="Arial" w:eastAsia="Times New Roman" w:hAnsi="Arial" w:cs="Times New Roman"/>
      <w:szCs w:val="20"/>
      <w:lang w:eastAsia="ru-RU"/>
    </w:rPr>
  </w:style>
  <w:style w:type="paragraph" w:styleId="27">
    <w:name w:val="toc 2"/>
    <w:basedOn w:val="a"/>
    <w:next w:val="a"/>
    <w:autoRedefine/>
    <w:uiPriority w:val="99"/>
    <w:rsid w:val="0090522F"/>
    <w:pPr>
      <w:spacing w:after="0" w:line="240" w:lineRule="auto"/>
      <w:ind w:left="220" w:firstLine="709"/>
      <w:jc w:val="both"/>
    </w:pPr>
    <w:rPr>
      <w:rFonts w:ascii="Arial" w:eastAsia="Times New Roman" w:hAnsi="Arial" w:cs="Times New Roman"/>
      <w:szCs w:val="20"/>
      <w:lang w:eastAsia="ru-RU"/>
    </w:rPr>
  </w:style>
  <w:style w:type="paragraph" w:styleId="34">
    <w:name w:val="toc 3"/>
    <w:basedOn w:val="a"/>
    <w:next w:val="a"/>
    <w:autoRedefine/>
    <w:uiPriority w:val="99"/>
    <w:rsid w:val="0090522F"/>
    <w:pPr>
      <w:spacing w:after="0" w:line="240" w:lineRule="auto"/>
      <w:ind w:left="440" w:firstLine="709"/>
      <w:jc w:val="both"/>
    </w:pPr>
    <w:rPr>
      <w:rFonts w:ascii="Arial" w:eastAsia="Times New Roman" w:hAnsi="Arial" w:cs="Times New Roman"/>
      <w:szCs w:val="20"/>
      <w:lang w:eastAsia="ru-RU"/>
    </w:rPr>
  </w:style>
  <w:style w:type="paragraph" w:styleId="41">
    <w:name w:val="toc 4"/>
    <w:basedOn w:val="a"/>
    <w:next w:val="a"/>
    <w:autoRedefine/>
    <w:uiPriority w:val="99"/>
    <w:rsid w:val="0090522F"/>
    <w:pPr>
      <w:spacing w:after="0" w:line="240" w:lineRule="auto"/>
      <w:ind w:left="660" w:firstLine="709"/>
      <w:jc w:val="both"/>
    </w:pPr>
    <w:rPr>
      <w:rFonts w:ascii="Arial" w:eastAsia="Times New Roman" w:hAnsi="Arial" w:cs="Times New Roman"/>
      <w:szCs w:val="20"/>
      <w:lang w:eastAsia="ru-RU"/>
    </w:rPr>
  </w:style>
  <w:style w:type="paragraph" w:styleId="51">
    <w:name w:val="toc 5"/>
    <w:basedOn w:val="a"/>
    <w:next w:val="a"/>
    <w:autoRedefine/>
    <w:uiPriority w:val="99"/>
    <w:rsid w:val="0090522F"/>
    <w:pPr>
      <w:spacing w:after="0" w:line="240" w:lineRule="auto"/>
      <w:ind w:left="880" w:firstLine="709"/>
      <w:jc w:val="both"/>
    </w:pPr>
    <w:rPr>
      <w:rFonts w:ascii="Arial" w:eastAsia="Times New Roman" w:hAnsi="Arial" w:cs="Times New Roman"/>
      <w:szCs w:val="20"/>
      <w:lang w:eastAsia="ru-RU"/>
    </w:rPr>
  </w:style>
  <w:style w:type="paragraph" w:styleId="62">
    <w:name w:val="toc 6"/>
    <w:basedOn w:val="a"/>
    <w:next w:val="a"/>
    <w:autoRedefine/>
    <w:uiPriority w:val="99"/>
    <w:rsid w:val="0090522F"/>
    <w:pPr>
      <w:spacing w:after="0" w:line="240" w:lineRule="auto"/>
      <w:ind w:left="1100" w:firstLine="709"/>
      <w:jc w:val="both"/>
    </w:pPr>
    <w:rPr>
      <w:rFonts w:ascii="Arial" w:eastAsia="Times New Roman" w:hAnsi="Arial" w:cs="Times New Roman"/>
      <w:szCs w:val="20"/>
      <w:lang w:eastAsia="ru-RU"/>
    </w:rPr>
  </w:style>
  <w:style w:type="paragraph" w:styleId="71">
    <w:name w:val="toc 7"/>
    <w:basedOn w:val="a"/>
    <w:next w:val="a"/>
    <w:autoRedefine/>
    <w:uiPriority w:val="99"/>
    <w:rsid w:val="0090522F"/>
    <w:pPr>
      <w:spacing w:after="0" w:line="240" w:lineRule="auto"/>
      <w:ind w:left="1320" w:firstLine="709"/>
      <w:jc w:val="both"/>
    </w:pPr>
    <w:rPr>
      <w:rFonts w:ascii="Arial" w:eastAsia="Times New Roman" w:hAnsi="Arial" w:cs="Times New Roman"/>
      <w:szCs w:val="20"/>
      <w:lang w:eastAsia="ru-RU"/>
    </w:rPr>
  </w:style>
  <w:style w:type="paragraph" w:styleId="82">
    <w:name w:val="toc 8"/>
    <w:basedOn w:val="a"/>
    <w:next w:val="a"/>
    <w:autoRedefine/>
    <w:uiPriority w:val="99"/>
    <w:rsid w:val="0090522F"/>
    <w:pPr>
      <w:spacing w:after="0" w:line="240" w:lineRule="auto"/>
      <w:ind w:left="1540" w:firstLine="709"/>
      <w:jc w:val="both"/>
    </w:pPr>
    <w:rPr>
      <w:rFonts w:ascii="Arial" w:eastAsia="Times New Roman" w:hAnsi="Arial" w:cs="Times New Roman"/>
      <w:szCs w:val="20"/>
      <w:lang w:eastAsia="ru-RU"/>
    </w:rPr>
  </w:style>
  <w:style w:type="paragraph" w:styleId="91">
    <w:name w:val="toc 9"/>
    <w:basedOn w:val="a"/>
    <w:next w:val="a"/>
    <w:autoRedefine/>
    <w:uiPriority w:val="99"/>
    <w:rsid w:val="0090522F"/>
    <w:pPr>
      <w:spacing w:after="0" w:line="240" w:lineRule="auto"/>
      <w:ind w:left="1760" w:firstLine="709"/>
      <w:jc w:val="both"/>
    </w:pPr>
    <w:rPr>
      <w:rFonts w:ascii="Arial" w:eastAsia="Times New Roman" w:hAnsi="Arial" w:cs="Times New Roman"/>
      <w:szCs w:val="20"/>
      <w:lang w:eastAsia="ru-RU"/>
    </w:rPr>
  </w:style>
  <w:style w:type="paragraph" w:styleId="35">
    <w:name w:val="Body Text Indent 3"/>
    <w:basedOn w:val="a"/>
    <w:link w:val="36"/>
    <w:uiPriority w:val="99"/>
    <w:rsid w:val="0090522F"/>
    <w:pPr>
      <w:spacing w:after="0" w:line="240" w:lineRule="auto"/>
      <w:ind w:firstLine="709"/>
      <w:jc w:val="both"/>
    </w:pPr>
    <w:rPr>
      <w:rFonts w:ascii="Arial" w:eastAsia="Times New Roman" w:hAnsi="Arial" w:cs="Times New Roman"/>
      <w:b/>
      <w:szCs w:val="20"/>
    </w:rPr>
  </w:style>
  <w:style w:type="character" w:customStyle="1" w:styleId="36">
    <w:name w:val="Основной текст с отступом 3 Знак"/>
    <w:basedOn w:val="a0"/>
    <w:link w:val="35"/>
    <w:uiPriority w:val="99"/>
    <w:rsid w:val="0090522F"/>
    <w:rPr>
      <w:rFonts w:ascii="Arial" w:eastAsia="Times New Roman" w:hAnsi="Arial" w:cs="Times New Roman"/>
      <w:b/>
      <w:szCs w:val="20"/>
    </w:rPr>
  </w:style>
  <w:style w:type="character" w:styleId="afff1">
    <w:name w:val="annotation reference"/>
    <w:rsid w:val="0090522F"/>
    <w:rPr>
      <w:sz w:val="16"/>
      <w:szCs w:val="16"/>
    </w:rPr>
  </w:style>
  <w:style w:type="paragraph" w:styleId="afff2">
    <w:name w:val="annotation text"/>
    <w:basedOn w:val="a"/>
    <w:link w:val="afff3"/>
    <w:uiPriority w:val="99"/>
    <w:rsid w:val="0090522F"/>
    <w:pPr>
      <w:spacing w:after="0" w:line="240" w:lineRule="auto"/>
      <w:ind w:firstLine="709"/>
      <w:jc w:val="both"/>
    </w:pPr>
    <w:rPr>
      <w:rFonts w:ascii="Arial" w:eastAsia="Times New Roman" w:hAnsi="Arial" w:cs="Times New Roman"/>
      <w:sz w:val="20"/>
      <w:szCs w:val="20"/>
    </w:rPr>
  </w:style>
  <w:style w:type="character" w:customStyle="1" w:styleId="afff3">
    <w:name w:val="Текст примечания Знак"/>
    <w:basedOn w:val="a0"/>
    <w:link w:val="afff2"/>
    <w:uiPriority w:val="99"/>
    <w:rsid w:val="0090522F"/>
    <w:rPr>
      <w:rFonts w:ascii="Arial" w:eastAsia="Times New Roman" w:hAnsi="Arial" w:cs="Times New Roman"/>
      <w:sz w:val="20"/>
      <w:szCs w:val="20"/>
    </w:rPr>
  </w:style>
  <w:style w:type="paragraph" w:customStyle="1" w:styleId="17">
    <w:name w:val="заголовок 1"/>
    <w:basedOn w:val="a"/>
    <w:next w:val="a"/>
    <w:uiPriority w:val="99"/>
    <w:rsid w:val="0090522F"/>
    <w:pPr>
      <w:keepNext/>
      <w:tabs>
        <w:tab w:val="left" w:pos="709"/>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lang w:eastAsia="ru-RU"/>
    </w:rPr>
  </w:style>
  <w:style w:type="paragraph" w:styleId="afff4">
    <w:name w:val="caption"/>
    <w:basedOn w:val="a"/>
    <w:next w:val="a"/>
    <w:uiPriority w:val="99"/>
    <w:qFormat/>
    <w:rsid w:val="0090522F"/>
    <w:pPr>
      <w:spacing w:after="0" w:line="240" w:lineRule="auto"/>
      <w:jc w:val="both"/>
    </w:pPr>
    <w:rPr>
      <w:rFonts w:ascii="Arial" w:eastAsia="Times New Roman" w:hAnsi="Arial" w:cs="Times New Roman"/>
      <w:b/>
      <w:szCs w:val="20"/>
      <w:lang w:eastAsia="ru-RU"/>
    </w:rPr>
  </w:style>
  <w:style w:type="character" w:customStyle="1" w:styleId="18">
    <w:name w:val="Название Знак1"/>
    <w:rsid w:val="0090522F"/>
    <w:rPr>
      <w:rFonts w:ascii="Cambria" w:eastAsia="Times New Roman" w:hAnsi="Cambria" w:cs="Times New Roman"/>
      <w:color w:val="17365D"/>
      <w:spacing w:val="5"/>
      <w:kern w:val="28"/>
      <w:sz w:val="52"/>
      <w:szCs w:val="52"/>
    </w:rPr>
  </w:style>
  <w:style w:type="character" w:customStyle="1" w:styleId="19">
    <w:name w:val="Подзаголовок Знак1"/>
    <w:rsid w:val="0090522F"/>
    <w:rPr>
      <w:rFonts w:ascii="Cambria" w:eastAsia="Times New Roman" w:hAnsi="Cambria" w:cs="Times New Roman"/>
      <w:i/>
      <w:iCs/>
      <w:color w:val="4F81BD"/>
      <w:spacing w:val="15"/>
      <w:sz w:val="24"/>
      <w:szCs w:val="24"/>
    </w:rPr>
  </w:style>
  <w:style w:type="paragraph" w:customStyle="1" w:styleId="1a">
    <w:name w:val="Абзац списка1"/>
    <w:basedOn w:val="a"/>
    <w:rsid w:val="0090522F"/>
    <w:pPr>
      <w:spacing w:after="200" w:line="276" w:lineRule="auto"/>
      <w:ind w:left="720"/>
    </w:pPr>
    <w:rPr>
      <w:rFonts w:ascii="Calibri" w:eastAsia="Times New Roman" w:hAnsi="Calibri" w:cs="Calibri"/>
    </w:rPr>
  </w:style>
  <w:style w:type="paragraph" w:customStyle="1" w:styleId="ListParagraph1">
    <w:name w:val="List Paragraph1"/>
    <w:basedOn w:val="a"/>
    <w:uiPriority w:val="99"/>
    <w:rsid w:val="0090522F"/>
    <w:pPr>
      <w:spacing w:after="200" w:line="276" w:lineRule="auto"/>
      <w:ind w:left="720"/>
    </w:pPr>
    <w:rPr>
      <w:rFonts w:ascii="Calibri" w:eastAsia="Calibri" w:hAnsi="Calibri" w:cs="Calibri"/>
    </w:rPr>
  </w:style>
  <w:style w:type="character" w:styleId="afff5">
    <w:name w:val="FollowedHyperlink"/>
    <w:uiPriority w:val="99"/>
    <w:rsid w:val="0090522F"/>
    <w:rPr>
      <w:color w:val="800080"/>
      <w:u w:val="single"/>
    </w:rPr>
  </w:style>
  <w:style w:type="paragraph" w:customStyle="1" w:styleId="colorgray">
    <w:name w:val="color_gray"/>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90522F"/>
  </w:style>
  <w:style w:type="character" w:customStyle="1" w:styleId="afff6">
    <w:name w:val="Основной текст_"/>
    <w:link w:val="1b"/>
    <w:locked/>
    <w:rsid w:val="0090522F"/>
    <w:rPr>
      <w:sz w:val="27"/>
      <w:shd w:val="clear" w:color="auto" w:fill="FFFFFF"/>
    </w:rPr>
  </w:style>
  <w:style w:type="paragraph" w:customStyle="1" w:styleId="1b">
    <w:name w:val="Основной текст1"/>
    <w:basedOn w:val="a"/>
    <w:link w:val="afff6"/>
    <w:rsid w:val="0090522F"/>
    <w:pPr>
      <w:shd w:val="clear" w:color="auto" w:fill="FFFFFF"/>
      <w:spacing w:after="420" w:line="240" w:lineRule="atLeast"/>
      <w:ind w:hanging="520"/>
    </w:pPr>
    <w:rPr>
      <w:sz w:val="27"/>
      <w:shd w:val="clear" w:color="auto" w:fill="FFFFFF"/>
    </w:rPr>
  </w:style>
  <w:style w:type="character" w:customStyle="1" w:styleId="42">
    <w:name w:val="Основной текст (4)_"/>
    <w:link w:val="43"/>
    <w:locked/>
    <w:rsid w:val="0090522F"/>
    <w:rPr>
      <w:sz w:val="27"/>
      <w:shd w:val="clear" w:color="auto" w:fill="FFFFFF"/>
    </w:rPr>
  </w:style>
  <w:style w:type="paragraph" w:customStyle="1" w:styleId="43">
    <w:name w:val="Основной текст (4)"/>
    <w:basedOn w:val="a"/>
    <w:link w:val="42"/>
    <w:rsid w:val="0090522F"/>
    <w:pPr>
      <w:shd w:val="clear" w:color="auto" w:fill="FFFFFF"/>
      <w:spacing w:after="0" w:line="326" w:lineRule="exact"/>
    </w:pPr>
    <w:rPr>
      <w:sz w:val="27"/>
      <w:shd w:val="clear" w:color="auto" w:fill="FFFFFF"/>
    </w:rPr>
  </w:style>
  <w:style w:type="character" w:customStyle="1" w:styleId="37">
    <w:name w:val="Основной текст (3)_"/>
    <w:link w:val="38"/>
    <w:locked/>
    <w:rsid w:val="0090522F"/>
    <w:rPr>
      <w:sz w:val="27"/>
      <w:shd w:val="clear" w:color="auto" w:fill="FFFFFF"/>
    </w:rPr>
  </w:style>
  <w:style w:type="paragraph" w:customStyle="1" w:styleId="38">
    <w:name w:val="Основной текст (3)"/>
    <w:basedOn w:val="a"/>
    <w:link w:val="37"/>
    <w:rsid w:val="0090522F"/>
    <w:pPr>
      <w:shd w:val="clear" w:color="auto" w:fill="FFFFFF"/>
      <w:spacing w:after="0" w:line="317" w:lineRule="exact"/>
      <w:ind w:hanging="420"/>
    </w:pPr>
    <w:rPr>
      <w:sz w:val="27"/>
      <w:shd w:val="clear" w:color="auto" w:fill="FFFFFF"/>
    </w:rPr>
  </w:style>
  <w:style w:type="paragraph" w:customStyle="1" w:styleId="afff7">
    <w:name w:val="Нормальный (таблица)"/>
    <w:basedOn w:val="a"/>
    <w:next w:val="a"/>
    <w:uiPriority w:val="99"/>
    <w:rsid w:val="0090522F"/>
    <w:pPr>
      <w:widowControl w:val="0"/>
      <w:autoSpaceDE w:val="0"/>
      <w:autoSpaceDN w:val="0"/>
      <w:adjustRightInd w:val="0"/>
      <w:spacing w:after="0" w:line="240" w:lineRule="auto"/>
      <w:jc w:val="both"/>
    </w:pPr>
    <w:rPr>
      <w:rFonts w:ascii="Arial" w:eastAsia="Times New Roman" w:hAnsi="Arial" w:cs="Times New Roman"/>
      <w:sz w:val="26"/>
      <w:szCs w:val="26"/>
      <w:lang w:eastAsia="ru-RU"/>
    </w:rPr>
  </w:style>
  <w:style w:type="paragraph" w:customStyle="1" w:styleId="afff8">
    <w:name w:val="Прижатый влево"/>
    <w:basedOn w:val="a"/>
    <w:next w:val="a"/>
    <w:uiPriority w:val="99"/>
    <w:rsid w:val="0090522F"/>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afff9">
    <w:name w:val="Normal Indent"/>
    <w:basedOn w:val="a"/>
    <w:uiPriority w:val="99"/>
    <w:rsid w:val="0090522F"/>
    <w:pPr>
      <w:spacing w:after="0" w:line="240" w:lineRule="auto"/>
      <w:ind w:left="720"/>
    </w:pPr>
    <w:rPr>
      <w:rFonts w:ascii="Times New Roman" w:eastAsia="Times New Roman" w:hAnsi="Times New Roman" w:cs="Times New Roman"/>
      <w:sz w:val="20"/>
      <w:szCs w:val="20"/>
      <w:lang w:eastAsia="ru-RU"/>
    </w:rPr>
  </w:style>
  <w:style w:type="paragraph" w:customStyle="1" w:styleId="28">
    <w:name w:val="боковик2"/>
    <w:basedOn w:val="a"/>
    <w:uiPriority w:val="99"/>
    <w:rsid w:val="0090522F"/>
    <w:pPr>
      <w:spacing w:before="48" w:after="48" w:line="240" w:lineRule="auto"/>
      <w:ind w:left="227"/>
    </w:pPr>
    <w:rPr>
      <w:rFonts w:ascii="JournalRub" w:eastAsia="Times New Roman" w:hAnsi="JournalRub" w:cs="Times New Roman"/>
      <w:sz w:val="20"/>
      <w:szCs w:val="20"/>
      <w:lang w:eastAsia="ru-RU"/>
    </w:rPr>
  </w:style>
  <w:style w:type="paragraph" w:customStyle="1" w:styleId="afffa">
    <w:name w:val="боковик"/>
    <w:basedOn w:val="a"/>
    <w:uiPriority w:val="99"/>
    <w:rsid w:val="0090522F"/>
    <w:pPr>
      <w:spacing w:after="0" w:line="240" w:lineRule="auto"/>
      <w:jc w:val="both"/>
    </w:pPr>
    <w:rPr>
      <w:rFonts w:ascii="Arial" w:eastAsia="Times New Roman" w:hAnsi="Arial" w:cs="Times New Roman"/>
      <w:sz w:val="16"/>
      <w:szCs w:val="20"/>
      <w:lang w:eastAsia="ru-RU"/>
    </w:rPr>
  </w:style>
  <w:style w:type="paragraph" w:customStyle="1" w:styleId="1c">
    <w:name w:val="боковик1"/>
    <w:basedOn w:val="a"/>
    <w:uiPriority w:val="99"/>
    <w:rsid w:val="0090522F"/>
    <w:pPr>
      <w:spacing w:after="0" w:line="240" w:lineRule="auto"/>
      <w:ind w:left="227"/>
      <w:jc w:val="both"/>
    </w:pPr>
    <w:rPr>
      <w:rFonts w:ascii="Arial" w:eastAsia="Times New Roman" w:hAnsi="Arial" w:cs="Times New Roman"/>
      <w:sz w:val="16"/>
      <w:szCs w:val="20"/>
      <w:lang w:eastAsia="ru-RU"/>
    </w:rPr>
  </w:style>
  <w:style w:type="paragraph" w:customStyle="1" w:styleId="afffb">
    <w:name w:val="цифры"/>
    <w:basedOn w:val="afffa"/>
    <w:uiPriority w:val="99"/>
    <w:rsid w:val="0090522F"/>
    <w:pPr>
      <w:spacing w:before="76"/>
      <w:ind w:right="113"/>
      <w:jc w:val="left"/>
    </w:pPr>
    <w:rPr>
      <w:rFonts w:ascii="JournalRub" w:hAnsi="JournalRub"/>
      <w:sz w:val="18"/>
    </w:rPr>
  </w:style>
  <w:style w:type="paragraph" w:customStyle="1" w:styleId="1d">
    <w:name w:val="цифры1"/>
    <w:basedOn w:val="afffb"/>
    <w:uiPriority w:val="99"/>
    <w:rsid w:val="0090522F"/>
    <w:pPr>
      <w:jc w:val="right"/>
    </w:pPr>
    <w:rPr>
      <w:sz w:val="16"/>
    </w:rPr>
  </w:style>
  <w:style w:type="paragraph" w:customStyle="1" w:styleId="39">
    <w:name w:val="боковик3"/>
    <w:basedOn w:val="afffa"/>
    <w:uiPriority w:val="99"/>
    <w:rsid w:val="0090522F"/>
    <w:pPr>
      <w:spacing w:before="72"/>
      <w:jc w:val="center"/>
    </w:pPr>
    <w:rPr>
      <w:rFonts w:ascii="JournalRub" w:hAnsi="JournalRub"/>
      <w:b/>
      <w:sz w:val="20"/>
    </w:rPr>
  </w:style>
  <w:style w:type="paragraph" w:customStyle="1" w:styleId="Cells">
    <w:name w:val="Cells"/>
    <w:basedOn w:val="a"/>
    <w:uiPriority w:val="99"/>
    <w:rsid w:val="0090522F"/>
    <w:pPr>
      <w:spacing w:after="0" w:line="240" w:lineRule="auto"/>
    </w:pPr>
    <w:rPr>
      <w:rFonts w:ascii="Arial" w:eastAsia="Times New Roman" w:hAnsi="Arial" w:cs="Times New Roman"/>
      <w:sz w:val="16"/>
      <w:szCs w:val="20"/>
      <w:lang w:val="en-US" w:eastAsia="ru-RU"/>
    </w:rPr>
  </w:style>
  <w:style w:type="paragraph" w:customStyle="1" w:styleId="TableText">
    <w:name w:val="Table Text"/>
    <w:basedOn w:val="a"/>
    <w:uiPriority w:val="99"/>
    <w:rsid w:val="0090522F"/>
    <w:pPr>
      <w:spacing w:after="0" w:line="240" w:lineRule="auto"/>
    </w:pPr>
    <w:rPr>
      <w:rFonts w:ascii="Tms Rmn" w:eastAsia="Times New Roman" w:hAnsi="Tms Rmn" w:cs="Times New Roman"/>
      <w:noProof/>
      <w:sz w:val="20"/>
      <w:szCs w:val="20"/>
      <w:lang w:eastAsia="ru-RU"/>
    </w:rPr>
  </w:style>
  <w:style w:type="paragraph" w:customStyle="1" w:styleId="afffc">
    <w:name w:val="текст конц. сноски"/>
    <w:basedOn w:val="a"/>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Tablename">
    <w:name w:val="Table name"/>
    <w:basedOn w:val="a"/>
    <w:uiPriority w:val="99"/>
    <w:rsid w:val="0090522F"/>
    <w:pPr>
      <w:spacing w:after="0" w:line="240" w:lineRule="auto"/>
      <w:jc w:val="center"/>
    </w:pPr>
    <w:rPr>
      <w:rFonts w:ascii="Arial" w:eastAsia="Times New Roman" w:hAnsi="Arial" w:cs="Times New Roman"/>
      <w:b/>
      <w:szCs w:val="20"/>
      <w:lang w:eastAsia="ru-RU"/>
    </w:rPr>
  </w:style>
  <w:style w:type="paragraph" w:customStyle="1" w:styleId="afffd">
    <w:name w:val="Îáû÷íûé"/>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01-golovka">
    <w:name w:val="01-golovka"/>
    <w:basedOn w:val="a"/>
    <w:uiPriority w:val="99"/>
    <w:rsid w:val="0090522F"/>
    <w:pPr>
      <w:spacing w:before="80" w:after="80" w:line="240" w:lineRule="auto"/>
      <w:jc w:val="center"/>
    </w:pPr>
    <w:rPr>
      <w:rFonts w:ascii="PragmaticaC" w:eastAsia="Times New Roman" w:hAnsi="PragmaticaC" w:cs="Times New Roman"/>
      <w:sz w:val="14"/>
      <w:szCs w:val="20"/>
      <w:lang w:eastAsia="ru-RU"/>
    </w:rPr>
  </w:style>
  <w:style w:type="paragraph" w:customStyle="1" w:styleId="xl68">
    <w:name w:val="xl68"/>
    <w:basedOn w:val="a"/>
    <w:uiPriority w:val="99"/>
    <w:rsid w:val="0090522F"/>
    <w:pPr>
      <w:spacing w:before="100" w:beforeAutospacing="1" w:after="100" w:afterAutospacing="1" w:line="240" w:lineRule="auto"/>
      <w:jc w:val="center"/>
    </w:pPr>
    <w:rPr>
      <w:rFonts w:ascii="Arial CYR" w:eastAsia="Arial Unicode MS" w:hAnsi="Arial CYR" w:cs="Arial CYR"/>
      <w:b/>
      <w:bCs/>
      <w:color w:val="000000"/>
      <w:sz w:val="14"/>
      <w:szCs w:val="14"/>
      <w:lang w:eastAsia="ru-RU"/>
    </w:rPr>
  </w:style>
  <w:style w:type="paragraph" w:customStyle="1" w:styleId="112">
    <w:name w:val="Заголовок 11"/>
    <w:basedOn w:val="a"/>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99"/>
    <w:qFormat/>
    <w:rsid w:val="0090522F"/>
    <w:pPr>
      <w:widowControl w:val="0"/>
      <w:spacing w:after="0" w:line="240" w:lineRule="auto"/>
    </w:pPr>
    <w:rPr>
      <w:rFonts w:ascii="Calibri" w:eastAsia="Calibri" w:hAnsi="Calibri" w:cs="Times New Roman"/>
    </w:rPr>
  </w:style>
  <w:style w:type="paragraph" w:styleId="afffe">
    <w:name w:val="No Spacing"/>
    <w:link w:val="affff"/>
    <w:qFormat/>
    <w:rsid w:val="0090522F"/>
    <w:pPr>
      <w:spacing w:after="0" w:line="240" w:lineRule="auto"/>
    </w:pPr>
    <w:rPr>
      <w:rFonts w:ascii="Calibri" w:eastAsia="Calibri" w:hAnsi="Calibri" w:cs="Times New Roman"/>
    </w:rPr>
  </w:style>
  <w:style w:type="character" w:customStyle="1" w:styleId="230">
    <w:name w:val="Знак Знак23"/>
    <w:rsid w:val="0090522F"/>
    <w:rPr>
      <w:rFonts w:ascii="Arial" w:hAnsi="Arial"/>
      <w:b/>
      <w:sz w:val="16"/>
      <w:szCs w:val="24"/>
      <w:lang w:val="ru-RU" w:eastAsia="ru-RU" w:bidi="ar-SA"/>
    </w:rPr>
  </w:style>
  <w:style w:type="character" w:customStyle="1" w:styleId="210">
    <w:name w:val="Знак Знак21"/>
    <w:rsid w:val="0090522F"/>
    <w:rPr>
      <w:rFonts w:ascii="Arial" w:hAnsi="Arial" w:cs="Arial"/>
      <w:b/>
      <w:bCs/>
      <w:i/>
      <w:iCs/>
      <w:sz w:val="28"/>
      <w:szCs w:val="28"/>
      <w:lang w:val="ru-RU" w:eastAsia="ru-RU" w:bidi="ar-SA"/>
    </w:rPr>
  </w:style>
  <w:style w:type="character" w:customStyle="1" w:styleId="221">
    <w:name w:val="Знак Знак22"/>
    <w:rsid w:val="0090522F"/>
    <w:rPr>
      <w:b/>
      <w:sz w:val="24"/>
      <w:lang w:val="ru-RU" w:eastAsia="ru-RU" w:bidi="ar-SA"/>
    </w:rPr>
  </w:style>
  <w:style w:type="character" w:customStyle="1" w:styleId="FontStyle114">
    <w:name w:val="Font Style114"/>
    <w:rsid w:val="0090522F"/>
    <w:rPr>
      <w:rFonts w:ascii="Times New Roman" w:hAnsi="Times New Roman" w:cs="Times New Roman"/>
      <w:sz w:val="26"/>
      <w:szCs w:val="26"/>
    </w:rPr>
  </w:style>
  <w:style w:type="paragraph" w:customStyle="1" w:styleId="Style3">
    <w:name w:val="Style3"/>
    <w:basedOn w:val="a"/>
    <w:uiPriority w:val="99"/>
    <w:rsid w:val="0090522F"/>
    <w:pPr>
      <w:widowControl w:val="0"/>
      <w:autoSpaceDE w:val="0"/>
      <w:autoSpaceDN w:val="0"/>
      <w:adjustRightInd w:val="0"/>
      <w:spacing w:after="0" w:line="356" w:lineRule="exact"/>
      <w:ind w:firstLine="706"/>
      <w:jc w:val="both"/>
    </w:pPr>
    <w:rPr>
      <w:rFonts w:ascii="Times New Roman" w:eastAsia="Times New Roman" w:hAnsi="Times New Roman" w:cs="Times New Roman"/>
      <w:sz w:val="24"/>
      <w:szCs w:val="24"/>
      <w:lang w:eastAsia="ru-RU"/>
    </w:rPr>
  </w:style>
  <w:style w:type="character" w:customStyle="1" w:styleId="FontStyle13">
    <w:name w:val="Font Style13"/>
    <w:rsid w:val="0090522F"/>
    <w:rPr>
      <w:rFonts w:ascii="Times New Roman" w:hAnsi="Times New Roman" w:cs="Times New Roman"/>
      <w:sz w:val="26"/>
      <w:szCs w:val="26"/>
    </w:rPr>
  </w:style>
  <w:style w:type="character" w:customStyle="1" w:styleId="3a">
    <w:name w:val="Знак Знак3"/>
    <w:locked/>
    <w:rsid w:val="0090522F"/>
    <w:rPr>
      <w:sz w:val="28"/>
      <w:lang w:val="ru-RU" w:eastAsia="ru-RU" w:bidi="ar-SA"/>
    </w:rPr>
  </w:style>
  <w:style w:type="paragraph" w:customStyle="1" w:styleId="29">
    <w:name w:val="Без интервала2"/>
    <w:uiPriority w:val="99"/>
    <w:rsid w:val="0090522F"/>
    <w:pPr>
      <w:spacing w:after="0" w:line="240" w:lineRule="auto"/>
    </w:pPr>
    <w:rPr>
      <w:rFonts w:ascii="Calibri" w:eastAsia="Times New Roman" w:hAnsi="Calibri" w:cs="Times New Roman"/>
      <w:lang w:eastAsia="ru-RU"/>
    </w:rPr>
  </w:style>
  <w:style w:type="paragraph" w:customStyle="1" w:styleId="Heading11">
    <w:name w:val="Heading 11"/>
    <w:basedOn w:val="a"/>
    <w:uiPriority w:val="99"/>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NoSpacing1">
    <w:name w:val="No Spacing1"/>
    <w:uiPriority w:val="99"/>
    <w:rsid w:val="0090522F"/>
    <w:pPr>
      <w:spacing w:after="0" w:line="240" w:lineRule="auto"/>
    </w:pPr>
    <w:rPr>
      <w:rFonts w:ascii="Calibri" w:eastAsia="Times New Roman" w:hAnsi="Calibri" w:cs="Times New Roman"/>
      <w:lang w:eastAsia="ru-RU"/>
    </w:rPr>
  </w:style>
  <w:style w:type="character" w:customStyle="1" w:styleId="Heading1Char">
    <w:name w:val="Heading 1 Char"/>
    <w:locked/>
    <w:rsid w:val="0090522F"/>
    <w:rPr>
      <w:rFonts w:ascii="AG Souvenir" w:hAnsi="AG Souvenir"/>
      <w:b/>
      <w:spacing w:val="38"/>
      <w:sz w:val="28"/>
      <w:lang w:val="ru-RU" w:eastAsia="ru-RU" w:bidi="ar-SA"/>
    </w:rPr>
  </w:style>
  <w:style w:type="character" w:customStyle="1" w:styleId="160">
    <w:name w:val="Знак Знак16"/>
    <w:locked/>
    <w:rsid w:val="0090522F"/>
    <w:rPr>
      <w:rFonts w:ascii="AG Souvenir" w:eastAsia="Calibri" w:hAnsi="AG Souvenir"/>
      <w:b/>
      <w:spacing w:val="38"/>
      <w:lang w:eastAsia="ru-RU" w:bidi="ar-SA"/>
    </w:rPr>
  </w:style>
  <w:style w:type="paragraph" w:customStyle="1" w:styleId="affff0">
    <w:name w:val="Знак Знак Знак Знак Знак Знак Знак Знак Знак Знак Знак Знак Знак"/>
    <w:basedOn w:val="a"/>
    <w:rsid w:val="0090522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1">
    <w:name w:val="Знак"/>
    <w:basedOn w:val="a"/>
    <w:rsid w:val="0090522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msonormalcxspmiddle">
    <w:name w:val="msonormalcxspmiddle"/>
    <w:basedOn w:val="a"/>
    <w:rsid w:val="000F52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1">
    <w:name w:val="Знак Знак20"/>
    <w:rsid w:val="000F52F0"/>
    <w:rPr>
      <w:rFonts w:ascii="AG Souvenir" w:hAnsi="AG Souvenir"/>
      <w:b/>
      <w:spacing w:val="38"/>
      <w:sz w:val="28"/>
    </w:rPr>
  </w:style>
  <w:style w:type="character" w:customStyle="1" w:styleId="101">
    <w:name w:val="Знак Знак10"/>
    <w:rsid w:val="000F52F0"/>
    <w:rPr>
      <w:rFonts w:ascii="Tahoma" w:hAnsi="Tahoma"/>
      <w:sz w:val="16"/>
      <w:lang w:eastAsia="en-US"/>
    </w:rPr>
  </w:style>
  <w:style w:type="character" w:customStyle="1" w:styleId="1110">
    <w:name w:val="Знак Знак111"/>
    <w:uiPriority w:val="99"/>
    <w:rsid w:val="000F52F0"/>
  </w:style>
  <w:style w:type="paragraph" w:customStyle="1" w:styleId="120">
    <w:name w:val="Абзац списка12"/>
    <w:basedOn w:val="a"/>
    <w:rsid w:val="000F52F0"/>
    <w:pPr>
      <w:spacing w:after="200" w:line="276" w:lineRule="auto"/>
      <w:ind w:left="720"/>
    </w:pPr>
    <w:rPr>
      <w:rFonts w:ascii="Calibri" w:eastAsia="Times New Roman" w:hAnsi="Calibri" w:cs="Calibri"/>
    </w:rPr>
  </w:style>
  <w:style w:type="character" w:customStyle="1" w:styleId="231">
    <w:name w:val="Знак Знак23"/>
    <w:rsid w:val="000F52F0"/>
    <w:rPr>
      <w:rFonts w:ascii="Arial" w:hAnsi="Arial"/>
      <w:b/>
      <w:sz w:val="24"/>
      <w:lang w:val="ru-RU" w:eastAsia="ru-RU"/>
    </w:rPr>
  </w:style>
  <w:style w:type="character" w:customStyle="1" w:styleId="211">
    <w:name w:val="Знак Знак21"/>
    <w:rsid w:val="000F52F0"/>
    <w:rPr>
      <w:rFonts w:ascii="Arial" w:hAnsi="Arial"/>
      <w:b/>
      <w:i/>
      <w:sz w:val="28"/>
      <w:lang w:val="ru-RU" w:eastAsia="ru-RU"/>
    </w:rPr>
  </w:style>
  <w:style w:type="character" w:customStyle="1" w:styleId="2210">
    <w:name w:val="Знак Знак221"/>
    <w:uiPriority w:val="99"/>
    <w:rsid w:val="000F52F0"/>
    <w:rPr>
      <w:b/>
      <w:sz w:val="24"/>
      <w:lang w:val="ru-RU" w:eastAsia="ru-RU"/>
    </w:rPr>
  </w:style>
  <w:style w:type="paragraph" w:customStyle="1" w:styleId="2a">
    <w:name w:val="Без интервала2"/>
    <w:link w:val="NoSpacingChar"/>
    <w:rsid w:val="000F52F0"/>
    <w:pPr>
      <w:spacing w:after="0" w:line="240" w:lineRule="auto"/>
    </w:pPr>
    <w:rPr>
      <w:rFonts w:ascii="Calibri" w:eastAsia="Times New Roman" w:hAnsi="Calibri" w:cs="Times New Roman"/>
      <w:lang w:eastAsia="ru-RU"/>
    </w:rPr>
  </w:style>
  <w:style w:type="character" w:customStyle="1" w:styleId="NoSpacingChar">
    <w:name w:val="No Spacing Char"/>
    <w:link w:val="2a"/>
    <w:locked/>
    <w:rsid w:val="000F52F0"/>
    <w:rPr>
      <w:rFonts w:ascii="Calibri" w:eastAsia="Times New Roman" w:hAnsi="Calibri" w:cs="Times New Roman"/>
      <w:lang w:eastAsia="ru-RU"/>
    </w:rPr>
  </w:style>
  <w:style w:type="paragraph" w:customStyle="1" w:styleId="Heading111">
    <w:name w:val="Heading 111"/>
    <w:basedOn w:val="a"/>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e">
    <w:name w:val="Знак1"/>
    <w:basedOn w:val="a"/>
    <w:rsid w:val="000F52F0"/>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locked/>
    <w:rsid w:val="000F52F0"/>
  </w:style>
  <w:style w:type="paragraph" w:customStyle="1" w:styleId="113">
    <w:name w:val="Абзац списка11"/>
    <w:basedOn w:val="a"/>
    <w:uiPriority w:val="99"/>
    <w:rsid w:val="000F52F0"/>
    <w:pPr>
      <w:spacing w:after="200" w:line="276" w:lineRule="auto"/>
      <w:ind w:left="720"/>
    </w:pPr>
    <w:rPr>
      <w:rFonts w:ascii="Calibri" w:eastAsia="Times New Roman" w:hAnsi="Calibri" w:cs="Calibri"/>
    </w:rPr>
  </w:style>
  <w:style w:type="paragraph" w:customStyle="1" w:styleId="114">
    <w:name w:val="Заголовок 11"/>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21">
    <w:name w:val="Заголовок 12"/>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affff2">
    <w:name w:val="Отчетный"/>
    <w:basedOn w:val="a"/>
    <w:uiPriority w:val="99"/>
    <w:rsid w:val="000F52F0"/>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44">
    <w:name w:val="Абзац списка4"/>
    <w:basedOn w:val="a"/>
    <w:uiPriority w:val="99"/>
    <w:rsid w:val="000F52F0"/>
    <w:pPr>
      <w:spacing w:after="200" w:line="276" w:lineRule="auto"/>
      <w:ind w:left="720"/>
    </w:pPr>
    <w:rPr>
      <w:rFonts w:ascii="Times New Roman" w:eastAsia="Times New Roman" w:hAnsi="Times New Roman" w:cs="Times New Roman"/>
      <w:w w:val="90"/>
      <w:sz w:val="24"/>
      <w:szCs w:val="24"/>
    </w:rPr>
  </w:style>
  <w:style w:type="paragraph" w:customStyle="1" w:styleId="131">
    <w:name w:val="Заголовок 13"/>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3b">
    <w:name w:val="Без интервала3"/>
    <w:uiPriority w:val="99"/>
    <w:rsid w:val="000F52F0"/>
    <w:pPr>
      <w:spacing w:after="0" w:line="240" w:lineRule="auto"/>
    </w:pPr>
    <w:rPr>
      <w:rFonts w:ascii="Calibri" w:eastAsia="Times New Roman" w:hAnsi="Calibri" w:cs="Times New Roman"/>
      <w:lang w:eastAsia="ru-RU"/>
    </w:rPr>
  </w:style>
  <w:style w:type="character" w:customStyle="1" w:styleId="1f">
    <w:name w:val="Верхний колонтитул Знак1"/>
    <w:aliases w:val="ВерхКолонтитул Знак1"/>
    <w:basedOn w:val="a0"/>
    <w:semiHidden/>
    <w:rsid w:val="00AD57E6"/>
  </w:style>
  <w:style w:type="character" w:customStyle="1" w:styleId="1f0">
    <w:name w:val="Нижний колонтитул Знак1"/>
    <w:aliases w:val="Знак Знак1,Знак Знак110"/>
    <w:basedOn w:val="a0"/>
    <w:uiPriority w:val="99"/>
    <w:semiHidden/>
    <w:rsid w:val="00AD57E6"/>
  </w:style>
  <w:style w:type="character" w:customStyle="1" w:styleId="1f1">
    <w:name w:val="Основной текст с отступом Знак1"/>
    <w:aliases w:val="Основной текст 1 Знак1"/>
    <w:basedOn w:val="a0"/>
    <w:semiHidden/>
    <w:rsid w:val="00AD57E6"/>
  </w:style>
  <w:style w:type="character" w:customStyle="1" w:styleId="affff">
    <w:name w:val="Без интервала Знак"/>
    <w:link w:val="afffe"/>
    <w:locked/>
    <w:rsid w:val="00AD57E6"/>
    <w:rPr>
      <w:rFonts w:ascii="Calibri" w:eastAsia="Calibri" w:hAnsi="Calibri" w:cs="Times New Roman"/>
    </w:rPr>
  </w:style>
  <w:style w:type="paragraph" w:customStyle="1" w:styleId="ConsTitle">
    <w:name w:val="ConsTitle"/>
    <w:uiPriority w:val="99"/>
    <w:rsid w:val="00AD57E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uiPriority w:val="99"/>
    <w:rsid w:val="00AD57E6"/>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2b">
    <w:name w:val="Знак2 Знак Знак Знак Знак Знак Знак Знак Знак Знак Знак Знак 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0">
    <w:name w:val="Заголовок 14"/>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2">
    <w:name w:val="Абзац списка5"/>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50">
    <w:name w:val="Заголовок 15"/>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45">
    <w:name w:val="Без интервала4"/>
    <w:uiPriority w:val="99"/>
    <w:rsid w:val="00AD57E6"/>
    <w:pPr>
      <w:spacing w:after="0" w:line="240" w:lineRule="auto"/>
    </w:pPr>
    <w:rPr>
      <w:rFonts w:ascii="Calibri" w:eastAsia="Times New Roman" w:hAnsi="Calibri" w:cs="Times New Roman"/>
      <w:lang w:eastAsia="ru-RU"/>
    </w:rPr>
  </w:style>
  <w:style w:type="paragraph" w:customStyle="1" w:styleId="63">
    <w:name w:val="Абзац списка6"/>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61">
    <w:name w:val="Заголовок 16"/>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3">
    <w:name w:val="Без интервала5"/>
    <w:uiPriority w:val="99"/>
    <w:rsid w:val="00AD57E6"/>
    <w:pPr>
      <w:spacing w:after="0" w:line="240" w:lineRule="auto"/>
    </w:pPr>
    <w:rPr>
      <w:rFonts w:ascii="Calibri" w:eastAsia="Times New Roman" w:hAnsi="Calibri" w:cs="Times New Roman"/>
      <w:lang w:eastAsia="ru-RU"/>
    </w:rPr>
  </w:style>
  <w:style w:type="paragraph" w:customStyle="1" w:styleId="affff3">
    <w:name w:val="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0">
    <w:name w:val="Заголовок 17"/>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2">
    <w:name w:val="Абзац списка7"/>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80">
    <w:name w:val="Заголовок 18"/>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64">
    <w:name w:val="Без интервала6"/>
    <w:uiPriority w:val="99"/>
    <w:rsid w:val="00AD57E6"/>
    <w:pPr>
      <w:spacing w:after="0" w:line="240" w:lineRule="auto"/>
    </w:pPr>
    <w:rPr>
      <w:rFonts w:ascii="Calibri" w:eastAsia="Times New Roman" w:hAnsi="Calibri" w:cs="Times New Roman"/>
      <w:lang w:eastAsia="ru-RU"/>
    </w:rPr>
  </w:style>
  <w:style w:type="paragraph" w:customStyle="1" w:styleId="83">
    <w:name w:val="Абзац списка8"/>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90">
    <w:name w:val="Заголовок 19"/>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3">
    <w:name w:val="Без интервала7"/>
    <w:uiPriority w:val="99"/>
    <w:rsid w:val="00AD57E6"/>
    <w:pPr>
      <w:spacing w:after="0" w:line="240" w:lineRule="auto"/>
    </w:pPr>
    <w:rPr>
      <w:rFonts w:ascii="Calibri" w:eastAsia="Times New Roman" w:hAnsi="Calibri" w:cs="Times New Roman"/>
      <w:lang w:eastAsia="ru-RU"/>
    </w:rPr>
  </w:style>
  <w:style w:type="paragraph" w:customStyle="1" w:styleId="1100">
    <w:name w:val="Заголовок 110"/>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ConsPlusDocList">
    <w:name w:val="ConsPlusDocList"/>
    <w:uiPriority w:val="99"/>
    <w:rsid w:val="00AD57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D57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D57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xl63">
    <w:name w:val="xl63"/>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uiPriority w:val="99"/>
    <w:rsid w:val="00AD57E6"/>
    <w:pPr>
      <w:shd w:val="clear" w:color="auto" w:fill="B6DD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uiPriority w:val="99"/>
    <w:rsid w:val="00AD57E6"/>
    <w:pPr>
      <w:shd w:val="clear" w:color="auto" w:fill="95B3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uiPriority w:val="99"/>
    <w:rsid w:val="00AD57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rsid w:val="00AD57E6"/>
    <w:pPr>
      <w:shd w:val="clear" w:color="auto"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
    <w:name w:val="xl8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7">
    <w:name w:val="xl87"/>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6">
    <w:name w:val="xl9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8">
    <w:name w:val="xl98"/>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1">
    <w:name w:val="xl101"/>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
    <w:name w:val="xl10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
    <w:name w:val="xl103"/>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7">
    <w:name w:val="xl107"/>
    <w:basedOn w:val="a"/>
    <w:uiPriority w:val="99"/>
    <w:rsid w:val="00AD57E6"/>
    <w:pPr>
      <w:pBdr>
        <w:top w:val="single" w:sz="4" w:space="0" w:color="auto"/>
        <w:left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AD57E6"/>
    <w:pPr>
      <w:pBdr>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5">
    <w:name w:val="xl11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6">
    <w:name w:val="xl11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1">
    <w:name w:val="xl121"/>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uiPriority w:val="99"/>
    <w:rsid w:val="00AD57E6"/>
    <w:pPr>
      <w:pBdr>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uiPriority w:val="99"/>
    <w:rsid w:val="00AD57E6"/>
    <w:pPr>
      <w:pBdr>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
    <w:name w:val="xl124"/>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uiPriority w:val="99"/>
    <w:rsid w:val="00AD57E6"/>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uiPriority w:val="99"/>
    <w:rsid w:val="00AD57E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uiPriority w:val="99"/>
    <w:rsid w:val="00AD57E6"/>
    <w:pPr>
      <w:pBdr>
        <w:top w:val="single" w:sz="4" w:space="0" w:color="auto"/>
        <w:left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
    <w:uiPriority w:val="99"/>
    <w:rsid w:val="00AD57E6"/>
    <w:pPr>
      <w:pBdr>
        <w:top w:val="single" w:sz="4" w:space="0" w:color="auto"/>
        <w:left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uiPriority w:val="99"/>
    <w:rsid w:val="00AD57E6"/>
    <w:pPr>
      <w:pBdr>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2">
    <w:name w:val="xl142"/>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uiPriority w:val="99"/>
    <w:rsid w:val="00AD57E6"/>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6">
    <w:name w:val="xl14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7">
    <w:name w:val="xl14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9">
    <w:name w:val="xl14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0">
    <w:name w:val="xl150"/>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1">
    <w:name w:val="xl151"/>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2">
    <w:name w:val="xl15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uiPriority w:val="99"/>
    <w:rsid w:val="00AD57E6"/>
    <w:pPr>
      <w:pBdr>
        <w:top w:val="single" w:sz="4" w:space="0" w:color="auto"/>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uiPriority w:val="99"/>
    <w:rsid w:val="00AD57E6"/>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92">
    <w:name w:val="Абзац списка9"/>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111">
    <w:name w:val="Заголовок 111"/>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84">
    <w:name w:val="Без интервала8"/>
    <w:uiPriority w:val="99"/>
    <w:rsid w:val="00AD57E6"/>
    <w:pPr>
      <w:spacing w:after="0" w:line="240" w:lineRule="auto"/>
    </w:pPr>
    <w:rPr>
      <w:rFonts w:ascii="Calibri" w:eastAsia="Times New Roman" w:hAnsi="Calibri" w:cs="Times New Roman"/>
      <w:lang w:eastAsia="ru-RU"/>
    </w:rPr>
  </w:style>
  <w:style w:type="paragraph" w:customStyle="1" w:styleId="102">
    <w:name w:val="Абзац списка10"/>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93">
    <w:name w:val="Без интервала9"/>
    <w:uiPriority w:val="99"/>
    <w:rsid w:val="00AD57E6"/>
    <w:pPr>
      <w:spacing w:after="0" w:line="240" w:lineRule="auto"/>
    </w:pPr>
    <w:rPr>
      <w:rFonts w:ascii="Calibri" w:eastAsia="Times New Roman" w:hAnsi="Calibri" w:cs="Times New Roman"/>
      <w:lang w:eastAsia="ru-RU"/>
    </w:rPr>
  </w:style>
  <w:style w:type="character" w:styleId="affff4">
    <w:name w:val="footnote reference"/>
    <w:basedOn w:val="a0"/>
    <w:unhideWhenUsed/>
    <w:rsid w:val="00AD57E6"/>
    <w:rPr>
      <w:vertAlign w:val="superscript"/>
    </w:rPr>
  </w:style>
  <w:style w:type="character" w:customStyle="1" w:styleId="Heading2Char">
    <w:name w:val="Heading 2 Char"/>
    <w:basedOn w:val="a0"/>
    <w:uiPriority w:val="99"/>
    <w:semiHidden/>
    <w:locked/>
    <w:rsid w:val="00AD57E6"/>
    <w:rPr>
      <w:rFonts w:ascii="Cambria" w:hAnsi="Cambria" w:cs="Times New Roman" w:hint="default"/>
      <w:b/>
      <w:bCs w:val="0"/>
      <w:i/>
      <w:iCs w:val="0"/>
      <w:sz w:val="28"/>
    </w:rPr>
  </w:style>
  <w:style w:type="character" w:customStyle="1" w:styleId="Heading3Char">
    <w:name w:val="Heading 3 Char"/>
    <w:basedOn w:val="a0"/>
    <w:uiPriority w:val="99"/>
    <w:semiHidden/>
    <w:locked/>
    <w:rsid w:val="00AD57E6"/>
    <w:rPr>
      <w:rFonts w:ascii="Cambria" w:hAnsi="Cambria" w:cs="Times New Roman" w:hint="default"/>
      <w:b/>
      <w:bCs w:val="0"/>
      <w:sz w:val="26"/>
    </w:rPr>
  </w:style>
  <w:style w:type="character" w:customStyle="1" w:styleId="Heading4Char">
    <w:name w:val="Heading 4 Char"/>
    <w:basedOn w:val="a0"/>
    <w:uiPriority w:val="99"/>
    <w:semiHidden/>
    <w:locked/>
    <w:rsid w:val="00AD57E6"/>
    <w:rPr>
      <w:rFonts w:ascii="Calibri" w:hAnsi="Calibri" w:cs="Times New Roman" w:hint="default"/>
      <w:b/>
      <w:bCs w:val="0"/>
      <w:sz w:val="28"/>
    </w:rPr>
  </w:style>
  <w:style w:type="character" w:customStyle="1" w:styleId="Heading5Char">
    <w:name w:val="Heading 5 Char"/>
    <w:basedOn w:val="a0"/>
    <w:uiPriority w:val="99"/>
    <w:semiHidden/>
    <w:locked/>
    <w:rsid w:val="00AD57E6"/>
    <w:rPr>
      <w:rFonts w:ascii="Calibri" w:hAnsi="Calibri" w:cs="Times New Roman" w:hint="default"/>
      <w:b/>
      <w:bCs w:val="0"/>
      <w:i/>
      <w:iCs w:val="0"/>
      <w:sz w:val="26"/>
    </w:rPr>
  </w:style>
  <w:style w:type="character" w:customStyle="1" w:styleId="Heading6Char">
    <w:name w:val="Heading 6 Char"/>
    <w:basedOn w:val="a0"/>
    <w:uiPriority w:val="99"/>
    <w:semiHidden/>
    <w:locked/>
    <w:rsid w:val="00AD57E6"/>
    <w:rPr>
      <w:rFonts w:ascii="Calibri" w:hAnsi="Calibri" w:cs="Times New Roman" w:hint="default"/>
      <w:b/>
      <w:bCs w:val="0"/>
    </w:rPr>
  </w:style>
  <w:style w:type="character" w:customStyle="1" w:styleId="Heading7Char">
    <w:name w:val="Heading 7 Char"/>
    <w:basedOn w:val="a0"/>
    <w:uiPriority w:val="99"/>
    <w:semiHidden/>
    <w:locked/>
    <w:rsid w:val="00AD57E6"/>
    <w:rPr>
      <w:rFonts w:ascii="Calibri" w:hAnsi="Calibri" w:cs="Times New Roman" w:hint="default"/>
      <w:sz w:val="24"/>
    </w:rPr>
  </w:style>
  <w:style w:type="character" w:customStyle="1" w:styleId="Heading8Char">
    <w:name w:val="Heading 8 Char"/>
    <w:basedOn w:val="a0"/>
    <w:uiPriority w:val="99"/>
    <w:semiHidden/>
    <w:locked/>
    <w:rsid w:val="00AD57E6"/>
    <w:rPr>
      <w:rFonts w:ascii="Calibri" w:hAnsi="Calibri" w:cs="Times New Roman" w:hint="default"/>
      <w:i/>
      <w:iCs w:val="0"/>
      <w:sz w:val="24"/>
    </w:rPr>
  </w:style>
  <w:style w:type="character" w:customStyle="1" w:styleId="Heading9Char">
    <w:name w:val="Heading 9 Char"/>
    <w:basedOn w:val="a0"/>
    <w:uiPriority w:val="99"/>
    <w:semiHidden/>
    <w:locked/>
    <w:rsid w:val="00AD57E6"/>
    <w:rPr>
      <w:rFonts w:ascii="Cambria" w:hAnsi="Cambria" w:cs="Times New Roman" w:hint="default"/>
    </w:rPr>
  </w:style>
  <w:style w:type="character" w:customStyle="1" w:styleId="BodyTextIndentChar">
    <w:name w:val="Body Text Indent Char"/>
    <w:aliases w:val="Основной текст 1 Char"/>
    <w:basedOn w:val="a0"/>
    <w:uiPriority w:val="99"/>
    <w:semiHidden/>
    <w:locked/>
    <w:rsid w:val="00AD57E6"/>
    <w:rPr>
      <w:rFonts w:ascii="Times New Roman" w:hAnsi="Times New Roman" w:cs="Times New Roman" w:hint="default"/>
      <w:sz w:val="20"/>
    </w:rPr>
  </w:style>
  <w:style w:type="character" w:customStyle="1" w:styleId="FooterChar">
    <w:name w:val="Footer Char"/>
    <w:aliases w:val="Знак Char"/>
    <w:basedOn w:val="a0"/>
    <w:uiPriority w:val="99"/>
    <w:semiHidden/>
    <w:locked/>
    <w:rsid w:val="00AD57E6"/>
    <w:rPr>
      <w:rFonts w:ascii="Times New Roman" w:hAnsi="Times New Roman" w:cs="Times New Roman" w:hint="default"/>
      <w:sz w:val="20"/>
    </w:rPr>
  </w:style>
  <w:style w:type="character" w:customStyle="1" w:styleId="HeaderChar">
    <w:name w:val="Header Char"/>
    <w:aliases w:val="ВерхКолонтитул Char"/>
    <w:basedOn w:val="a0"/>
    <w:uiPriority w:val="99"/>
    <w:semiHidden/>
    <w:locked/>
    <w:rsid w:val="00AD57E6"/>
    <w:rPr>
      <w:rFonts w:ascii="Times New Roman" w:hAnsi="Times New Roman" w:cs="Times New Roman" w:hint="default"/>
      <w:sz w:val="20"/>
    </w:rPr>
  </w:style>
  <w:style w:type="character" w:customStyle="1" w:styleId="FootnoteTextChar4">
    <w:name w:val="Footnote Text Char4"/>
    <w:aliases w:val="Table_Footnote_last Char3,Table_Footnote_last Знак Знак Знак Char3,Table_Footnote_last Знак Char3,Текст сноски Знак Знак Char3,Текст сноски Знак1 Знак Знак Char3,Текст сноски Знак Знак Знак Знак Char3,single space Char3"/>
    <w:uiPriority w:val="99"/>
    <w:locked/>
    <w:rsid w:val="00AD57E6"/>
    <w:rPr>
      <w:lang w:eastAsia="en-US"/>
    </w:rPr>
  </w:style>
  <w:style w:type="character" w:customStyle="1" w:styleId="CommentTextChar">
    <w:name w:val="Comment Text Char"/>
    <w:basedOn w:val="a0"/>
    <w:uiPriority w:val="99"/>
    <w:semiHidden/>
    <w:locked/>
    <w:rsid w:val="00AD57E6"/>
    <w:rPr>
      <w:rFonts w:ascii="Times New Roman" w:hAnsi="Times New Roman" w:cs="Times New Roman" w:hint="default"/>
      <w:sz w:val="20"/>
    </w:rPr>
  </w:style>
  <w:style w:type="character" w:customStyle="1" w:styleId="TitleChar">
    <w:name w:val="Title Char"/>
    <w:basedOn w:val="a0"/>
    <w:uiPriority w:val="99"/>
    <w:locked/>
    <w:rsid w:val="00AD57E6"/>
    <w:rPr>
      <w:rFonts w:ascii="Cambria" w:hAnsi="Cambria" w:cs="Times New Roman" w:hint="default"/>
      <w:b/>
      <w:bCs w:val="0"/>
      <w:kern w:val="28"/>
      <w:sz w:val="32"/>
    </w:rPr>
  </w:style>
  <w:style w:type="character" w:customStyle="1" w:styleId="MessageHeaderChar">
    <w:name w:val="Message Header Char"/>
    <w:basedOn w:val="a0"/>
    <w:uiPriority w:val="99"/>
    <w:semiHidden/>
    <w:locked/>
    <w:rsid w:val="00AD57E6"/>
    <w:rPr>
      <w:rFonts w:ascii="Cambria" w:hAnsi="Cambria" w:cs="Times New Roman" w:hint="default"/>
      <w:sz w:val="24"/>
      <w:shd w:val="pct20" w:color="auto" w:fill="auto"/>
    </w:rPr>
  </w:style>
  <w:style w:type="character" w:customStyle="1" w:styleId="SubtitleChar">
    <w:name w:val="Subtitle Char"/>
    <w:basedOn w:val="a0"/>
    <w:uiPriority w:val="99"/>
    <w:locked/>
    <w:rsid w:val="00AD57E6"/>
    <w:rPr>
      <w:rFonts w:ascii="Cambria" w:hAnsi="Cambria" w:cs="Times New Roman" w:hint="default"/>
      <w:sz w:val="24"/>
    </w:rPr>
  </w:style>
  <w:style w:type="character" w:customStyle="1" w:styleId="BodyText2Char">
    <w:name w:val="Body Text 2 Char"/>
    <w:basedOn w:val="a0"/>
    <w:uiPriority w:val="99"/>
    <w:semiHidden/>
    <w:locked/>
    <w:rsid w:val="00AD57E6"/>
    <w:rPr>
      <w:rFonts w:ascii="Times New Roman" w:hAnsi="Times New Roman" w:cs="Times New Roman" w:hint="default"/>
      <w:sz w:val="20"/>
    </w:rPr>
  </w:style>
  <w:style w:type="character" w:customStyle="1" w:styleId="BodyText3Char">
    <w:name w:val="Body Text 3 Char"/>
    <w:basedOn w:val="a0"/>
    <w:uiPriority w:val="99"/>
    <w:semiHidden/>
    <w:locked/>
    <w:rsid w:val="00AD57E6"/>
    <w:rPr>
      <w:rFonts w:ascii="Times New Roman" w:hAnsi="Times New Roman" w:cs="Times New Roman" w:hint="default"/>
      <w:sz w:val="16"/>
    </w:rPr>
  </w:style>
  <w:style w:type="character" w:customStyle="1" w:styleId="BodyTextIndent2Char">
    <w:name w:val="Body Text Indent 2 Char"/>
    <w:basedOn w:val="a0"/>
    <w:uiPriority w:val="99"/>
    <w:semiHidden/>
    <w:locked/>
    <w:rsid w:val="00AD57E6"/>
    <w:rPr>
      <w:rFonts w:ascii="Times New Roman" w:hAnsi="Times New Roman" w:cs="Times New Roman" w:hint="default"/>
      <w:sz w:val="20"/>
    </w:rPr>
  </w:style>
  <w:style w:type="character" w:customStyle="1" w:styleId="BodyTextIndent3Char">
    <w:name w:val="Body Text Indent 3 Char"/>
    <w:basedOn w:val="a0"/>
    <w:uiPriority w:val="99"/>
    <w:semiHidden/>
    <w:locked/>
    <w:rsid w:val="00AD57E6"/>
    <w:rPr>
      <w:rFonts w:ascii="Times New Roman" w:hAnsi="Times New Roman" w:cs="Times New Roman" w:hint="default"/>
      <w:sz w:val="16"/>
    </w:rPr>
  </w:style>
  <w:style w:type="character" w:customStyle="1" w:styleId="DocumentMapChar">
    <w:name w:val="Document Map Char"/>
    <w:basedOn w:val="a0"/>
    <w:uiPriority w:val="99"/>
    <w:semiHidden/>
    <w:locked/>
    <w:rsid w:val="00AD57E6"/>
    <w:rPr>
      <w:rFonts w:ascii="Times New Roman" w:hAnsi="Times New Roman" w:cs="Times New Roman" w:hint="default"/>
      <w:sz w:val="2"/>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AD57E6"/>
    <w:rPr>
      <w:lang w:eastAsia="en-US"/>
    </w:rPr>
  </w:style>
  <w:style w:type="character" w:customStyle="1" w:styleId="260">
    <w:name w:val="Знак Знак26"/>
    <w:locked/>
    <w:rsid w:val="00AD57E6"/>
    <w:rPr>
      <w:rFonts w:ascii="AG Souvenir" w:hAnsi="AG Souvenir" w:hint="default"/>
      <w:b/>
      <w:bCs w:val="0"/>
      <w:spacing w:val="38"/>
      <w:sz w:val="28"/>
    </w:rPr>
  </w:style>
  <w:style w:type="character" w:customStyle="1" w:styleId="BalloonTextChar2">
    <w:name w:val="Balloon Text Char2"/>
    <w:uiPriority w:val="99"/>
    <w:locked/>
    <w:rsid w:val="00AD57E6"/>
    <w:rPr>
      <w:rFonts w:ascii="Tahoma" w:hAnsi="Tahoma" w:cs="Tahoma" w:hint="default"/>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AD57E6"/>
  </w:style>
  <w:style w:type="character" w:customStyle="1" w:styleId="PlainTextChar2">
    <w:name w:val="Plain Text Char2"/>
    <w:uiPriority w:val="99"/>
    <w:locked/>
    <w:rsid w:val="00AD57E6"/>
    <w:rPr>
      <w:rFonts w:ascii="Courier New" w:hAnsi="Courier New" w:cs="Courier New" w:hint="default"/>
    </w:rPr>
  </w:style>
  <w:style w:type="character" w:customStyle="1" w:styleId="1310">
    <w:name w:val="Знак Знак131"/>
    <w:uiPriority w:val="99"/>
    <w:rsid w:val="00AD57E6"/>
    <w:rPr>
      <w:rFonts w:ascii="Arial" w:hAnsi="Arial" w:cs="Arial" w:hint="default"/>
      <w:sz w:val="22"/>
      <w:lang w:val="ru-RU" w:eastAsia="ru-RU"/>
    </w:rPr>
  </w:style>
  <w:style w:type="character" w:customStyle="1" w:styleId="2010">
    <w:name w:val="Знак Знак201"/>
    <w:uiPriority w:val="99"/>
    <w:rsid w:val="00AD57E6"/>
    <w:rPr>
      <w:rFonts w:ascii="AG Souvenir" w:hAnsi="AG Souvenir" w:hint="default"/>
      <w:b/>
      <w:bCs w:val="0"/>
      <w:spacing w:val="38"/>
      <w:sz w:val="28"/>
    </w:rPr>
  </w:style>
  <w:style w:type="character" w:customStyle="1" w:styleId="1010">
    <w:name w:val="Знак Знак101"/>
    <w:uiPriority w:val="99"/>
    <w:rsid w:val="00AD57E6"/>
    <w:rPr>
      <w:rFonts w:ascii="Tahoma" w:hAnsi="Tahoma" w:cs="Tahoma" w:hint="default"/>
      <w:sz w:val="16"/>
      <w:lang w:eastAsia="en-US"/>
    </w:rPr>
  </w:style>
  <w:style w:type="character" w:customStyle="1" w:styleId="2310">
    <w:name w:val="Знак Знак231"/>
    <w:uiPriority w:val="99"/>
    <w:rsid w:val="00AD57E6"/>
    <w:rPr>
      <w:rFonts w:ascii="Arial" w:hAnsi="Arial" w:cs="Arial" w:hint="default"/>
      <w:b/>
      <w:bCs w:val="0"/>
      <w:sz w:val="24"/>
      <w:lang w:val="ru-RU" w:eastAsia="ru-RU"/>
    </w:rPr>
  </w:style>
  <w:style w:type="character" w:customStyle="1" w:styleId="2110">
    <w:name w:val="Знак Знак211"/>
    <w:uiPriority w:val="99"/>
    <w:rsid w:val="00AD57E6"/>
    <w:rPr>
      <w:rFonts w:ascii="Arial" w:hAnsi="Arial" w:cs="Arial" w:hint="default"/>
      <w:b/>
      <w:bCs w:val="0"/>
      <w:i/>
      <w:iCs w:val="0"/>
      <w:sz w:val="28"/>
      <w:lang w:val="ru-RU" w:eastAsia="ru-RU"/>
    </w:rPr>
  </w:style>
  <w:style w:type="character" w:customStyle="1" w:styleId="Heading1Char1">
    <w:name w:val="Heading 1 Char1"/>
    <w:uiPriority w:val="99"/>
    <w:locked/>
    <w:rsid w:val="00AD57E6"/>
    <w:rPr>
      <w:rFonts w:ascii="AG Souvenir" w:hAnsi="AG Souvenir" w:hint="default"/>
      <w:b/>
      <w:bCs w:val="0"/>
      <w:spacing w:val="38"/>
      <w:sz w:val="28"/>
      <w:lang w:val="ru-RU" w:eastAsia="ru-RU"/>
    </w:rPr>
  </w:style>
  <w:style w:type="character" w:customStyle="1" w:styleId="240">
    <w:name w:val="Знак Знак24"/>
    <w:rsid w:val="00AD57E6"/>
    <w:rPr>
      <w:rFonts w:ascii="Arial" w:hAnsi="Arial" w:cs="Arial" w:hint="default"/>
      <w:b/>
      <w:bCs w:val="0"/>
      <w:sz w:val="26"/>
    </w:rPr>
  </w:style>
  <w:style w:type="character" w:customStyle="1" w:styleId="250">
    <w:name w:val="Знак Знак25"/>
    <w:rsid w:val="00AD57E6"/>
    <w:rPr>
      <w:sz w:val="28"/>
    </w:rPr>
  </w:style>
  <w:style w:type="character" w:customStyle="1" w:styleId="FontStyle12">
    <w:name w:val="Font Style12"/>
    <w:basedOn w:val="a0"/>
    <w:uiPriority w:val="99"/>
    <w:rsid w:val="00AD57E6"/>
    <w:rPr>
      <w:rFonts w:ascii="Times New Roman" w:hAnsi="Times New Roman" w:cs="Times New Roman" w:hint="default"/>
      <w:sz w:val="26"/>
      <w:szCs w:val="26"/>
    </w:rPr>
  </w:style>
  <w:style w:type="paragraph" w:customStyle="1" w:styleId="132">
    <w:name w:val="Абзац списка13"/>
    <w:basedOn w:val="a"/>
    <w:rsid w:val="00F03F90"/>
    <w:pPr>
      <w:spacing w:after="200" w:line="276" w:lineRule="auto"/>
      <w:ind w:left="720"/>
      <w:contextualSpacing/>
    </w:pPr>
    <w:rPr>
      <w:rFonts w:ascii="Times New Roman" w:eastAsia="Times New Roman" w:hAnsi="Times New Roman" w:cs="Times New Roman"/>
      <w:w w:val="90"/>
      <w:sz w:val="24"/>
      <w:szCs w:val="24"/>
    </w:rPr>
  </w:style>
  <w:style w:type="character" w:customStyle="1" w:styleId="202">
    <w:name w:val="Знак Знак20"/>
    <w:rsid w:val="00F03F90"/>
    <w:rPr>
      <w:rFonts w:ascii="AG Souvenir" w:eastAsia="Times New Roman" w:hAnsi="AG Souvenir"/>
      <w:b/>
      <w:spacing w:val="38"/>
      <w:sz w:val="28"/>
    </w:rPr>
  </w:style>
  <w:style w:type="character" w:customStyle="1" w:styleId="115">
    <w:name w:val="Знак Знак11"/>
    <w:rsid w:val="00F03F90"/>
    <w:rPr>
      <w:sz w:val="22"/>
      <w:szCs w:val="22"/>
      <w:lang w:eastAsia="en-US"/>
    </w:rPr>
  </w:style>
  <w:style w:type="character" w:customStyle="1" w:styleId="103">
    <w:name w:val="Знак Знак10"/>
    <w:rsid w:val="00F03F90"/>
    <w:rPr>
      <w:rFonts w:ascii="Tahoma" w:hAnsi="Tahoma" w:cs="Tahoma"/>
      <w:sz w:val="16"/>
      <w:szCs w:val="16"/>
      <w:lang w:eastAsia="en-US"/>
    </w:rPr>
  </w:style>
  <w:style w:type="character" w:customStyle="1" w:styleId="232">
    <w:name w:val="Знак Знак23"/>
    <w:rsid w:val="00F03F90"/>
    <w:rPr>
      <w:rFonts w:ascii="Arial" w:hAnsi="Arial"/>
      <w:b/>
      <w:sz w:val="16"/>
      <w:szCs w:val="24"/>
      <w:lang w:val="ru-RU" w:eastAsia="ru-RU" w:bidi="ar-SA"/>
    </w:rPr>
  </w:style>
  <w:style w:type="character" w:customStyle="1" w:styleId="212">
    <w:name w:val="Знак Знак21"/>
    <w:rsid w:val="00F03F90"/>
    <w:rPr>
      <w:rFonts w:ascii="Arial" w:hAnsi="Arial" w:cs="Arial"/>
      <w:b/>
      <w:bCs/>
      <w:i/>
      <w:iCs/>
      <w:sz w:val="28"/>
      <w:szCs w:val="28"/>
      <w:lang w:val="ru-RU" w:eastAsia="ru-RU" w:bidi="ar-SA"/>
    </w:rPr>
  </w:style>
  <w:style w:type="character" w:customStyle="1" w:styleId="222">
    <w:name w:val="Знак Знак22"/>
    <w:rsid w:val="00F03F90"/>
    <w:rPr>
      <w:b/>
      <w:sz w:val="24"/>
      <w:lang w:val="ru-RU" w:eastAsia="ru-RU" w:bidi="ar-SA"/>
    </w:rPr>
  </w:style>
  <w:style w:type="paragraph" w:customStyle="1" w:styleId="104">
    <w:name w:val="Без интервала10"/>
    <w:rsid w:val="00F03F90"/>
    <w:pPr>
      <w:spacing w:after="0" w:line="240" w:lineRule="auto"/>
    </w:pPr>
    <w:rPr>
      <w:rFonts w:ascii="Calibri" w:eastAsia="Times New Roman" w:hAnsi="Calibri" w:cs="Times New Roman"/>
      <w:lang w:eastAsia="ru-RU"/>
    </w:rPr>
  </w:style>
  <w:style w:type="paragraph" w:customStyle="1" w:styleId="affff5">
    <w:name w:val="Знак"/>
    <w:basedOn w:val="a"/>
    <w:rsid w:val="00383FE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нак"/>
    <w:basedOn w:val="a"/>
    <w:rsid w:val="00095470"/>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01">
    <w:name w:val="fontstyle01"/>
    <w:basedOn w:val="a0"/>
    <w:rsid w:val="00091FA9"/>
    <w:rPr>
      <w:rFonts w:ascii="Times New Roman" w:hAnsi="Times New Roman" w:cs="Times New Roman" w:hint="default"/>
      <w:b w:val="0"/>
      <w:bCs w:val="0"/>
      <w:i w:val="0"/>
      <w:iCs w:val="0"/>
      <w:color w:val="000000"/>
      <w:sz w:val="28"/>
      <w:szCs w:val="28"/>
    </w:rPr>
  </w:style>
  <w:style w:type="paragraph" w:customStyle="1" w:styleId="1f2">
    <w:name w:val="1"/>
    <w:basedOn w:val="a"/>
    <w:rsid w:val="00887919"/>
    <w:pPr>
      <w:widowControl w:val="0"/>
      <w:adjustRightInd w:val="0"/>
      <w:spacing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995C211BD6BAAEB8106B17271D85D9F1894513F8068124109EE52EA29DBBD11450477E072266E0a4c5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F995C211BD6BAAEB8106B17271D85D9F1894513F8068124109EE52EA29DBBD11450477E072266E0a4c5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995C211BD6BAAEB8106B17271D85D9F1894513F8068124109EE52EA29DBBD11450477E072266E0a4c5O"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3F995C211BD6BAAEB8106B17271D85D9F1894513F8068124109EE52EA29DBBD11450477E072266E0a4c5O"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BE8EE-5C7A-48E9-A4F9-726F55F8B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14811</Words>
  <Characters>84426</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cp:lastModifiedBy>
  <cp:revision>2</cp:revision>
  <cp:lastPrinted>2022-09-23T06:57:00Z</cp:lastPrinted>
  <dcterms:created xsi:type="dcterms:W3CDTF">2023-05-30T11:40:00Z</dcterms:created>
  <dcterms:modified xsi:type="dcterms:W3CDTF">2023-05-30T11:40:00Z</dcterms:modified>
</cp:coreProperties>
</file>